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78D1C" w14:textId="77777777" w:rsidR="002D66BE" w:rsidRDefault="002D66BE" w:rsidP="00CE1EC5">
      <w:pPr>
        <w:shd w:val="clear" w:color="auto" w:fill="FFFFFF"/>
        <w:spacing w:after="0" w:line="240" w:lineRule="auto"/>
        <w:outlineLvl w:val="5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tr-TR"/>
        </w:rPr>
      </w:pPr>
      <w:r>
        <w:rPr>
          <w:rFonts w:ascii="Tahoma" w:eastAsia="Times New Roman" w:hAnsi="Tahoma" w:cs="Tahoma"/>
          <w:b/>
          <w:bCs/>
          <w:noProof/>
          <w:color w:val="333333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5A8A0F3E" wp14:editId="7D77A00D">
            <wp:simplePos x="0" y="0"/>
            <wp:positionH relativeFrom="margin">
              <wp:posOffset>2384425</wp:posOffset>
            </wp:positionH>
            <wp:positionV relativeFrom="paragraph">
              <wp:posOffset>-762635</wp:posOffset>
            </wp:positionV>
            <wp:extent cx="1181100" cy="1238516"/>
            <wp:effectExtent l="0" t="0" r="0" b="0"/>
            <wp:wrapNone/>
            <wp:docPr id="2" name="Resim 1" descr="Açıklama: C:\Users\Huseyin\Desktop\haksu_2011\Gebze Balkan Türkleri Derneği_2011\Logo_2011\derneklogos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C:\Users\Huseyin\Desktop\haksu_2011\Gebze Balkan Türkleri Derneği_2011\Logo_2011\derneklogoson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238" cy="1248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3D465B" w14:textId="77777777" w:rsidR="002D66BE" w:rsidRDefault="002D66BE" w:rsidP="00CE1EC5">
      <w:pPr>
        <w:shd w:val="clear" w:color="auto" w:fill="FFFFFF"/>
        <w:spacing w:after="0" w:line="240" w:lineRule="auto"/>
        <w:outlineLvl w:val="5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tr-TR"/>
        </w:rPr>
      </w:pPr>
    </w:p>
    <w:p w14:paraId="79C1136E" w14:textId="77777777" w:rsidR="002D66BE" w:rsidRDefault="002D66BE" w:rsidP="00CE1EC5">
      <w:pPr>
        <w:shd w:val="clear" w:color="auto" w:fill="FFFFFF"/>
        <w:spacing w:after="0" w:line="240" w:lineRule="auto"/>
        <w:outlineLvl w:val="5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tr-TR"/>
        </w:rPr>
      </w:pPr>
    </w:p>
    <w:p w14:paraId="7F136542" w14:textId="77777777" w:rsidR="00042D0B" w:rsidRPr="00CE1EC5" w:rsidRDefault="00042D0B" w:rsidP="00CE1EC5">
      <w:pPr>
        <w:shd w:val="clear" w:color="auto" w:fill="FFFFFF"/>
        <w:spacing w:after="0" w:line="240" w:lineRule="auto"/>
        <w:outlineLvl w:val="5"/>
        <w:rPr>
          <w:rFonts w:ascii="Tahoma" w:eastAsia="Times New Roman" w:hAnsi="Tahoma" w:cs="Tahoma"/>
          <w:bCs/>
          <w:color w:val="333333"/>
          <w:sz w:val="24"/>
          <w:szCs w:val="24"/>
          <w:lang w:eastAsia="tr-TR"/>
        </w:rPr>
      </w:pPr>
    </w:p>
    <w:p w14:paraId="26209063" w14:textId="77777777" w:rsidR="00D37EB9" w:rsidRPr="00E33110" w:rsidRDefault="007A2DE6" w:rsidP="007A2DE6">
      <w:pPr>
        <w:rPr>
          <w:rFonts w:eastAsia="Times New Roman"/>
          <w:b/>
          <w:sz w:val="24"/>
          <w:szCs w:val="24"/>
        </w:rPr>
      </w:pPr>
      <w:r>
        <w:rPr>
          <w:rFonts w:ascii="Tahoma" w:eastAsia="Times New Roman" w:hAnsi="Tahoma" w:cs="Tahoma"/>
          <w:bCs/>
          <w:color w:val="333333"/>
          <w:sz w:val="24"/>
          <w:szCs w:val="24"/>
          <w:lang w:eastAsia="tr-TR"/>
        </w:rPr>
        <w:t xml:space="preserve">     </w:t>
      </w:r>
      <w:r w:rsidR="00D37EB9" w:rsidRPr="00E33110">
        <w:rPr>
          <w:rFonts w:eastAsia="Times New Roman"/>
          <w:b/>
          <w:sz w:val="24"/>
          <w:szCs w:val="24"/>
        </w:rPr>
        <w:t xml:space="preserve">Уважаеми </w:t>
      </w:r>
      <w:r w:rsidR="00E33110" w:rsidRPr="00E33110">
        <w:rPr>
          <w:rFonts w:eastAsia="Times New Roman"/>
          <w:b/>
          <w:sz w:val="24"/>
          <w:szCs w:val="24"/>
          <w:lang w:val="bg-BG"/>
        </w:rPr>
        <w:t xml:space="preserve">Представители на </w:t>
      </w:r>
      <w:r w:rsidR="00E33110" w:rsidRPr="00E33110">
        <w:rPr>
          <w:rFonts w:eastAsia="Times New Roman"/>
          <w:b/>
          <w:sz w:val="24"/>
          <w:szCs w:val="24"/>
        </w:rPr>
        <w:t xml:space="preserve">Генералното консулство </w:t>
      </w:r>
      <w:r w:rsidR="00E33110">
        <w:rPr>
          <w:rFonts w:eastAsia="Times New Roman"/>
          <w:b/>
          <w:sz w:val="24"/>
          <w:szCs w:val="24"/>
          <w:lang w:val="bg-BG"/>
        </w:rPr>
        <w:t>на Р.Б</w:t>
      </w:r>
      <w:r w:rsidR="00D9201D">
        <w:rPr>
          <w:rFonts w:eastAsia="Times New Roman"/>
          <w:b/>
          <w:sz w:val="24"/>
          <w:szCs w:val="24"/>
          <w:lang w:val="bg-BG"/>
        </w:rPr>
        <w:t xml:space="preserve">ългария </w:t>
      </w:r>
      <w:r w:rsidR="00E33110" w:rsidRPr="00E33110">
        <w:rPr>
          <w:rFonts w:eastAsia="Times New Roman"/>
          <w:b/>
          <w:sz w:val="24"/>
          <w:szCs w:val="24"/>
        </w:rPr>
        <w:t>в Истанбул</w:t>
      </w:r>
      <w:r w:rsidR="00D9201D">
        <w:rPr>
          <w:rFonts w:eastAsia="Times New Roman"/>
          <w:b/>
          <w:sz w:val="24"/>
          <w:szCs w:val="24"/>
        </w:rPr>
        <w:t>,</w:t>
      </w:r>
    </w:p>
    <w:p w14:paraId="4A4FDFBC" w14:textId="77777777" w:rsidR="00D37EB9" w:rsidRDefault="00D37EB9" w:rsidP="00D37EB9">
      <w:pPr>
        <w:rPr>
          <w:rFonts w:eastAsia="Times New Roman"/>
        </w:rPr>
      </w:pPr>
    </w:p>
    <w:p w14:paraId="75470ADB" w14:textId="7A616030" w:rsidR="00C366C9" w:rsidRDefault="00D37EB9" w:rsidP="00C366C9">
      <w:pPr>
        <w:ind w:firstLine="708"/>
        <w:rPr>
          <w:rFonts w:eastAsia="Times New Roman"/>
          <w:color w:val="212121"/>
        </w:rPr>
      </w:pPr>
      <w:r w:rsidRPr="00D9201D">
        <w:rPr>
          <w:rFonts w:eastAsia="Times New Roman"/>
          <w:sz w:val="24"/>
          <w:szCs w:val="24"/>
        </w:rPr>
        <w:t xml:space="preserve">Във връзка с изборите за </w:t>
      </w:r>
      <w:r w:rsidR="008D5B0C">
        <w:rPr>
          <w:rFonts w:eastAsia="Times New Roman"/>
          <w:sz w:val="24"/>
          <w:szCs w:val="24"/>
          <w:lang w:val="bg-BG"/>
        </w:rPr>
        <w:t>Н</w:t>
      </w:r>
      <w:r w:rsidR="008C78BE">
        <w:rPr>
          <w:rFonts w:eastAsia="Times New Roman"/>
          <w:sz w:val="24"/>
          <w:szCs w:val="24"/>
        </w:rPr>
        <w:t xml:space="preserve">ародни </w:t>
      </w:r>
      <w:r w:rsidR="008C78BE">
        <w:rPr>
          <w:rFonts w:eastAsia="Times New Roman"/>
          <w:sz w:val="24"/>
          <w:szCs w:val="24"/>
          <w:lang w:val="bg-BG"/>
        </w:rPr>
        <w:t>П</w:t>
      </w:r>
      <w:r w:rsidRPr="00D9201D">
        <w:rPr>
          <w:rFonts w:eastAsia="Times New Roman"/>
          <w:sz w:val="24"/>
          <w:szCs w:val="24"/>
        </w:rPr>
        <w:t>р</w:t>
      </w:r>
      <w:r w:rsidR="008C78BE">
        <w:rPr>
          <w:rFonts w:eastAsia="Times New Roman"/>
          <w:sz w:val="24"/>
          <w:szCs w:val="24"/>
        </w:rPr>
        <w:t>едставители на 02 април 2023</w:t>
      </w:r>
      <w:r w:rsidR="00E33110" w:rsidRPr="00D9201D">
        <w:rPr>
          <w:rFonts w:eastAsia="Times New Roman"/>
          <w:sz w:val="24"/>
          <w:szCs w:val="24"/>
        </w:rPr>
        <w:t xml:space="preserve"> г.</w:t>
      </w:r>
      <w:r w:rsidR="00E33110" w:rsidRPr="00D9201D">
        <w:rPr>
          <w:rFonts w:eastAsia="Times New Roman"/>
          <w:sz w:val="24"/>
          <w:szCs w:val="24"/>
          <w:lang w:val="bg-BG"/>
        </w:rPr>
        <w:t xml:space="preserve"> </w:t>
      </w:r>
      <w:r w:rsidR="00E33110" w:rsidRPr="00D9201D">
        <w:rPr>
          <w:rFonts w:eastAsia="Times New Roman"/>
          <w:sz w:val="24"/>
          <w:szCs w:val="24"/>
        </w:rPr>
        <w:t>,</w:t>
      </w:r>
      <w:r w:rsidR="00C366C9">
        <w:rPr>
          <w:rFonts w:eastAsia="Times New Roman"/>
          <w:color w:val="212121"/>
        </w:rPr>
        <w:t> </w:t>
      </w:r>
    </w:p>
    <w:p w14:paraId="4178726A" w14:textId="77777777" w:rsidR="00376ECA" w:rsidRDefault="00C366C9" w:rsidP="00C366C9">
      <w:pPr>
        <w:shd w:val="clear" w:color="auto" w:fill="FFFFFF"/>
        <w:rPr>
          <w:rFonts w:eastAsia="Times New Roman"/>
          <w:sz w:val="24"/>
          <w:szCs w:val="24"/>
        </w:rPr>
      </w:pPr>
      <w:r w:rsidRPr="00C366C9">
        <w:rPr>
          <w:rFonts w:eastAsia="Times New Roman"/>
          <w:sz w:val="24"/>
          <w:szCs w:val="24"/>
        </w:rPr>
        <w:t xml:space="preserve">Предлагаме откриването на </w:t>
      </w:r>
      <w:r>
        <w:rPr>
          <w:rFonts w:eastAsia="Times New Roman"/>
          <w:sz w:val="24"/>
          <w:szCs w:val="24"/>
        </w:rPr>
        <w:t>Избирателни секции на долу посочени</w:t>
      </w:r>
      <w:r w:rsidRPr="00C366C9">
        <w:rPr>
          <w:rFonts w:eastAsia="Times New Roman"/>
          <w:sz w:val="24"/>
          <w:szCs w:val="24"/>
        </w:rPr>
        <w:t xml:space="preserve">те места. </w:t>
      </w:r>
    </w:p>
    <w:p w14:paraId="176AD5D2" w14:textId="17B7B43A" w:rsidR="00855E65" w:rsidRPr="00855E65" w:rsidRDefault="00C366C9" w:rsidP="00C366C9">
      <w:pPr>
        <w:shd w:val="clear" w:color="auto" w:fill="FFFFFF"/>
        <w:rPr>
          <w:rFonts w:eastAsia="Times New Roman"/>
          <w:sz w:val="24"/>
          <w:szCs w:val="24"/>
          <w:lang w:val="bg-BG"/>
        </w:rPr>
      </w:pPr>
      <w:r w:rsidRPr="00C366C9">
        <w:rPr>
          <w:rFonts w:eastAsia="Times New Roman"/>
          <w:b/>
          <w:sz w:val="24"/>
          <w:szCs w:val="24"/>
        </w:rPr>
        <w:t>гр.Гебзе</w:t>
      </w:r>
      <w:r>
        <w:rPr>
          <w:rFonts w:eastAsia="Times New Roman"/>
          <w:sz w:val="24"/>
          <w:szCs w:val="24"/>
          <w:lang w:val="bg-BG"/>
        </w:rPr>
        <w:t xml:space="preserve"> </w:t>
      </w:r>
      <w:r>
        <w:rPr>
          <w:rFonts w:eastAsia="Times New Roman"/>
          <w:sz w:val="24"/>
          <w:szCs w:val="24"/>
        </w:rPr>
        <w:t>(Gebze)</w:t>
      </w:r>
      <w:r w:rsidR="008D5B0C">
        <w:rPr>
          <w:rFonts w:eastAsia="Times New Roman"/>
          <w:sz w:val="24"/>
          <w:szCs w:val="24"/>
          <w:lang w:val="bg-BG"/>
        </w:rPr>
        <w:t xml:space="preserve"> – 3</w:t>
      </w:r>
      <w:r w:rsidR="00F84653">
        <w:rPr>
          <w:rFonts w:eastAsia="Times New Roman"/>
          <w:sz w:val="24"/>
          <w:szCs w:val="24"/>
          <w:lang w:val="bg-BG"/>
        </w:rPr>
        <w:t xml:space="preserve"> секции </w:t>
      </w:r>
    </w:p>
    <w:p w14:paraId="78999CA5" w14:textId="63C7F6EA" w:rsidR="00376ECA" w:rsidRPr="00855E65" w:rsidRDefault="00C366C9" w:rsidP="00C366C9">
      <w:pPr>
        <w:shd w:val="clear" w:color="auto" w:fill="FFFFFF"/>
        <w:rPr>
          <w:rFonts w:eastAsia="Times New Roman"/>
          <w:sz w:val="24"/>
          <w:szCs w:val="24"/>
          <w:lang w:val="bg-BG"/>
        </w:rPr>
      </w:pPr>
      <w:r w:rsidRPr="00C366C9">
        <w:rPr>
          <w:rFonts w:eastAsia="Times New Roman"/>
          <w:b/>
          <w:sz w:val="24"/>
          <w:szCs w:val="24"/>
          <w:lang w:val="bg-BG"/>
        </w:rPr>
        <w:t>гр.</w:t>
      </w:r>
      <w:r w:rsidRPr="00C366C9">
        <w:rPr>
          <w:rFonts w:eastAsia="Times New Roman"/>
          <w:b/>
          <w:sz w:val="24"/>
          <w:szCs w:val="24"/>
        </w:rPr>
        <w:t>Чайърова</w:t>
      </w:r>
      <w:r>
        <w:rPr>
          <w:rFonts w:eastAsia="Times New Roman"/>
          <w:sz w:val="24"/>
          <w:szCs w:val="24"/>
        </w:rPr>
        <w:t xml:space="preserve"> (Çayırova)</w:t>
      </w:r>
      <w:r w:rsidR="00855E65">
        <w:rPr>
          <w:rFonts w:eastAsia="Times New Roman"/>
          <w:sz w:val="24"/>
          <w:szCs w:val="24"/>
          <w:lang w:val="bg-BG"/>
        </w:rPr>
        <w:t xml:space="preserve"> </w:t>
      </w:r>
      <w:r w:rsidR="00F84653">
        <w:rPr>
          <w:rFonts w:eastAsia="Times New Roman"/>
          <w:sz w:val="24"/>
          <w:szCs w:val="24"/>
          <w:lang w:val="bg-BG"/>
        </w:rPr>
        <w:t>– 2 секции</w:t>
      </w:r>
    </w:p>
    <w:p w14:paraId="381B7175" w14:textId="3F75FA0E" w:rsidR="00C366C9" w:rsidRPr="00855E65" w:rsidRDefault="00855E65" w:rsidP="00C366C9">
      <w:pPr>
        <w:shd w:val="clear" w:color="auto" w:fill="FFFFFF"/>
        <w:rPr>
          <w:rFonts w:eastAsia="Times New Roman"/>
          <w:sz w:val="24"/>
          <w:szCs w:val="24"/>
          <w:lang w:val="bg-BG"/>
        </w:rPr>
      </w:pPr>
      <w:r w:rsidRPr="00855E65">
        <w:rPr>
          <w:rFonts w:eastAsia="Times New Roman"/>
          <w:b/>
          <w:sz w:val="24"/>
          <w:szCs w:val="24"/>
        </w:rPr>
        <w:t>гр,</w:t>
      </w:r>
      <w:r w:rsidR="00C366C9" w:rsidRPr="00376ECA">
        <w:rPr>
          <w:rFonts w:eastAsia="Times New Roman"/>
          <w:b/>
          <w:sz w:val="24"/>
          <w:szCs w:val="24"/>
        </w:rPr>
        <w:t>Даръджа</w:t>
      </w:r>
      <w:r>
        <w:rPr>
          <w:rFonts w:eastAsia="Times New Roman"/>
          <w:sz w:val="24"/>
          <w:szCs w:val="24"/>
        </w:rPr>
        <w:t xml:space="preserve"> (Darıca</w:t>
      </w:r>
      <w:r>
        <w:rPr>
          <w:rFonts w:eastAsia="Times New Roman"/>
          <w:sz w:val="24"/>
          <w:szCs w:val="24"/>
          <w:lang w:val="bg-BG"/>
        </w:rPr>
        <w:t>)</w:t>
      </w:r>
      <w:r w:rsidR="00F84653">
        <w:rPr>
          <w:rFonts w:eastAsia="Times New Roman"/>
          <w:sz w:val="24"/>
          <w:szCs w:val="24"/>
          <w:lang w:val="bg-BG"/>
        </w:rPr>
        <w:t xml:space="preserve"> – 1 секция</w:t>
      </w:r>
    </w:p>
    <w:p w14:paraId="0FDC77BD" w14:textId="77777777" w:rsidR="00C366C9" w:rsidRPr="00376ECA" w:rsidRDefault="00C366C9" w:rsidP="00C366C9">
      <w:pPr>
        <w:shd w:val="clear" w:color="auto" w:fill="FFFFFF"/>
        <w:rPr>
          <w:rFonts w:eastAsia="Times New Roman"/>
          <w:b/>
          <w:color w:val="212121"/>
        </w:rPr>
      </w:pPr>
      <w:r>
        <w:rPr>
          <w:rFonts w:eastAsia="Times New Roman"/>
          <w:color w:val="212121"/>
        </w:rPr>
        <w:t>                                   </w:t>
      </w:r>
      <w:r w:rsidRPr="002B5047">
        <w:rPr>
          <w:rFonts w:eastAsia="Times New Roman"/>
          <w:b/>
          <w:sz w:val="24"/>
          <w:szCs w:val="24"/>
        </w:rPr>
        <w:t>Адрес на секциите;</w:t>
      </w:r>
      <w:r w:rsidRPr="00376ECA">
        <w:rPr>
          <w:rFonts w:eastAsia="Times New Roman"/>
          <w:b/>
          <w:color w:val="212121"/>
        </w:rPr>
        <w:t xml:space="preserve"> </w:t>
      </w:r>
    </w:p>
    <w:p w14:paraId="17EA4629" w14:textId="77777777" w:rsidR="00376ECA" w:rsidRPr="00376ECA" w:rsidRDefault="006E0507" w:rsidP="00376ECA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/>
          <w:color w:val="212121"/>
        </w:rPr>
      </w:pPr>
      <w:r w:rsidRPr="006E0507">
        <w:rPr>
          <w:rFonts w:eastAsia="Times New Roman"/>
          <w:b/>
        </w:rPr>
        <w:t>Kroman Çelik İlkokulu</w:t>
      </w:r>
      <w:r w:rsidRPr="006E0507">
        <w:rPr>
          <w:rFonts w:eastAsia="Times New Roman"/>
        </w:rPr>
        <w:t xml:space="preserve">, </w:t>
      </w:r>
      <w:r w:rsidR="00376ECA" w:rsidRPr="006E0507">
        <w:rPr>
          <w:rFonts w:eastAsia="Times New Roman"/>
        </w:rPr>
        <w:t xml:space="preserve">Arapçeşme Mahallesi, Yeni Bağdat Caddesi, 1044/3 Sokak, No:2, </w:t>
      </w:r>
      <w:r w:rsidR="00376ECA" w:rsidRPr="006E0507">
        <w:rPr>
          <w:rFonts w:eastAsia="Times New Roman"/>
          <w:b/>
        </w:rPr>
        <w:t>41400,</w:t>
      </w:r>
      <w:r w:rsidR="00376ECA" w:rsidRPr="006E0507">
        <w:rPr>
          <w:rFonts w:eastAsia="Times New Roman"/>
        </w:rPr>
        <w:t xml:space="preserve"> </w:t>
      </w:r>
      <w:r w:rsidR="00376ECA" w:rsidRPr="006E0507">
        <w:rPr>
          <w:rFonts w:eastAsia="Times New Roman"/>
          <w:b/>
        </w:rPr>
        <w:t>Gebze / Kocaeli</w:t>
      </w:r>
    </w:p>
    <w:p w14:paraId="119244BA" w14:textId="77777777" w:rsidR="006E0507" w:rsidRPr="006E0507" w:rsidRDefault="005C6BFF" w:rsidP="006E0507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/>
          <w:b/>
          <w:color w:val="212121"/>
        </w:rPr>
      </w:pPr>
      <w:r>
        <w:rPr>
          <w:rFonts w:eastAsia="Times New Roman"/>
          <w:b/>
          <w:color w:val="212121"/>
        </w:rPr>
        <w:t>Hanife Soykan Ortaokulu</w:t>
      </w:r>
      <w:r w:rsidRPr="006E0507">
        <w:rPr>
          <w:rFonts w:eastAsia="Times New Roman"/>
          <w:color w:val="212121"/>
        </w:rPr>
        <w:t xml:space="preserve">, </w:t>
      </w:r>
      <w:r w:rsidR="00376ECA" w:rsidRPr="006E0507">
        <w:rPr>
          <w:rFonts w:eastAsia="Times New Roman"/>
          <w:color w:val="212121"/>
        </w:rPr>
        <w:t xml:space="preserve">Cumhuriyet Mahallesi, Mutlu Sokak, No:1, </w:t>
      </w:r>
    </w:p>
    <w:p w14:paraId="33633F08" w14:textId="77777777" w:rsidR="00C366C9" w:rsidRPr="006E0507" w:rsidRDefault="00376ECA" w:rsidP="006E0507">
      <w:pPr>
        <w:pStyle w:val="ListParagraph"/>
        <w:shd w:val="clear" w:color="auto" w:fill="FFFFFF"/>
        <w:rPr>
          <w:rFonts w:eastAsia="Times New Roman"/>
          <w:b/>
          <w:color w:val="212121"/>
        </w:rPr>
      </w:pPr>
      <w:r w:rsidRPr="006E0507">
        <w:rPr>
          <w:rFonts w:eastAsia="Times New Roman"/>
          <w:b/>
          <w:color w:val="212121"/>
        </w:rPr>
        <w:t xml:space="preserve">41420, </w:t>
      </w:r>
      <w:r w:rsidR="00314AF1" w:rsidRPr="006E0507">
        <w:rPr>
          <w:rFonts w:eastAsia="Times New Roman"/>
          <w:b/>
          <w:color w:val="212121"/>
        </w:rPr>
        <w:t>Çayırova</w:t>
      </w:r>
      <w:r w:rsidRPr="006E0507">
        <w:rPr>
          <w:rFonts w:eastAsia="Times New Roman"/>
          <w:b/>
          <w:color w:val="212121"/>
        </w:rPr>
        <w:t xml:space="preserve"> / Kocaeli</w:t>
      </w:r>
    </w:p>
    <w:p w14:paraId="0175D6E0" w14:textId="77777777" w:rsidR="007A2DE6" w:rsidRPr="007A2DE6" w:rsidRDefault="007A2DE6" w:rsidP="00C90C07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b/>
        </w:rPr>
        <w:t>Bağlarbaşı Ortaokulu, Bağlarbaşı</w:t>
      </w:r>
      <w:r w:rsidR="00C90C07" w:rsidRPr="00C90C07">
        <w:rPr>
          <w:rFonts w:eastAsia="Times New Roman"/>
          <w:b/>
        </w:rPr>
        <w:t xml:space="preserve"> Mahallesi, </w:t>
      </w:r>
      <w:r>
        <w:rPr>
          <w:rFonts w:eastAsia="Times New Roman"/>
          <w:b/>
        </w:rPr>
        <w:t>Sokullu</w:t>
      </w:r>
      <w:r w:rsidR="00C90C07" w:rsidRPr="00C90C07">
        <w:rPr>
          <w:rFonts w:eastAsia="Times New Roman"/>
          <w:b/>
        </w:rPr>
        <w:t xml:space="preserve"> Caddesi</w:t>
      </w:r>
      <w:r w:rsidR="002B5047" w:rsidRPr="00C90C07">
        <w:rPr>
          <w:rFonts w:eastAsia="Times New Roman"/>
          <w:b/>
        </w:rPr>
        <w:t xml:space="preserve">, </w:t>
      </w:r>
      <w:r>
        <w:rPr>
          <w:rFonts w:eastAsia="Times New Roman"/>
          <w:b/>
        </w:rPr>
        <w:t>Erkin Sokak No:2,</w:t>
      </w:r>
    </w:p>
    <w:p w14:paraId="249D7924" w14:textId="6CD963DD" w:rsidR="002B5047" w:rsidRDefault="005C6BFF" w:rsidP="00705A7F">
      <w:pPr>
        <w:pStyle w:val="ListParagraph"/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b/>
        </w:rPr>
        <w:t>4170</w:t>
      </w:r>
      <w:r w:rsidR="002B5047" w:rsidRPr="00C90C07">
        <w:rPr>
          <w:rFonts w:eastAsia="Times New Roman"/>
          <w:b/>
        </w:rPr>
        <w:t xml:space="preserve">0, </w:t>
      </w:r>
      <w:r w:rsidR="002B5047" w:rsidRPr="00C90C07">
        <w:rPr>
          <w:rFonts w:eastAsia="Times New Roman"/>
          <w:b/>
          <w:color w:val="212121"/>
        </w:rPr>
        <w:t>Darıca / Kocaeli</w:t>
      </w:r>
      <w:r w:rsidR="00C366C9">
        <w:rPr>
          <w:rFonts w:eastAsia="Times New Roman"/>
          <w:color w:val="212121"/>
        </w:rPr>
        <w:t xml:space="preserve">     </w:t>
      </w:r>
    </w:p>
    <w:p w14:paraId="4766A740" w14:textId="59A7DA83" w:rsidR="001224EE" w:rsidRPr="001224EE" w:rsidRDefault="00C366C9" w:rsidP="001224EE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Дата</w:t>
      </w:r>
      <w:r w:rsidR="008C78BE">
        <w:rPr>
          <w:rFonts w:eastAsia="Times New Roman"/>
          <w:color w:val="212121"/>
        </w:rPr>
        <w:t xml:space="preserve"> : 04.03.2023</w:t>
      </w:r>
      <w:r>
        <w:rPr>
          <w:rFonts w:eastAsia="Times New Roman"/>
          <w:color w:val="212121"/>
        </w:rPr>
        <w:t xml:space="preserve">                   </w:t>
      </w:r>
      <w:r w:rsidR="002B5047">
        <w:rPr>
          <w:rFonts w:eastAsia="Times New Roman"/>
          <w:color w:val="212121"/>
          <w:lang w:val="bg-BG"/>
        </w:rPr>
        <w:t xml:space="preserve">                       </w:t>
      </w:r>
      <w:r w:rsidR="008D5B0C">
        <w:rPr>
          <w:rFonts w:eastAsia="Times New Roman"/>
          <w:color w:val="212121"/>
        </w:rPr>
        <w:t> </w:t>
      </w:r>
      <w:r>
        <w:rPr>
          <w:rFonts w:eastAsia="Times New Roman"/>
          <w:color w:val="212121"/>
        </w:rPr>
        <w:t xml:space="preserve">                                </w:t>
      </w:r>
      <w:r w:rsidR="002B5047">
        <w:rPr>
          <w:rFonts w:eastAsia="Times New Roman"/>
          <w:color w:val="212121"/>
          <w:lang w:val="bg-BG"/>
        </w:rPr>
        <w:t xml:space="preserve">                                 </w:t>
      </w:r>
      <w:r>
        <w:rPr>
          <w:rFonts w:eastAsia="Times New Roman"/>
          <w:color w:val="212121"/>
        </w:rPr>
        <w:t xml:space="preserve">                       </w:t>
      </w:r>
      <w:bookmarkStart w:id="0" w:name="_GoBack"/>
      <w:bookmarkEnd w:id="0"/>
    </w:p>
    <w:p w14:paraId="6D94D045" w14:textId="419FA264" w:rsidR="00855E65" w:rsidRDefault="00E33110" w:rsidP="001224EE">
      <w:pPr>
        <w:spacing w:line="240" w:lineRule="auto"/>
        <w:jc w:val="center"/>
        <w:rPr>
          <w:rFonts w:eastAsia="Times New Roman"/>
          <w:sz w:val="24"/>
          <w:szCs w:val="24"/>
          <w:lang w:val="bg-BG"/>
        </w:rPr>
      </w:pPr>
      <w:r w:rsidRPr="00D9201D">
        <w:rPr>
          <w:rFonts w:eastAsia="Times New Roman"/>
          <w:sz w:val="24"/>
          <w:szCs w:val="24"/>
          <w:lang w:val="bg-BG"/>
        </w:rPr>
        <w:t>Дружество</w:t>
      </w:r>
    </w:p>
    <w:p w14:paraId="0106E626" w14:textId="2425B3B1" w:rsidR="00675EFE" w:rsidRDefault="00E33110" w:rsidP="001224EE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D9201D">
        <w:rPr>
          <w:rFonts w:eastAsia="Times New Roman"/>
          <w:b/>
          <w:sz w:val="24"/>
          <w:szCs w:val="24"/>
        </w:rPr>
        <w:t>“GEBZE BALKAN TÜRKLERİ DERNEĞİ”</w:t>
      </w:r>
    </w:p>
    <w:p w14:paraId="00B7F5AF" w14:textId="516D3DE8" w:rsidR="00675EFE" w:rsidRDefault="00675EFE" w:rsidP="001224EE">
      <w:pPr>
        <w:spacing w:line="240" w:lineRule="auto"/>
        <w:jc w:val="center"/>
        <w:rPr>
          <w:rFonts w:eastAsia="Times New Roman"/>
          <w:sz w:val="24"/>
          <w:szCs w:val="24"/>
          <w:lang w:val="bg-BG"/>
        </w:rPr>
      </w:pPr>
      <w:r>
        <w:rPr>
          <w:rFonts w:eastAsia="Times New Roman"/>
          <w:sz w:val="24"/>
          <w:szCs w:val="24"/>
          <w:lang w:val="bg-BG"/>
        </w:rPr>
        <w:t>г.Гебзе, област Коджаели</w:t>
      </w:r>
    </w:p>
    <w:p w14:paraId="2C58DEB1" w14:textId="0AEA167C" w:rsidR="00314AF1" w:rsidRDefault="00314AF1" w:rsidP="001224EE">
      <w:pPr>
        <w:spacing w:line="240" w:lineRule="auto"/>
        <w:jc w:val="center"/>
        <w:rPr>
          <w:rFonts w:eastAsia="Times New Roman"/>
          <w:sz w:val="24"/>
          <w:szCs w:val="24"/>
          <w:lang w:val="bg-BG"/>
        </w:rPr>
      </w:pPr>
      <w:r>
        <w:rPr>
          <w:rFonts w:eastAsia="Times New Roman"/>
          <w:sz w:val="24"/>
          <w:szCs w:val="24"/>
          <w:lang w:val="bg-BG"/>
        </w:rPr>
        <w:t>Председател</w:t>
      </w:r>
    </w:p>
    <w:p w14:paraId="68640067" w14:textId="313CF75A" w:rsidR="007A2DE6" w:rsidRDefault="00E33110" w:rsidP="001224EE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D9201D">
        <w:rPr>
          <w:rFonts w:eastAsia="Times New Roman"/>
          <w:b/>
          <w:sz w:val="24"/>
          <w:szCs w:val="24"/>
        </w:rPr>
        <w:t>Hüseyin Aksu</w:t>
      </w:r>
      <w:r w:rsidR="00314AF1">
        <w:rPr>
          <w:rFonts w:eastAsia="Times New Roman"/>
          <w:b/>
          <w:sz w:val="24"/>
          <w:szCs w:val="24"/>
        </w:rPr>
        <w:t xml:space="preserve"> (</w:t>
      </w:r>
      <w:r w:rsidR="00314AF1">
        <w:rPr>
          <w:rFonts w:eastAsia="Times New Roman"/>
          <w:b/>
          <w:sz w:val="24"/>
          <w:szCs w:val="24"/>
          <w:lang w:val="bg-BG"/>
        </w:rPr>
        <w:t>Хюсеин Аксу)</w:t>
      </w:r>
    </w:p>
    <w:p w14:paraId="5F7067A4" w14:textId="77777777" w:rsidR="00D9201D" w:rsidRPr="007A2DE6" w:rsidRDefault="00D9201D" w:rsidP="001224EE">
      <w:pPr>
        <w:spacing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bg-BG"/>
        </w:rPr>
        <w:t>Телефони и електронна поща:</w:t>
      </w:r>
    </w:p>
    <w:p w14:paraId="7644D63E" w14:textId="77777777" w:rsidR="00D9201D" w:rsidRPr="00855E65" w:rsidRDefault="00D9201D" w:rsidP="001224EE">
      <w:pPr>
        <w:spacing w:line="240" w:lineRule="auto"/>
        <w:jc w:val="center"/>
        <w:rPr>
          <w:rFonts w:eastAsia="Times New Roman"/>
          <w:b/>
          <w:sz w:val="24"/>
          <w:szCs w:val="24"/>
          <w:lang w:val="bg-BG"/>
        </w:rPr>
      </w:pPr>
      <w:r w:rsidRPr="00855E65">
        <w:rPr>
          <w:rFonts w:eastAsia="Times New Roman"/>
          <w:b/>
          <w:sz w:val="24"/>
          <w:szCs w:val="24"/>
          <w:lang w:val="bg-BG"/>
        </w:rPr>
        <w:t>0 532 578 24 68</w:t>
      </w:r>
    </w:p>
    <w:p w14:paraId="49DBF64B" w14:textId="77777777" w:rsidR="00D9201D" w:rsidRPr="00855E65" w:rsidRDefault="00D9201D" w:rsidP="001224EE">
      <w:pPr>
        <w:spacing w:line="240" w:lineRule="auto"/>
        <w:jc w:val="center"/>
        <w:rPr>
          <w:rFonts w:eastAsia="Times New Roman"/>
          <w:b/>
          <w:sz w:val="24"/>
          <w:szCs w:val="24"/>
          <w:lang w:val="bg-BG"/>
        </w:rPr>
      </w:pPr>
      <w:r w:rsidRPr="00855E65">
        <w:rPr>
          <w:rFonts w:eastAsia="Times New Roman"/>
          <w:b/>
          <w:sz w:val="24"/>
          <w:szCs w:val="24"/>
          <w:lang w:val="bg-BG"/>
        </w:rPr>
        <w:t>0 262 644 78 28</w:t>
      </w:r>
    </w:p>
    <w:p w14:paraId="16847922" w14:textId="7DAC9915" w:rsidR="00D9201D" w:rsidRDefault="006704C9" w:rsidP="001224EE">
      <w:pPr>
        <w:spacing w:line="240" w:lineRule="auto"/>
        <w:jc w:val="center"/>
        <w:rPr>
          <w:rFonts w:eastAsia="Times New Roman"/>
          <w:sz w:val="24"/>
          <w:szCs w:val="24"/>
        </w:rPr>
      </w:pPr>
      <w:hyperlink r:id="rId6" w:history="1">
        <w:r w:rsidR="001224EE" w:rsidRPr="00197A57">
          <w:rPr>
            <w:rStyle w:val="Hyperlink"/>
            <w:rFonts w:eastAsia="Times New Roman"/>
            <w:sz w:val="24"/>
            <w:szCs w:val="24"/>
          </w:rPr>
          <w:t>h.aksu@aksular.net</w:t>
        </w:r>
      </w:hyperlink>
    </w:p>
    <w:p w14:paraId="7327D7AD" w14:textId="77777777" w:rsidR="00543026" w:rsidRPr="00D31270" w:rsidRDefault="00675EFE" w:rsidP="001224EE">
      <w:pPr>
        <w:jc w:val="center"/>
        <w:rPr>
          <w:rFonts w:eastAsia="Times New Roman"/>
          <w:sz w:val="24"/>
          <w:szCs w:val="24"/>
        </w:rPr>
      </w:pPr>
      <w:r>
        <w:rPr>
          <w:rStyle w:val="Hyperlink"/>
          <w:rFonts w:eastAsia="Times New Roman"/>
          <w:sz w:val="24"/>
          <w:szCs w:val="24"/>
        </w:rPr>
        <w:t>info@aksular.n</w:t>
      </w:r>
      <w:r w:rsidR="00D31270">
        <w:rPr>
          <w:rStyle w:val="Hyperlink"/>
          <w:rFonts w:eastAsia="Times New Roman"/>
          <w:sz w:val="24"/>
          <w:szCs w:val="24"/>
        </w:rPr>
        <w:t>et</w:t>
      </w:r>
    </w:p>
    <w:sectPr w:rsidR="00543026" w:rsidRPr="00D31270" w:rsidSect="00543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E0EBE"/>
    <w:multiLevelType w:val="multilevel"/>
    <w:tmpl w:val="C70A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731BF"/>
    <w:multiLevelType w:val="hybridMultilevel"/>
    <w:tmpl w:val="19E4BE7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0B"/>
    <w:rsid w:val="00042D0B"/>
    <w:rsid w:val="00105B77"/>
    <w:rsid w:val="001224EE"/>
    <w:rsid w:val="002A7C30"/>
    <w:rsid w:val="002B5047"/>
    <w:rsid w:val="002D66BE"/>
    <w:rsid w:val="00314AF1"/>
    <w:rsid w:val="00326F33"/>
    <w:rsid w:val="00376ECA"/>
    <w:rsid w:val="004E4080"/>
    <w:rsid w:val="00536A8B"/>
    <w:rsid w:val="00543026"/>
    <w:rsid w:val="0055250B"/>
    <w:rsid w:val="005C6BFF"/>
    <w:rsid w:val="005E5AFD"/>
    <w:rsid w:val="006704C9"/>
    <w:rsid w:val="00675EFE"/>
    <w:rsid w:val="006E0507"/>
    <w:rsid w:val="00705A7F"/>
    <w:rsid w:val="007A2DE6"/>
    <w:rsid w:val="007D6D80"/>
    <w:rsid w:val="00844E85"/>
    <w:rsid w:val="00855E65"/>
    <w:rsid w:val="00870DD2"/>
    <w:rsid w:val="008C78BE"/>
    <w:rsid w:val="008D5991"/>
    <w:rsid w:val="008D5B0C"/>
    <w:rsid w:val="00957446"/>
    <w:rsid w:val="00A10D45"/>
    <w:rsid w:val="00A741DA"/>
    <w:rsid w:val="00B1082E"/>
    <w:rsid w:val="00B2660A"/>
    <w:rsid w:val="00B30A73"/>
    <w:rsid w:val="00C366C9"/>
    <w:rsid w:val="00C90C07"/>
    <w:rsid w:val="00CE1EC5"/>
    <w:rsid w:val="00D31270"/>
    <w:rsid w:val="00D37EB9"/>
    <w:rsid w:val="00D9201D"/>
    <w:rsid w:val="00E33110"/>
    <w:rsid w:val="00E46CA7"/>
    <w:rsid w:val="00E7568C"/>
    <w:rsid w:val="00EB5398"/>
    <w:rsid w:val="00F8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095C"/>
  <w15:docId w15:val="{BFB03907-A2FB-4145-B542-77F43EFE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7E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6ECA"/>
    <w:pPr>
      <w:ind w:left="720"/>
      <w:contextualSpacing/>
    </w:pPr>
  </w:style>
  <w:style w:type="paragraph" w:styleId="NoSpacing">
    <w:name w:val="No Spacing"/>
    <w:uiPriority w:val="1"/>
    <w:qFormat/>
    <w:rsid w:val="00C90C07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2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2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8032">
                                      <w:marLeft w:val="0"/>
                                      <w:marRight w:val="-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8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26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77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93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7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61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872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6361803">
                                                                  <w:marLeft w:val="0"/>
                                                                  <w:marRight w:val="0"/>
                                                                  <w:marTop w:val="88"/>
                                                                  <w:marBottom w:val="8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542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.aksu@aksular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</dc:creator>
  <cp:keywords/>
  <dc:description/>
  <cp:lastModifiedBy>Petyo M. Blaskov</cp:lastModifiedBy>
  <cp:revision>2</cp:revision>
  <cp:lastPrinted>2021-03-04T18:49:00Z</cp:lastPrinted>
  <dcterms:created xsi:type="dcterms:W3CDTF">2023-03-07T14:04:00Z</dcterms:created>
  <dcterms:modified xsi:type="dcterms:W3CDTF">2023-03-07T14:04:00Z</dcterms:modified>
</cp:coreProperties>
</file>