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F23" w:rsidRPr="00EE0F9D" w:rsidRDefault="00F13F23" w:rsidP="00B9389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12121"/>
          <w:sz w:val="24"/>
          <w:szCs w:val="24"/>
          <w:lang w:val="bg-BG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4632"/>
      </w:tblGrid>
      <w:tr w:rsidR="00F13F23" w:rsidRPr="00EE0F9D" w:rsidTr="00F13F23">
        <w:tc>
          <w:tcPr>
            <w:tcW w:w="4811" w:type="dxa"/>
            <w:vAlign w:val="center"/>
          </w:tcPr>
          <w:p w:rsidR="00F13F23" w:rsidRPr="00EE0F9D" w:rsidRDefault="00F13F23" w:rsidP="00F13F23">
            <w:pPr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  <w:r w:rsidRPr="00EE0F9D">
              <w:rPr>
                <w:rFonts w:ascii="Cambria" w:hAnsi="Cambria" w:cs="TimesNewRoman,Bold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11" w:type="dxa"/>
            <w:vAlign w:val="center"/>
          </w:tcPr>
          <w:p w:rsidR="00F13F23" w:rsidRPr="00EE0F9D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  <w:r w:rsidRPr="00EE0F9D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ОБЯВА</w:t>
            </w:r>
          </w:p>
          <w:p w:rsidR="00F13F23" w:rsidRPr="00EE0F9D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EE0F9D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за приемане на проектни предложения за предоставяне на</w:t>
            </w:r>
          </w:p>
          <w:p w:rsidR="00F13F23" w:rsidRPr="00EE0F9D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EE0F9D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безвъзмездна финансова помощ от страна на Република България</w:t>
            </w:r>
          </w:p>
          <w:p w:rsidR="00F13F23" w:rsidRPr="00EE0F9D" w:rsidRDefault="00F13F23" w:rsidP="00F13F23">
            <w:pPr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</w:p>
        </w:tc>
      </w:tr>
    </w:tbl>
    <w:p w:rsidR="00494D41" w:rsidRPr="00EE0F9D" w:rsidRDefault="00494D41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F13F23" w:rsidRPr="00EE0F9D" w:rsidRDefault="00F13F23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E76DAE" w:rsidRPr="00EE0F9D" w:rsidRDefault="00D10230" w:rsidP="001D4F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bookmarkStart w:id="0" w:name="_GoBack"/>
      <w:r w:rsidRPr="00EE0F9D">
        <w:rPr>
          <w:rFonts w:eastAsia="Times New Roman" w:cstheme="minorHAnsi"/>
          <w:color w:val="212121"/>
          <w:sz w:val="24"/>
          <w:szCs w:val="24"/>
          <w:lang w:val="bg-BG"/>
        </w:rPr>
        <w:t xml:space="preserve">Министерство на външните работи на Република България чрез Посолството на Република България в </w:t>
      </w:r>
      <w:r w:rsidR="00684869" w:rsidRPr="00EE0F9D">
        <w:rPr>
          <w:rStyle w:val="tlid-translation"/>
          <w:sz w:val="24"/>
          <w:szCs w:val="24"/>
          <w:lang w:val="bg-BG"/>
        </w:rPr>
        <w:t>Киев</w:t>
      </w:r>
      <w:r w:rsidR="001D4F9E" w:rsidRPr="00EE0F9D">
        <w:rPr>
          <w:rStyle w:val="tlid-translation"/>
          <w:sz w:val="24"/>
          <w:szCs w:val="24"/>
          <w:lang w:val="bg-BG"/>
        </w:rPr>
        <w:t xml:space="preserve"> </w:t>
      </w:r>
      <w:r w:rsidRPr="00EE0F9D">
        <w:rPr>
          <w:rFonts w:eastAsia="Times New Roman" w:cstheme="minorHAnsi"/>
          <w:color w:val="212121"/>
          <w:sz w:val="24"/>
          <w:szCs w:val="24"/>
          <w:lang w:val="bg-BG"/>
        </w:rPr>
        <w:t>обявява процедура по приемане и подбор на предложения за проекти, които ще бъдат изпълнявани с безвъзмездна финансова помощ в рамките на официалната помощ за развитие на Република България с начален срок на изпълнение през</w:t>
      </w:r>
      <w:r w:rsidR="00F90922" w:rsidRPr="00EE0F9D">
        <w:rPr>
          <w:rFonts w:eastAsia="Times New Roman" w:cstheme="minorHAnsi"/>
          <w:color w:val="212121"/>
          <w:sz w:val="24"/>
          <w:szCs w:val="24"/>
          <w:lang w:val="bg-BG"/>
        </w:rPr>
        <w:t xml:space="preserve"> 202</w:t>
      </w:r>
      <w:r w:rsidR="00C8698F" w:rsidRPr="00EE0F9D">
        <w:rPr>
          <w:rFonts w:eastAsia="Times New Roman" w:cstheme="minorHAnsi"/>
          <w:color w:val="212121"/>
          <w:sz w:val="24"/>
          <w:szCs w:val="24"/>
          <w:lang w:val="bg-BG"/>
        </w:rPr>
        <w:t>2</w:t>
      </w:r>
      <w:r w:rsidR="00F90922" w:rsidRPr="00EE0F9D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EE0F9D">
        <w:rPr>
          <w:rFonts w:eastAsia="Times New Roman" w:cstheme="minorHAnsi"/>
          <w:color w:val="212121"/>
          <w:sz w:val="24"/>
          <w:szCs w:val="24"/>
          <w:lang w:val="bg-BG"/>
        </w:rPr>
        <w:t>година.</w:t>
      </w:r>
    </w:p>
    <w:bookmarkEnd w:id="0"/>
    <w:p w:rsidR="00D10230" w:rsidRPr="00EE0F9D" w:rsidRDefault="00D1023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F783E" w:rsidRPr="00EE0F9D" w:rsidRDefault="00CF783E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EE0F9D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Приоритетните области </w:t>
      </w:r>
      <w:r w:rsidR="00C31DE2" w:rsidRPr="00EE0F9D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 направления </w:t>
      </w:r>
      <w:r w:rsidRPr="00EE0F9D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за </w:t>
      </w:r>
      <w:r w:rsidR="00E76DAE" w:rsidRPr="00EE0F9D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изпълнение </w:t>
      </w:r>
      <w:r w:rsidRPr="00EE0F9D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на проекти на територията на </w:t>
      </w:r>
      <w:r w:rsidR="00684869" w:rsidRPr="00EE0F9D">
        <w:rPr>
          <w:rStyle w:val="tlid-translation"/>
          <w:b/>
          <w:sz w:val="24"/>
          <w:szCs w:val="24"/>
          <w:lang w:val="bg-BG"/>
        </w:rPr>
        <w:t>Украйна</w:t>
      </w:r>
      <w:r w:rsidR="001D4F9E" w:rsidRPr="00EE0F9D">
        <w:rPr>
          <w:rStyle w:val="tlid-translation"/>
          <w:b/>
          <w:sz w:val="24"/>
          <w:szCs w:val="24"/>
          <w:lang w:val="bg-BG"/>
        </w:rPr>
        <w:t xml:space="preserve"> </w:t>
      </w:r>
      <w:r w:rsidRPr="00EE0F9D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са: </w:t>
      </w:r>
    </w:p>
    <w:p w:rsidR="003E46F1" w:rsidRPr="00EE0F9D" w:rsidRDefault="003E46F1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684869" w:rsidRPr="00EE0F9D" w:rsidRDefault="00684869" w:rsidP="00684869">
      <w:pPr>
        <w:numPr>
          <w:ilvl w:val="0"/>
          <w:numId w:val="19"/>
        </w:numPr>
        <w:spacing w:after="100" w:line="240" w:lineRule="auto"/>
        <w:rPr>
          <w:rFonts w:cs="Calibri Light"/>
          <w:sz w:val="24"/>
          <w:szCs w:val="24"/>
          <w:lang w:val="bg-BG"/>
        </w:rPr>
      </w:pPr>
      <w:r w:rsidRPr="00EE0F9D">
        <w:rPr>
          <w:rFonts w:cs="Calibri Light"/>
          <w:sz w:val="24"/>
          <w:szCs w:val="24"/>
          <w:lang w:val="bg-BG"/>
        </w:rPr>
        <w:t xml:space="preserve">Осигуряване на приобщаващо и качествено образование и подобряване на училищната инфраструктура </w:t>
      </w:r>
    </w:p>
    <w:p w:rsidR="00684869" w:rsidRPr="00EE0F9D" w:rsidRDefault="00684869" w:rsidP="00684869">
      <w:pPr>
        <w:numPr>
          <w:ilvl w:val="0"/>
          <w:numId w:val="19"/>
        </w:numPr>
        <w:spacing w:after="100" w:line="240" w:lineRule="auto"/>
        <w:rPr>
          <w:rFonts w:cs="Calibri Light"/>
          <w:sz w:val="24"/>
          <w:szCs w:val="24"/>
          <w:lang w:val="bg-BG"/>
        </w:rPr>
      </w:pPr>
      <w:r w:rsidRPr="00EE0F9D">
        <w:rPr>
          <w:rFonts w:cs="Calibri Light"/>
          <w:sz w:val="24"/>
          <w:szCs w:val="24"/>
          <w:lang w:val="bg-BG"/>
        </w:rPr>
        <w:t xml:space="preserve">Опазване на културното многообразие и общото културно и историческо наследство и насърчаване на междукултурното разбирателство </w:t>
      </w:r>
    </w:p>
    <w:p w:rsidR="00684869" w:rsidRPr="00EE0F9D" w:rsidRDefault="00684869" w:rsidP="00684869">
      <w:pPr>
        <w:numPr>
          <w:ilvl w:val="0"/>
          <w:numId w:val="19"/>
        </w:numPr>
        <w:spacing w:after="100" w:line="240" w:lineRule="auto"/>
        <w:rPr>
          <w:rFonts w:cs="Calibri Light"/>
          <w:sz w:val="24"/>
          <w:szCs w:val="24"/>
          <w:lang w:val="bg-BG"/>
        </w:rPr>
      </w:pPr>
      <w:r w:rsidRPr="00EE0F9D">
        <w:rPr>
          <w:rFonts w:cs="Calibri Light"/>
          <w:sz w:val="24"/>
          <w:szCs w:val="24"/>
          <w:lang w:val="bg-BG"/>
        </w:rPr>
        <w:t>Подкрепа за свободата на словото и медиите чрез насърчаване на качествена, независима и гражданска журналистика</w:t>
      </w:r>
    </w:p>
    <w:p w:rsidR="00684869" w:rsidRPr="00EE0F9D" w:rsidRDefault="00684869" w:rsidP="00684869">
      <w:pPr>
        <w:numPr>
          <w:ilvl w:val="0"/>
          <w:numId w:val="19"/>
        </w:numPr>
        <w:spacing w:after="0" w:line="240" w:lineRule="auto"/>
        <w:contextualSpacing/>
        <w:rPr>
          <w:rFonts w:cs="Calibri Light"/>
          <w:sz w:val="24"/>
          <w:szCs w:val="24"/>
          <w:lang w:val="bg-BG"/>
        </w:rPr>
      </w:pPr>
      <w:r w:rsidRPr="00EE0F9D">
        <w:rPr>
          <w:rFonts w:cs="Calibri Light"/>
          <w:sz w:val="24"/>
          <w:szCs w:val="24"/>
          <w:lang w:val="bg-BG"/>
        </w:rPr>
        <w:t>Подкрепа за осигуряване на универсално здравно покритие и достъп до качествени здравни услуги</w:t>
      </w:r>
    </w:p>
    <w:p w:rsidR="00684869" w:rsidRPr="00EE0F9D" w:rsidRDefault="00684869" w:rsidP="00684869">
      <w:pPr>
        <w:numPr>
          <w:ilvl w:val="0"/>
          <w:numId w:val="19"/>
        </w:numPr>
        <w:spacing w:after="0" w:line="240" w:lineRule="auto"/>
        <w:contextualSpacing/>
        <w:rPr>
          <w:rFonts w:cs="Calibri Light"/>
          <w:sz w:val="24"/>
          <w:szCs w:val="24"/>
          <w:lang w:val="bg-BG"/>
        </w:rPr>
      </w:pPr>
      <w:r w:rsidRPr="00EE0F9D">
        <w:rPr>
          <w:rFonts w:cs="Calibri Light"/>
          <w:sz w:val="24"/>
          <w:szCs w:val="24"/>
          <w:lang w:val="bg-BG"/>
        </w:rPr>
        <w:t>Подкрепа за развитие на административния капацитет на малкия и среден бизнес, подобряване на достъпа до европейския пазар чрез прилагане  стандартите на ЕС</w:t>
      </w:r>
    </w:p>
    <w:p w:rsidR="00B93894" w:rsidRPr="00EE0F9D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93894" w:rsidRPr="00EE0F9D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EE0F9D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1. Цел</w:t>
      </w:r>
      <w:r w:rsidR="00FA0899" w:rsidRPr="00EE0F9D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и</w:t>
      </w:r>
      <w:r w:rsidRPr="00EE0F9D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и обхват на проектите:</w:t>
      </w:r>
    </w:p>
    <w:p w:rsidR="00397B9C" w:rsidRPr="00EE0F9D" w:rsidRDefault="00397B9C" w:rsidP="00397B9C">
      <w:pPr>
        <w:pStyle w:val="ListParagraph"/>
        <w:numPr>
          <w:ilvl w:val="0"/>
          <w:numId w:val="20"/>
        </w:numPr>
        <w:shd w:val="clear" w:color="auto" w:fill="FFFFFF"/>
        <w:spacing w:after="0"/>
        <w:jc w:val="both"/>
        <w:rPr>
          <w:rFonts w:asciiTheme="minorHAnsi" w:hAnsiTheme="minorHAnsi" w:cstheme="minorHAnsi"/>
          <w:lang w:val="bg-BG"/>
        </w:rPr>
      </w:pPr>
      <w:r w:rsidRPr="00EE0F9D">
        <w:rPr>
          <w:rFonts w:asciiTheme="minorHAnsi" w:hAnsiTheme="minorHAnsi" w:cstheme="minorHAnsi"/>
          <w:lang w:val="bg-BG"/>
        </w:rPr>
        <w:t>Изграждане и оборудване на специализирани учебни кабинети - езикови, лаборатории, физкултурни салони и др.;</w:t>
      </w:r>
    </w:p>
    <w:p w:rsidR="00397B9C" w:rsidRPr="00EE0F9D" w:rsidRDefault="00397B9C" w:rsidP="00397B9C">
      <w:pPr>
        <w:pStyle w:val="ListParagraph"/>
        <w:numPr>
          <w:ilvl w:val="0"/>
          <w:numId w:val="20"/>
        </w:numPr>
        <w:shd w:val="clear" w:color="auto" w:fill="FFFFFF"/>
        <w:spacing w:after="0"/>
        <w:jc w:val="both"/>
        <w:rPr>
          <w:rFonts w:asciiTheme="minorHAnsi" w:hAnsiTheme="minorHAnsi" w:cstheme="minorHAnsi"/>
          <w:lang w:val="bg-BG"/>
        </w:rPr>
      </w:pPr>
      <w:r w:rsidRPr="00EE0F9D">
        <w:rPr>
          <w:rFonts w:asciiTheme="minorHAnsi" w:hAnsiTheme="minorHAnsi" w:cstheme="minorHAnsi"/>
          <w:lang w:val="bg-BG"/>
        </w:rPr>
        <w:t>Модернизиране на инфраструктурата на образователните институции;</w:t>
      </w:r>
    </w:p>
    <w:p w:rsidR="00397B9C" w:rsidRPr="00EE0F9D" w:rsidRDefault="00397B9C" w:rsidP="00397B9C">
      <w:pPr>
        <w:pStyle w:val="ListParagraph"/>
        <w:numPr>
          <w:ilvl w:val="0"/>
          <w:numId w:val="20"/>
        </w:numPr>
        <w:shd w:val="clear" w:color="auto" w:fill="FFFFFF"/>
        <w:spacing w:after="0"/>
        <w:jc w:val="both"/>
        <w:rPr>
          <w:rFonts w:asciiTheme="minorHAnsi" w:hAnsiTheme="minorHAnsi" w:cstheme="minorHAnsi"/>
          <w:lang w:val="bg-BG"/>
        </w:rPr>
      </w:pPr>
      <w:r w:rsidRPr="00EE0F9D">
        <w:rPr>
          <w:rFonts w:asciiTheme="minorHAnsi" w:hAnsiTheme="minorHAnsi" w:cstheme="minorHAnsi"/>
          <w:lang w:val="bg-BG"/>
        </w:rPr>
        <w:t>Осъвременяване и попълване на библиотечния фонд на образователните институции;</w:t>
      </w:r>
    </w:p>
    <w:p w:rsidR="00397B9C" w:rsidRPr="00EE0F9D" w:rsidRDefault="00397B9C" w:rsidP="00397B9C">
      <w:pPr>
        <w:pStyle w:val="ListParagraph"/>
        <w:numPr>
          <w:ilvl w:val="0"/>
          <w:numId w:val="20"/>
        </w:numPr>
        <w:shd w:val="clear" w:color="auto" w:fill="FFFFFF"/>
        <w:spacing w:after="0"/>
        <w:jc w:val="both"/>
        <w:rPr>
          <w:rFonts w:asciiTheme="minorHAnsi" w:hAnsiTheme="minorHAnsi" w:cstheme="minorHAnsi"/>
          <w:lang w:val="bg-BG"/>
        </w:rPr>
      </w:pPr>
      <w:r w:rsidRPr="00EE0F9D">
        <w:rPr>
          <w:rFonts w:asciiTheme="minorHAnsi" w:hAnsiTheme="minorHAnsi" w:cstheme="minorHAnsi"/>
          <w:lang w:val="bg-BG"/>
        </w:rPr>
        <w:t>Организиране на курсове за повишаване квалификацията на педагогическия състав;</w:t>
      </w:r>
    </w:p>
    <w:p w:rsidR="00397B9C" w:rsidRPr="00EE0F9D" w:rsidRDefault="00397B9C" w:rsidP="00397B9C">
      <w:pPr>
        <w:pStyle w:val="ListParagraph"/>
        <w:numPr>
          <w:ilvl w:val="0"/>
          <w:numId w:val="20"/>
        </w:numPr>
        <w:shd w:val="clear" w:color="auto" w:fill="FFFFFF"/>
        <w:spacing w:after="0"/>
        <w:jc w:val="both"/>
        <w:rPr>
          <w:rFonts w:asciiTheme="minorHAnsi" w:hAnsiTheme="minorHAnsi" w:cstheme="minorHAnsi"/>
          <w:lang w:val="bg-BG"/>
        </w:rPr>
      </w:pPr>
      <w:r w:rsidRPr="00EE0F9D">
        <w:rPr>
          <w:rFonts w:asciiTheme="minorHAnsi" w:hAnsiTheme="minorHAnsi" w:cstheme="minorHAnsi"/>
          <w:lang w:val="bg-BG"/>
        </w:rPr>
        <w:t>Внедряване на съвременни технологии за повишаване качеството на учебния процес;</w:t>
      </w:r>
    </w:p>
    <w:p w:rsidR="00397B9C" w:rsidRPr="00EE0F9D" w:rsidRDefault="00397B9C" w:rsidP="00397B9C">
      <w:pPr>
        <w:pStyle w:val="ListParagraph"/>
        <w:numPr>
          <w:ilvl w:val="0"/>
          <w:numId w:val="20"/>
        </w:numPr>
        <w:shd w:val="clear" w:color="auto" w:fill="FFFFFF"/>
        <w:spacing w:after="0"/>
        <w:jc w:val="both"/>
        <w:rPr>
          <w:rFonts w:asciiTheme="minorHAnsi" w:hAnsiTheme="minorHAnsi" w:cstheme="minorHAnsi"/>
          <w:lang w:val="bg-BG"/>
        </w:rPr>
      </w:pPr>
      <w:r w:rsidRPr="00EE0F9D">
        <w:rPr>
          <w:rFonts w:asciiTheme="minorHAnsi" w:hAnsiTheme="minorHAnsi" w:cstheme="minorHAnsi"/>
          <w:lang w:val="bg-BG"/>
        </w:rPr>
        <w:lastRenderedPageBreak/>
        <w:t>Организиране и провеждане на фестивали (кино, театър, опера, танци, фолклор, музика и др.), изложби, концерти и др.;</w:t>
      </w:r>
    </w:p>
    <w:p w:rsidR="00397B9C" w:rsidRPr="00EE0F9D" w:rsidRDefault="00397B9C" w:rsidP="00397B9C">
      <w:pPr>
        <w:pStyle w:val="ListParagraph"/>
        <w:numPr>
          <w:ilvl w:val="0"/>
          <w:numId w:val="20"/>
        </w:numPr>
        <w:shd w:val="clear" w:color="auto" w:fill="FFFFFF"/>
        <w:spacing w:after="0"/>
        <w:jc w:val="both"/>
        <w:rPr>
          <w:rFonts w:asciiTheme="minorHAnsi" w:hAnsiTheme="minorHAnsi" w:cstheme="minorHAnsi"/>
          <w:lang w:val="bg-BG"/>
        </w:rPr>
      </w:pPr>
      <w:r w:rsidRPr="00EE0F9D">
        <w:rPr>
          <w:rFonts w:asciiTheme="minorHAnsi" w:hAnsiTheme="minorHAnsi" w:cstheme="minorHAnsi"/>
          <w:lang w:val="bg-BG"/>
        </w:rPr>
        <w:t>Поддръжка, ремонт и реконструкция на културна инфраструктура (театри, кина, центрове, галерии, паметници, мемориали);</w:t>
      </w:r>
    </w:p>
    <w:p w:rsidR="00397B9C" w:rsidRPr="00EE0F9D" w:rsidRDefault="00397B9C" w:rsidP="00397B9C">
      <w:pPr>
        <w:pStyle w:val="ListParagraph"/>
        <w:numPr>
          <w:ilvl w:val="0"/>
          <w:numId w:val="20"/>
        </w:numPr>
        <w:shd w:val="clear" w:color="auto" w:fill="FFFFFF"/>
        <w:spacing w:after="0"/>
        <w:jc w:val="both"/>
        <w:rPr>
          <w:rFonts w:asciiTheme="minorHAnsi" w:hAnsiTheme="minorHAnsi" w:cstheme="minorHAnsi"/>
          <w:lang w:val="bg-BG"/>
        </w:rPr>
      </w:pPr>
      <w:r w:rsidRPr="00EE0F9D">
        <w:rPr>
          <w:rFonts w:asciiTheme="minorHAnsi" w:hAnsiTheme="minorHAnsi" w:cstheme="minorHAnsi"/>
          <w:lang w:val="bg-BG"/>
        </w:rPr>
        <w:t>Финансиране и промотиране на филми, свързани с културното многообразие на Украйна;</w:t>
      </w:r>
    </w:p>
    <w:p w:rsidR="00397B9C" w:rsidRPr="00EE0F9D" w:rsidRDefault="00977874" w:rsidP="00397B9C">
      <w:pPr>
        <w:pStyle w:val="ListParagraph"/>
        <w:numPr>
          <w:ilvl w:val="0"/>
          <w:numId w:val="20"/>
        </w:numPr>
        <w:shd w:val="clear" w:color="auto" w:fill="FFFFFF"/>
        <w:spacing w:after="0"/>
        <w:jc w:val="both"/>
        <w:rPr>
          <w:rFonts w:asciiTheme="minorHAnsi" w:hAnsiTheme="minorHAnsi" w:cstheme="minorHAnsi"/>
          <w:lang w:val="bg-BG"/>
        </w:rPr>
      </w:pPr>
      <w:r w:rsidRPr="00EE0F9D">
        <w:rPr>
          <w:rFonts w:asciiTheme="minorHAnsi" w:hAnsiTheme="minorHAnsi" w:cstheme="minorHAnsi"/>
          <w:lang w:val="bg-BG"/>
        </w:rPr>
        <w:t>Изграждане и оборудване на здравни центрове, лаборатории, клиники и др. п.;</w:t>
      </w:r>
    </w:p>
    <w:p w:rsidR="00977874" w:rsidRPr="00EE0F9D" w:rsidRDefault="00977874" w:rsidP="00397B9C">
      <w:pPr>
        <w:pStyle w:val="ListParagraph"/>
        <w:numPr>
          <w:ilvl w:val="0"/>
          <w:numId w:val="20"/>
        </w:numPr>
        <w:shd w:val="clear" w:color="auto" w:fill="FFFFFF"/>
        <w:spacing w:after="0"/>
        <w:jc w:val="both"/>
        <w:rPr>
          <w:rFonts w:asciiTheme="minorHAnsi" w:hAnsiTheme="minorHAnsi" w:cstheme="minorHAnsi"/>
          <w:lang w:val="bg-BG"/>
        </w:rPr>
      </w:pPr>
      <w:r w:rsidRPr="00EE0F9D">
        <w:rPr>
          <w:rFonts w:asciiTheme="minorHAnsi" w:hAnsiTheme="minorHAnsi" w:cstheme="minorHAnsi"/>
          <w:lang w:val="bg-BG"/>
        </w:rPr>
        <w:t>Закупуване на медикаменти</w:t>
      </w:r>
      <w:r w:rsidR="00437534" w:rsidRPr="00EE0F9D">
        <w:rPr>
          <w:rFonts w:asciiTheme="minorHAnsi" w:hAnsiTheme="minorHAnsi" w:cstheme="minorHAnsi"/>
          <w:lang w:val="bg-BG"/>
        </w:rPr>
        <w:t xml:space="preserve"> и</w:t>
      </w:r>
      <w:r w:rsidRPr="00EE0F9D">
        <w:rPr>
          <w:rFonts w:asciiTheme="minorHAnsi" w:hAnsiTheme="minorHAnsi" w:cstheme="minorHAnsi"/>
          <w:lang w:val="bg-BG"/>
        </w:rPr>
        <w:t xml:space="preserve"> консумативи за обекти в здравния сектор;</w:t>
      </w:r>
    </w:p>
    <w:p w:rsidR="00397B9C" w:rsidRPr="00EE0F9D" w:rsidRDefault="00397B9C" w:rsidP="00397B9C">
      <w:pPr>
        <w:pStyle w:val="ListParagraph"/>
        <w:numPr>
          <w:ilvl w:val="0"/>
          <w:numId w:val="20"/>
        </w:numPr>
        <w:shd w:val="clear" w:color="auto" w:fill="FFFFFF"/>
        <w:spacing w:after="0"/>
        <w:jc w:val="both"/>
        <w:rPr>
          <w:rFonts w:asciiTheme="minorHAnsi" w:hAnsiTheme="minorHAnsi" w:cstheme="minorHAnsi"/>
          <w:lang w:val="bg-BG"/>
        </w:rPr>
      </w:pPr>
      <w:r w:rsidRPr="00EE0F9D">
        <w:rPr>
          <w:rFonts w:asciiTheme="minorHAnsi" w:hAnsiTheme="minorHAnsi" w:cstheme="minorHAnsi"/>
          <w:lang w:val="bg-BG"/>
        </w:rPr>
        <w:t>Създаване на специализирани органи на държавната и местна администрация за оказване на консултантска помощ на представителите на бизнеса с насока сътрудничество с ЕС;</w:t>
      </w:r>
    </w:p>
    <w:p w:rsidR="00397B9C" w:rsidRPr="00EE0F9D" w:rsidRDefault="00397B9C" w:rsidP="00397B9C">
      <w:pPr>
        <w:pStyle w:val="ListParagraph"/>
        <w:numPr>
          <w:ilvl w:val="0"/>
          <w:numId w:val="20"/>
        </w:numPr>
        <w:shd w:val="clear" w:color="auto" w:fill="FFFFFF"/>
        <w:spacing w:after="0"/>
        <w:jc w:val="both"/>
        <w:rPr>
          <w:rFonts w:asciiTheme="minorHAnsi" w:hAnsiTheme="minorHAnsi" w:cstheme="minorHAnsi"/>
          <w:lang w:val="bg-BG"/>
        </w:rPr>
      </w:pPr>
      <w:r w:rsidRPr="00EE0F9D">
        <w:rPr>
          <w:rFonts w:asciiTheme="minorHAnsi" w:hAnsiTheme="minorHAnsi" w:cstheme="minorHAnsi"/>
          <w:lang w:val="bg-BG"/>
        </w:rPr>
        <w:t>Организиране на курсове за повишаване квалификацията на служителите на държавната и местна администрация, ангажирани с подпомагането на частния сектор в сътрудничеството му с ЕС;</w:t>
      </w:r>
    </w:p>
    <w:p w:rsidR="00397B9C" w:rsidRPr="00EE0F9D" w:rsidRDefault="00397B9C" w:rsidP="00397B9C">
      <w:pPr>
        <w:pStyle w:val="ListParagraph"/>
        <w:numPr>
          <w:ilvl w:val="0"/>
          <w:numId w:val="20"/>
        </w:numPr>
        <w:shd w:val="clear" w:color="auto" w:fill="FFFFFF"/>
        <w:spacing w:after="0"/>
        <w:jc w:val="both"/>
        <w:rPr>
          <w:rFonts w:asciiTheme="minorHAnsi" w:hAnsiTheme="minorHAnsi" w:cstheme="minorHAnsi"/>
          <w:lang w:val="bg-BG"/>
        </w:rPr>
      </w:pPr>
      <w:r w:rsidRPr="00EE0F9D">
        <w:rPr>
          <w:rFonts w:asciiTheme="minorHAnsi" w:hAnsiTheme="minorHAnsi" w:cstheme="minorHAnsi"/>
          <w:lang w:val="bg-BG"/>
        </w:rPr>
        <w:t>Подпомагане присъствието на местните фирми и производители при позиционирането им на пазара в ЕС;</w:t>
      </w:r>
    </w:p>
    <w:p w:rsidR="00397B9C" w:rsidRPr="00EE0F9D" w:rsidRDefault="00397B9C" w:rsidP="00397B9C">
      <w:pPr>
        <w:pStyle w:val="ListParagraph"/>
        <w:numPr>
          <w:ilvl w:val="0"/>
          <w:numId w:val="20"/>
        </w:numPr>
        <w:shd w:val="clear" w:color="auto" w:fill="FFFFFF"/>
        <w:spacing w:after="0"/>
        <w:jc w:val="both"/>
        <w:rPr>
          <w:rFonts w:asciiTheme="minorHAnsi" w:hAnsiTheme="minorHAnsi" w:cstheme="minorHAnsi"/>
          <w:lang w:val="bg-BG"/>
        </w:rPr>
      </w:pPr>
      <w:r w:rsidRPr="00EE0F9D">
        <w:rPr>
          <w:rFonts w:asciiTheme="minorHAnsi" w:hAnsiTheme="minorHAnsi" w:cstheme="minorHAnsi"/>
          <w:lang w:val="bg-BG"/>
        </w:rPr>
        <w:t>Подобряване на качество и капацитет на дейността на местния бизнес, насочен към сътрудничество с ЕС;</w:t>
      </w:r>
    </w:p>
    <w:p w:rsidR="00397B9C" w:rsidRPr="00EE0F9D" w:rsidRDefault="00397B9C" w:rsidP="00397B9C">
      <w:pPr>
        <w:pStyle w:val="ListParagraph"/>
        <w:numPr>
          <w:ilvl w:val="0"/>
          <w:numId w:val="20"/>
        </w:numPr>
        <w:shd w:val="clear" w:color="auto" w:fill="FFFFFF"/>
        <w:spacing w:after="0"/>
        <w:jc w:val="both"/>
        <w:rPr>
          <w:rFonts w:asciiTheme="minorHAnsi" w:hAnsiTheme="minorHAnsi" w:cstheme="minorHAnsi"/>
          <w:lang w:val="bg-BG"/>
        </w:rPr>
      </w:pPr>
      <w:r w:rsidRPr="00EE0F9D">
        <w:rPr>
          <w:rFonts w:asciiTheme="minorHAnsi" w:hAnsiTheme="minorHAnsi" w:cstheme="minorHAnsi"/>
          <w:lang w:val="bg-BG"/>
        </w:rPr>
        <w:t>Финансиране на журналистически платформи и проекти, насочени към обективно отразяване;</w:t>
      </w:r>
    </w:p>
    <w:p w:rsidR="00397B9C" w:rsidRPr="00EE0F9D" w:rsidRDefault="00397B9C" w:rsidP="00397B9C">
      <w:pPr>
        <w:pStyle w:val="ListParagraph"/>
        <w:numPr>
          <w:ilvl w:val="0"/>
          <w:numId w:val="20"/>
        </w:numPr>
        <w:shd w:val="clear" w:color="auto" w:fill="FFFFFF"/>
        <w:spacing w:after="0"/>
        <w:jc w:val="both"/>
        <w:rPr>
          <w:rFonts w:asciiTheme="minorHAnsi" w:hAnsiTheme="minorHAnsi" w:cstheme="minorHAnsi"/>
          <w:lang w:val="bg-BG"/>
        </w:rPr>
      </w:pPr>
      <w:r w:rsidRPr="00EE0F9D">
        <w:rPr>
          <w:rFonts w:asciiTheme="minorHAnsi" w:hAnsiTheme="minorHAnsi" w:cstheme="minorHAnsi"/>
          <w:lang w:val="bg-BG"/>
        </w:rPr>
        <w:t>Финансиране на етнически и малцинствени печатни издания;</w:t>
      </w:r>
    </w:p>
    <w:p w:rsidR="00326EB3" w:rsidRPr="00EE0F9D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B93894" w:rsidRPr="00EE0F9D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EE0F9D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2</w:t>
      </w:r>
      <w:r w:rsidR="00B93894" w:rsidRPr="00EE0F9D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FE795E" w:rsidRPr="00EE0F9D">
        <w:rPr>
          <w:rFonts w:eastAsia="Times New Roman" w:cstheme="minorHAnsi"/>
          <w:b/>
          <w:color w:val="212121"/>
          <w:sz w:val="24"/>
          <w:szCs w:val="24"/>
          <w:lang w:val="bg-BG"/>
        </w:rPr>
        <w:t>   </w:t>
      </w:r>
      <w:r w:rsidR="00B93894" w:rsidRPr="00EE0F9D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Целеви групи</w:t>
      </w:r>
      <w:r w:rsidR="00326EB3" w:rsidRPr="00EE0F9D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326EB3" w:rsidRPr="00EE0F9D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977874" w:rsidRPr="00EE0F9D" w:rsidRDefault="00977874" w:rsidP="0097787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val="bg-BG"/>
        </w:rPr>
      </w:pPr>
      <w:r w:rsidRPr="00EE0F9D">
        <w:rPr>
          <w:rFonts w:eastAsia="Times New Roman" w:cstheme="minorHAnsi"/>
          <w:sz w:val="24"/>
          <w:szCs w:val="24"/>
          <w:lang w:val="bg-BG"/>
        </w:rPr>
        <w:t>-</w:t>
      </w:r>
      <w:r w:rsidRPr="00EE0F9D">
        <w:rPr>
          <w:rFonts w:eastAsia="Times New Roman" w:cstheme="minorHAnsi"/>
          <w:b/>
          <w:sz w:val="24"/>
          <w:szCs w:val="24"/>
          <w:lang w:val="bg-BG"/>
        </w:rPr>
        <w:t> </w:t>
      </w:r>
      <w:r w:rsidRPr="00EE0F9D">
        <w:rPr>
          <w:rFonts w:eastAsia="Times New Roman" w:cstheme="minorHAnsi"/>
          <w:sz w:val="24"/>
          <w:szCs w:val="24"/>
          <w:lang w:val="bg-BG"/>
        </w:rPr>
        <w:t>ученици и студенти (включително лица със специални потребности и в неравностойно положение);</w:t>
      </w:r>
    </w:p>
    <w:p w:rsidR="00977874" w:rsidRPr="00EE0F9D" w:rsidRDefault="00977874" w:rsidP="0097787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val="bg-BG"/>
        </w:rPr>
      </w:pPr>
      <w:r w:rsidRPr="00EE0F9D">
        <w:rPr>
          <w:rFonts w:eastAsia="Times New Roman" w:cstheme="minorHAnsi"/>
          <w:sz w:val="24"/>
          <w:szCs w:val="24"/>
          <w:lang w:val="bg-BG"/>
        </w:rPr>
        <w:t>- преподаватели и административен персонал на училища и университети;</w:t>
      </w:r>
    </w:p>
    <w:p w:rsidR="00977874" w:rsidRPr="00EE0F9D" w:rsidRDefault="00977874" w:rsidP="0097787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val="bg-BG"/>
        </w:rPr>
      </w:pPr>
      <w:r w:rsidRPr="00EE0F9D">
        <w:rPr>
          <w:rFonts w:eastAsia="Times New Roman" w:cstheme="minorHAnsi"/>
          <w:sz w:val="24"/>
          <w:szCs w:val="24"/>
          <w:lang w:val="bg-BG"/>
        </w:rPr>
        <w:t>- любители на театралното и филмово изкуство;</w:t>
      </w:r>
    </w:p>
    <w:p w:rsidR="00977874" w:rsidRPr="00EE0F9D" w:rsidRDefault="00977874" w:rsidP="0097787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val="bg-BG"/>
        </w:rPr>
      </w:pPr>
      <w:r w:rsidRPr="00EE0F9D">
        <w:rPr>
          <w:rFonts w:eastAsia="Times New Roman" w:cstheme="minorHAnsi"/>
          <w:sz w:val="24"/>
          <w:szCs w:val="24"/>
          <w:lang w:val="bg-BG"/>
        </w:rPr>
        <w:t>- лекари, здравни работници, управители на здравни обекти;</w:t>
      </w:r>
    </w:p>
    <w:p w:rsidR="00977874" w:rsidRPr="00EE0F9D" w:rsidRDefault="00977874" w:rsidP="0097787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val="bg-BG"/>
        </w:rPr>
      </w:pPr>
      <w:r w:rsidRPr="00EE0F9D">
        <w:rPr>
          <w:rFonts w:eastAsia="Times New Roman" w:cstheme="minorHAnsi"/>
          <w:sz w:val="24"/>
          <w:szCs w:val="24"/>
          <w:lang w:val="bg-BG"/>
        </w:rPr>
        <w:t>- предприемачи, производители, земеделци;</w:t>
      </w:r>
    </w:p>
    <w:p w:rsidR="00977874" w:rsidRPr="00EE0F9D" w:rsidRDefault="00977874" w:rsidP="0097787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val="bg-BG"/>
        </w:rPr>
      </w:pPr>
      <w:r w:rsidRPr="00EE0F9D">
        <w:rPr>
          <w:rFonts w:eastAsia="Times New Roman" w:cstheme="minorHAnsi"/>
          <w:sz w:val="24"/>
          <w:szCs w:val="24"/>
          <w:lang w:val="bg-BG"/>
        </w:rPr>
        <w:t>- служители на държавната и местна администрация;</w:t>
      </w:r>
    </w:p>
    <w:p w:rsidR="00977874" w:rsidRPr="00EE0F9D" w:rsidRDefault="00977874" w:rsidP="0097787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val="bg-BG"/>
        </w:rPr>
      </w:pPr>
      <w:r w:rsidRPr="00EE0F9D">
        <w:rPr>
          <w:rFonts w:eastAsia="Times New Roman" w:cstheme="minorHAnsi"/>
          <w:sz w:val="24"/>
          <w:szCs w:val="24"/>
          <w:lang w:val="bg-BG"/>
        </w:rPr>
        <w:t>- представители на малцинствени групи;</w:t>
      </w:r>
    </w:p>
    <w:p w:rsidR="00977874" w:rsidRPr="00EE0F9D" w:rsidRDefault="00977874" w:rsidP="0097787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val="bg-BG"/>
        </w:rPr>
      </w:pPr>
      <w:r w:rsidRPr="00EE0F9D">
        <w:rPr>
          <w:rFonts w:eastAsia="Times New Roman" w:cstheme="minorHAnsi"/>
          <w:sz w:val="24"/>
          <w:szCs w:val="24"/>
          <w:lang w:val="bg-BG"/>
        </w:rPr>
        <w:t>- журналисти на свободна практика;</w:t>
      </w:r>
    </w:p>
    <w:p w:rsidR="00977874" w:rsidRPr="00EE0F9D" w:rsidRDefault="00977874" w:rsidP="0097787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val="bg-BG"/>
        </w:rPr>
      </w:pPr>
      <w:r w:rsidRPr="00EE0F9D">
        <w:rPr>
          <w:rFonts w:eastAsia="Times New Roman" w:cstheme="minorHAnsi"/>
          <w:sz w:val="24"/>
          <w:szCs w:val="24"/>
          <w:lang w:val="bg-BG"/>
        </w:rPr>
        <w:t>- анализатори и политически експерти на свободна практика.</w:t>
      </w:r>
    </w:p>
    <w:p w:rsidR="004A5F20" w:rsidRPr="00EE0F9D" w:rsidRDefault="004A5F2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93894" w:rsidRPr="00EE0F9D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EE0F9D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3</w:t>
      </w:r>
      <w:r w:rsidR="00B93894" w:rsidRPr="00EE0F9D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B93894" w:rsidRPr="00EE0F9D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EE0F9D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Очаквани резултати</w:t>
      </w:r>
      <w:r w:rsidR="00326EB3" w:rsidRPr="00EE0F9D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1A1179" w:rsidRPr="00EE0F9D" w:rsidRDefault="001A117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977874" w:rsidRPr="00EE0F9D" w:rsidRDefault="00977874" w:rsidP="00977874">
      <w:pPr>
        <w:spacing w:after="0" w:line="240" w:lineRule="auto"/>
        <w:ind w:firstLine="709"/>
        <w:jc w:val="both"/>
        <w:rPr>
          <w:rFonts w:cs="Calibri"/>
          <w:sz w:val="24"/>
          <w:szCs w:val="24"/>
          <w:lang w:val="bg-BG"/>
        </w:rPr>
      </w:pPr>
      <w:r w:rsidRPr="00EE0F9D">
        <w:rPr>
          <w:rFonts w:cs="Calibri"/>
          <w:sz w:val="24"/>
          <w:szCs w:val="24"/>
          <w:lang w:val="bg-BG"/>
        </w:rPr>
        <w:t>- утвърждаване на доброто име и международния авторитет на България;</w:t>
      </w:r>
    </w:p>
    <w:p w:rsidR="00977874" w:rsidRPr="00EE0F9D" w:rsidRDefault="00977874" w:rsidP="00977874">
      <w:pPr>
        <w:spacing w:after="0" w:line="240" w:lineRule="auto"/>
        <w:ind w:firstLine="709"/>
        <w:jc w:val="both"/>
        <w:rPr>
          <w:rFonts w:cs="Calibri"/>
          <w:sz w:val="24"/>
          <w:szCs w:val="24"/>
          <w:lang w:val="bg-BG"/>
        </w:rPr>
      </w:pPr>
      <w:r w:rsidRPr="00EE0F9D">
        <w:rPr>
          <w:rFonts w:cs="Calibri"/>
          <w:sz w:val="24"/>
          <w:szCs w:val="24"/>
          <w:lang w:val="bg-BG"/>
        </w:rPr>
        <w:t>- повишаване качеството на образованието и внедряването на нови обучителни технологии;</w:t>
      </w:r>
    </w:p>
    <w:p w:rsidR="00977874" w:rsidRPr="00EE0F9D" w:rsidRDefault="00977874" w:rsidP="00977874">
      <w:pPr>
        <w:spacing w:after="0" w:line="240" w:lineRule="auto"/>
        <w:ind w:firstLine="709"/>
        <w:jc w:val="both"/>
        <w:rPr>
          <w:rFonts w:cs="Calibri"/>
          <w:sz w:val="24"/>
          <w:szCs w:val="24"/>
          <w:lang w:val="bg-BG"/>
        </w:rPr>
      </w:pPr>
      <w:r w:rsidRPr="00EE0F9D">
        <w:rPr>
          <w:rFonts w:cs="Calibri"/>
          <w:sz w:val="24"/>
          <w:szCs w:val="24"/>
          <w:lang w:val="bg-BG"/>
        </w:rPr>
        <w:t>- модернизиране на съществуващите пространства за култура;</w:t>
      </w:r>
    </w:p>
    <w:p w:rsidR="00977874" w:rsidRPr="00EE0F9D" w:rsidRDefault="00977874" w:rsidP="00977874">
      <w:pPr>
        <w:spacing w:after="0" w:line="240" w:lineRule="auto"/>
        <w:ind w:firstLine="709"/>
        <w:jc w:val="both"/>
        <w:rPr>
          <w:rFonts w:cs="Calibri"/>
          <w:sz w:val="24"/>
          <w:szCs w:val="24"/>
          <w:lang w:val="bg-BG"/>
        </w:rPr>
      </w:pPr>
      <w:r w:rsidRPr="00EE0F9D">
        <w:rPr>
          <w:rFonts w:cs="Calibri"/>
          <w:sz w:val="24"/>
          <w:szCs w:val="24"/>
          <w:lang w:val="bg-BG"/>
        </w:rPr>
        <w:t>- създаването на независими медийни проекти;</w:t>
      </w:r>
    </w:p>
    <w:p w:rsidR="00977874" w:rsidRPr="00EE0F9D" w:rsidRDefault="00977874" w:rsidP="00977874">
      <w:pPr>
        <w:spacing w:after="0" w:line="240" w:lineRule="auto"/>
        <w:ind w:firstLine="709"/>
        <w:jc w:val="both"/>
        <w:rPr>
          <w:rFonts w:cs="Calibri"/>
          <w:sz w:val="24"/>
          <w:szCs w:val="24"/>
          <w:lang w:val="bg-BG"/>
        </w:rPr>
      </w:pPr>
      <w:r w:rsidRPr="00EE0F9D">
        <w:rPr>
          <w:rFonts w:cs="Calibri"/>
          <w:sz w:val="24"/>
          <w:szCs w:val="24"/>
          <w:lang w:val="bg-BG"/>
        </w:rPr>
        <w:lastRenderedPageBreak/>
        <w:t>- организиране и провеждане на различни културни събития и утвърждаването им в културния календар на страната;</w:t>
      </w:r>
    </w:p>
    <w:p w:rsidR="00977874" w:rsidRPr="00EE0F9D" w:rsidRDefault="00977874" w:rsidP="00977874">
      <w:pPr>
        <w:spacing w:after="0" w:line="240" w:lineRule="auto"/>
        <w:ind w:firstLine="709"/>
        <w:jc w:val="both"/>
        <w:rPr>
          <w:rFonts w:cs="Calibri"/>
          <w:sz w:val="24"/>
          <w:szCs w:val="24"/>
          <w:lang w:val="bg-BG"/>
        </w:rPr>
      </w:pPr>
      <w:r w:rsidRPr="00EE0F9D">
        <w:rPr>
          <w:rFonts w:cs="Calibri"/>
          <w:sz w:val="24"/>
          <w:szCs w:val="24"/>
          <w:lang w:val="bg-BG"/>
        </w:rPr>
        <w:t>- подобряване на социално-икономическото развитие и доброто управление, водещо към устойчиво и приобщаващо икономическо развитие. Насърчаване икономическото сътрудничество с България и ЕС като цяло;</w:t>
      </w:r>
    </w:p>
    <w:p w:rsidR="00977874" w:rsidRPr="00EE0F9D" w:rsidRDefault="00977874" w:rsidP="00977874">
      <w:pPr>
        <w:spacing w:after="0" w:line="240" w:lineRule="auto"/>
        <w:ind w:firstLine="709"/>
        <w:jc w:val="both"/>
        <w:rPr>
          <w:rFonts w:cs="Calibri"/>
          <w:sz w:val="24"/>
          <w:szCs w:val="24"/>
          <w:lang w:val="bg-BG"/>
        </w:rPr>
      </w:pPr>
      <w:r w:rsidRPr="00EE0F9D">
        <w:rPr>
          <w:rFonts w:cs="Calibri"/>
          <w:sz w:val="24"/>
          <w:szCs w:val="24"/>
          <w:lang w:val="bg-BG"/>
        </w:rPr>
        <w:t xml:space="preserve">- намаляване на бедността и повишаването на благоденствието; </w:t>
      </w:r>
    </w:p>
    <w:p w:rsidR="00977874" w:rsidRPr="00EE0F9D" w:rsidRDefault="00977874" w:rsidP="00977874">
      <w:pPr>
        <w:spacing w:after="0" w:line="240" w:lineRule="auto"/>
        <w:ind w:firstLine="709"/>
        <w:jc w:val="both"/>
        <w:rPr>
          <w:rFonts w:cs="Calibri"/>
          <w:sz w:val="24"/>
          <w:szCs w:val="24"/>
          <w:lang w:val="bg-BG"/>
        </w:rPr>
      </w:pPr>
      <w:r w:rsidRPr="00EE0F9D">
        <w:rPr>
          <w:rFonts w:cs="Calibri"/>
          <w:sz w:val="24"/>
          <w:szCs w:val="24"/>
          <w:lang w:val="bg-BG"/>
        </w:rPr>
        <w:t>- задълбочаване на взаимодействието между институциите на централно, регионално и местно ниво.</w:t>
      </w:r>
    </w:p>
    <w:p w:rsidR="00B93894" w:rsidRPr="00EE0F9D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val="bg-BG"/>
        </w:rPr>
      </w:pPr>
      <w:r w:rsidRPr="00EE0F9D">
        <w:rPr>
          <w:rFonts w:eastAsia="Times New Roman" w:cstheme="minorHAnsi"/>
          <w:color w:val="FF0000"/>
          <w:sz w:val="24"/>
          <w:szCs w:val="24"/>
          <w:lang w:val="bg-BG"/>
        </w:rPr>
        <w:t> </w:t>
      </w:r>
    </w:p>
    <w:p w:rsidR="003D6175" w:rsidRPr="00EE0F9D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  <w:r w:rsidRPr="00EE0F9D">
        <w:rPr>
          <w:rFonts w:eastAsia="Times New Roman" w:cstheme="minorHAnsi"/>
          <w:b/>
          <w:sz w:val="24"/>
          <w:szCs w:val="24"/>
          <w:lang w:val="bg-BG"/>
        </w:rPr>
        <w:t>4</w:t>
      </w:r>
      <w:r w:rsidR="00B93894" w:rsidRPr="00EE0F9D">
        <w:rPr>
          <w:rFonts w:eastAsia="Times New Roman" w:cstheme="minorHAnsi"/>
          <w:b/>
          <w:sz w:val="24"/>
          <w:szCs w:val="24"/>
          <w:lang w:val="bg-BG"/>
        </w:rPr>
        <w:t>.</w:t>
      </w:r>
      <w:r w:rsidR="003D6175" w:rsidRPr="00EE0F9D">
        <w:rPr>
          <w:rFonts w:eastAsia="Times New Roman" w:cstheme="minorHAnsi"/>
          <w:b/>
          <w:color w:val="FF0000"/>
          <w:sz w:val="24"/>
          <w:szCs w:val="24"/>
          <w:lang w:val="bg-BG"/>
        </w:rPr>
        <w:t xml:space="preserve"> </w:t>
      </w:r>
      <w:r w:rsidR="003D6175" w:rsidRPr="00EE0F9D">
        <w:rPr>
          <w:rFonts w:eastAsia="Times New Roman" w:cstheme="minorHAnsi"/>
          <w:b/>
          <w:sz w:val="24"/>
          <w:szCs w:val="24"/>
          <w:lang w:val="bg-BG"/>
        </w:rPr>
        <w:t>Д</w:t>
      </w:r>
      <w:r w:rsidR="003D6175" w:rsidRPr="00EE0F9D">
        <w:rPr>
          <w:rFonts w:eastAsia="Times New Roman" w:cstheme="minorHAnsi"/>
          <w:b/>
          <w:iCs/>
          <w:sz w:val="24"/>
          <w:szCs w:val="24"/>
          <w:lang w:val="bg-BG"/>
        </w:rPr>
        <w:t>опустими</w:t>
      </w:r>
      <w:r w:rsidR="00754B52" w:rsidRPr="00EE0F9D">
        <w:rPr>
          <w:rFonts w:eastAsia="Times New Roman" w:cstheme="minorHAnsi"/>
          <w:b/>
          <w:iCs/>
          <w:sz w:val="24"/>
          <w:szCs w:val="24"/>
          <w:lang w:val="bg-BG"/>
        </w:rPr>
        <w:t xml:space="preserve"> стойност</w:t>
      </w:r>
      <w:r w:rsidR="003D6175" w:rsidRPr="00EE0F9D">
        <w:rPr>
          <w:rFonts w:eastAsia="Times New Roman" w:cstheme="minorHAnsi"/>
          <w:b/>
          <w:iCs/>
          <w:sz w:val="24"/>
          <w:szCs w:val="24"/>
          <w:lang w:val="bg-BG"/>
        </w:rPr>
        <w:t>и</w:t>
      </w:r>
      <w:r w:rsidR="00754B52" w:rsidRPr="00EE0F9D">
        <w:rPr>
          <w:rFonts w:eastAsia="Times New Roman" w:cstheme="minorHAnsi"/>
          <w:b/>
          <w:iCs/>
          <w:sz w:val="24"/>
          <w:szCs w:val="24"/>
          <w:lang w:val="bg-BG"/>
        </w:rPr>
        <w:t xml:space="preserve"> н</w:t>
      </w:r>
      <w:r w:rsidR="00B93894" w:rsidRPr="00EE0F9D">
        <w:rPr>
          <w:rFonts w:eastAsia="Times New Roman" w:cstheme="minorHAnsi"/>
          <w:b/>
          <w:iCs/>
          <w:sz w:val="24"/>
          <w:szCs w:val="24"/>
          <w:lang w:val="bg-BG"/>
        </w:rPr>
        <w:t xml:space="preserve">а </w:t>
      </w:r>
      <w:r w:rsidR="003D6175" w:rsidRPr="00EE0F9D">
        <w:rPr>
          <w:rFonts w:eastAsia="Times New Roman" w:cstheme="minorHAnsi"/>
          <w:b/>
          <w:iCs/>
          <w:sz w:val="24"/>
          <w:szCs w:val="24"/>
          <w:lang w:val="bg-BG"/>
        </w:rPr>
        <w:t>проектите:</w:t>
      </w:r>
    </w:p>
    <w:p w:rsidR="003D6175" w:rsidRPr="00EE0F9D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</w:p>
    <w:p w:rsidR="003D6175" w:rsidRPr="00EE0F9D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EE0F9D">
        <w:rPr>
          <w:rFonts w:eastAsia="Times New Roman" w:cstheme="minorHAnsi"/>
          <w:iCs/>
          <w:sz w:val="24"/>
          <w:szCs w:val="24"/>
          <w:lang w:val="bg-BG"/>
        </w:rPr>
        <w:t xml:space="preserve">4.1. Минималната допустима стойност на проект е  </w:t>
      </w:r>
      <w:r w:rsidR="001F5968" w:rsidRPr="00EE0F9D">
        <w:rPr>
          <w:rFonts w:eastAsia="Times New Roman" w:cstheme="minorHAnsi"/>
          <w:iCs/>
          <w:sz w:val="24"/>
          <w:szCs w:val="24"/>
          <w:lang w:val="bg-BG"/>
        </w:rPr>
        <w:t>5 000</w:t>
      </w:r>
      <w:r w:rsidR="001B3B61" w:rsidRPr="00EE0F9D">
        <w:rPr>
          <w:rFonts w:eastAsia="Times New Roman" w:cstheme="minorHAnsi"/>
          <w:iCs/>
          <w:sz w:val="24"/>
          <w:szCs w:val="24"/>
          <w:lang w:val="bg-BG"/>
        </w:rPr>
        <w:t xml:space="preserve"> </w:t>
      </w:r>
      <w:r w:rsidRPr="00EE0F9D">
        <w:rPr>
          <w:rFonts w:eastAsia="Times New Roman" w:cstheme="minorHAnsi"/>
          <w:iCs/>
          <w:sz w:val="24"/>
          <w:szCs w:val="24"/>
          <w:lang w:val="bg-BG"/>
        </w:rPr>
        <w:t>лв.</w:t>
      </w:r>
    </w:p>
    <w:p w:rsidR="003D6175" w:rsidRPr="00EE0F9D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</w:p>
    <w:p w:rsidR="00754B52" w:rsidRPr="00EE0F9D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EE0F9D">
        <w:rPr>
          <w:rFonts w:eastAsia="Times New Roman" w:cstheme="minorHAnsi"/>
          <w:iCs/>
          <w:sz w:val="24"/>
          <w:szCs w:val="24"/>
          <w:lang w:val="bg-BG"/>
        </w:rPr>
        <w:t xml:space="preserve">4.2. </w:t>
      </w:r>
      <w:r w:rsidR="001F5968" w:rsidRPr="00EE0F9D">
        <w:rPr>
          <w:rFonts w:eastAsia="Times New Roman" w:cstheme="minorHAnsi"/>
          <w:iCs/>
          <w:sz w:val="24"/>
          <w:szCs w:val="24"/>
          <w:lang w:val="bg-BG"/>
        </w:rPr>
        <w:t>Препоръчителната м</w:t>
      </w:r>
      <w:r w:rsidRPr="00EE0F9D">
        <w:rPr>
          <w:rFonts w:eastAsia="Times New Roman" w:cstheme="minorHAnsi"/>
          <w:iCs/>
          <w:sz w:val="24"/>
          <w:szCs w:val="24"/>
          <w:lang w:val="bg-BG"/>
        </w:rPr>
        <w:t xml:space="preserve">аксимална стойност на </w:t>
      </w:r>
      <w:r w:rsidR="00B3731B" w:rsidRPr="00EE0F9D">
        <w:rPr>
          <w:rFonts w:eastAsia="Times New Roman" w:cstheme="minorHAnsi"/>
          <w:iCs/>
          <w:sz w:val="24"/>
          <w:szCs w:val="24"/>
          <w:lang w:val="bg-BG"/>
        </w:rPr>
        <w:t>проект е</w:t>
      </w:r>
      <w:r w:rsidRPr="00EE0F9D">
        <w:rPr>
          <w:rFonts w:eastAsia="Times New Roman" w:cstheme="minorHAnsi"/>
          <w:iCs/>
          <w:sz w:val="24"/>
          <w:szCs w:val="24"/>
          <w:lang w:val="bg-BG"/>
        </w:rPr>
        <w:t>:</w:t>
      </w:r>
    </w:p>
    <w:p w:rsidR="003D6175" w:rsidRPr="00EE0F9D" w:rsidRDefault="003D6175" w:rsidP="003D6175">
      <w:pPr>
        <w:pStyle w:val="ListParagraph"/>
        <w:numPr>
          <w:ilvl w:val="0"/>
          <w:numId w:val="11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lang w:val="bg-BG"/>
        </w:rPr>
      </w:pPr>
      <w:r w:rsidRPr="00EE0F9D">
        <w:rPr>
          <w:rFonts w:asciiTheme="minorHAnsi" w:hAnsiTheme="minorHAnsi" w:cstheme="minorHAnsi"/>
          <w:iCs/>
          <w:lang w:val="bg-BG"/>
        </w:rPr>
        <w:t xml:space="preserve">за проекти, чиято основна цел е доставка на стоки и/или предоставяне на услуги </w:t>
      </w:r>
      <w:r w:rsidR="006810BF" w:rsidRPr="00EE0F9D">
        <w:rPr>
          <w:rFonts w:asciiTheme="minorHAnsi" w:hAnsiTheme="minorHAnsi" w:cstheme="minorHAnsi"/>
          <w:iCs/>
          <w:lang w:val="bg-BG"/>
        </w:rPr>
        <w:t xml:space="preserve">- </w:t>
      </w:r>
      <w:r w:rsidRPr="00EE0F9D">
        <w:rPr>
          <w:rFonts w:asciiTheme="minorHAnsi" w:hAnsiTheme="minorHAnsi" w:cstheme="minorHAnsi"/>
          <w:iCs/>
          <w:lang w:val="bg-BG"/>
        </w:rPr>
        <w:t xml:space="preserve">до </w:t>
      </w:r>
      <w:r w:rsidR="001F5968" w:rsidRPr="00EE0F9D">
        <w:rPr>
          <w:rFonts w:asciiTheme="minorHAnsi" w:hAnsiTheme="minorHAnsi" w:cstheme="minorHAnsi"/>
          <w:iCs/>
          <w:lang w:val="bg-BG"/>
        </w:rPr>
        <w:t>70 000</w:t>
      </w:r>
      <w:r w:rsidRPr="00EE0F9D">
        <w:rPr>
          <w:rFonts w:asciiTheme="minorHAnsi" w:hAnsiTheme="minorHAnsi" w:cstheme="minorHAnsi"/>
          <w:iCs/>
          <w:lang w:val="bg-BG"/>
        </w:rPr>
        <w:t xml:space="preserve"> лв.;</w:t>
      </w:r>
    </w:p>
    <w:p w:rsidR="003D6175" w:rsidRPr="00EE0F9D" w:rsidRDefault="003D6175" w:rsidP="003D6175">
      <w:pPr>
        <w:pStyle w:val="ListParagraph"/>
        <w:numPr>
          <w:ilvl w:val="0"/>
          <w:numId w:val="11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lang w:val="bg-BG"/>
        </w:rPr>
      </w:pPr>
      <w:r w:rsidRPr="00EE0F9D">
        <w:rPr>
          <w:rFonts w:asciiTheme="minorHAnsi" w:hAnsiTheme="minorHAnsi" w:cstheme="minorHAnsi"/>
          <w:iCs/>
          <w:lang w:val="bg-BG"/>
        </w:rPr>
        <w:t xml:space="preserve">за проекти, чиято основна цел е извършване на ремонтни </w:t>
      </w:r>
      <w:r w:rsidR="006810BF" w:rsidRPr="00EE0F9D">
        <w:rPr>
          <w:rFonts w:asciiTheme="minorHAnsi" w:hAnsiTheme="minorHAnsi" w:cstheme="minorHAnsi"/>
          <w:iCs/>
          <w:lang w:val="bg-BG"/>
        </w:rPr>
        <w:t xml:space="preserve">и/или строителни </w:t>
      </w:r>
      <w:r w:rsidRPr="00EE0F9D">
        <w:rPr>
          <w:rFonts w:asciiTheme="minorHAnsi" w:hAnsiTheme="minorHAnsi" w:cstheme="minorHAnsi"/>
          <w:iCs/>
          <w:lang w:val="bg-BG"/>
        </w:rPr>
        <w:t xml:space="preserve">дейности </w:t>
      </w:r>
      <w:r w:rsidR="004A3ED3" w:rsidRPr="00EE0F9D">
        <w:rPr>
          <w:rFonts w:asciiTheme="minorHAnsi" w:hAnsiTheme="minorHAnsi" w:cstheme="minorHAnsi"/>
          <w:iCs/>
          <w:lang w:val="bg-BG"/>
        </w:rPr>
        <w:t>–</w:t>
      </w:r>
      <w:r w:rsidR="006810BF" w:rsidRPr="00EE0F9D">
        <w:rPr>
          <w:rFonts w:asciiTheme="minorHAnsi" w:hAnsiTheme="minorHAnsi" w:cstheme="minorHAnsi"/>
          <w:iCs/>
          <w:lang w:val="bg-BG"/>
        </w:rPr>
        <w:t xml:space="preserve"> </w:t>
      </w:r>
      <w:r w:rsidR="004A3ED3" w:rsidRPr="00EE0F9D">
        <w:rPr>
          <w:rFonts w:asciiTheme="minorHAnsi" w:hAnsiTheme="minorHAnsi" w:cstheme="minorHAnsi"/>
          <w:iCs/>
          <w:lang w:val="bg-BG"/>
        </w:rPr>
        <w:t xml:space="preserve">от 70 000 </w:t>
      </w:r>
      <w:r w:rsidRPr="00EE0F9D">
        <w:rPr>
          <w:rFonts w:asciiTheme="minorHAnsi" w:hAnsiTheme="minorHAnsi" w:cstheme="minorHAnsi"/>
          <w:iCs/>
          <w:lang w:val="bg-BG"/>
        </w:rPr>
        <w:t xml:space="preserve">до </w:t>
      </w:r>
      <w:r w:rsidR="004A3ED3" w:rsidRPr="00EE0F9D">
        <w:rPr>
          <w:rFonts w:asciiTheme="minorHAnsi" w:hAnsiTheme="minorHAnsi" w:cstheme="minorHAnsi"/>
          <w:color w:val="212121"/>
          <w:lang w:val="bg-BG"/>
        </w:rPr>
        <w:t>270 000</w:t>
      </w:r>
      <w:r w:rsidR="005C594D" w:rsidRPr="00EE0F9D">
        <w:rPr>
          <w:rFonts w:cstheme="minorHAnsi"/>
          <w:color w:val="212121"/>
          <w:lang w:val="bg-BG"/>
        </w:rPr>
        <w:t xml:space="preserve"> </w:t>
      </w:r>
      <w:r w:rsidRPr="00EE0F9D">
        <w:rPr>
          <w:rFonts w:asciiTheme="minorHAnsi" w:hAnsiTheme="minorHAnsi" w:cstheme="minorHAnsi"/>
          <w:iCs/>
          <w:lang w:val="bg-BG"/>
        </w:rPr>
        <w:t>лв.</w:t>
      </w:r>
    </w:p>
    <w:p w:rsidR="001B1E0A" w:rsidRPr="00EE0F9D" w:rsidRDefault="001B1E0A" w:rsidP="001B1E0A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bg-BG"/>
        </w:rPr>
      </w:pPr>
      <w:r w:rsidRPr="00EE0F9D">
        <w:rPr>
          <w:rFonts w:cstheme="minorHAnsi"/>
          <w:iCs/>
          <w:sz w:val="24"/>
          <w:szCs w:val="24"/>
          <w:lang w:val="bg-BG"/>
        </w:rPr>
        <w:t>4.3. Осигурено от кандидата съ-финансиране на дейности по проекта ще се разглежда като предимство при оценяването, подбора и одобряването на проектите.</w:t>
      </w:r>
    </w:p>
    <w:p w:rsidR="001B1E0A" w:rsidRPr="00EE0F9D" w:rsidRDefault="001B1E0A" w:rsidP="001B1E0A">
      <w:pPr>
        <w:shd w:val="clear" w:color="auto" w:fill="FFFFFF"/>
        <w:spacing w:after="0"/>
        <w:ind w:left="420"/>
        <w:jc w:val="both"/>
        <w:rPr>
          <w:rFonts w:cstheme="minorHAnsi"/>
          <w:iCs/>
          <w:lang w:val="bg-BG"/>
        </w:rPr>
      </w:pPr>
    </w:p>
    <w:p w:rsidR="007A4F3D" w:rsidRPr="00EE0F9D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EE0F9D">
        <w:rPr>
          <w:rFonts w:eastAsia="Times New Roman" w:cstheme="minorHAnsi"/>
          <w:b/>
          <w:color w:val="212121"/>
          <w:sz w:val="24"/>
          <w:szCs w:val="24"/>
          <w:lang w:val="bg-BG"/>
        </w:rPr>
        <w:t>5. Срокове за изпълнение и продължителност на проектите:</w:t>
      </w:r>
    </w:p>
    <w:p w:rsidR="006810BF" w:rsidRPr="00EE0F9D" w:rsidRDefault="006810BF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6810BF" w:rsidRPr="00EE0F9D" w:rsidRDefault="006810BF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EE0F9D">
        <w:rPr>
          <w:rFonts w:eastAsia="Times New Roman" w:cstheme="minorHAnsi"/>
          <w:color w:val="212121"/>
          <w:sz w:val="24"/>
          <w:szCs w:val="24"/>
          <w:lang w:val="bg-BG"/>
        </w:rPr>
        <w:t xml:space="preserve">5.1. Проектните предложения трябва да съдържат индикативен начален срок за изпълнение на проекта след 1 март </w:t>
      </w:r>
      <w:r w:rsidR="00917E9C" w:rsidRPr="00EE0F9D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C8698F" w:rsidRPr="00EE0F9D">
        <w:rPr>
          <w:rFonts w:eastAsia="Times New Roman" w:cstheme="minorHAnsi"/>
          <w:color w:val="212121"/>
          <w:sz w:val="24"/>
          <w:szCs w:val="24"/>
          <w:lang w:val="bg-BG"/>
        </w:rPr>
        <w:t>2</w:t>
      </w:r>
      <w:r w:rsidRPr="00EE0F9D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837C58" w:rsidRPr="00EE0F9D">
        <w:rPr>
          <w:rFonts w:eastAsia="Times New Roman" w:cstheme="minorHAnsi"/>
          <w:color w:val="212121"/>
          <w:sz w:val="24"/>
          <w:szCs w:val="24"/>
          <w:lang w:val="bg-BG"/>
        </w:rPr>
        <w:t>г</w:t>
      </w:r>
      <w:r w:rsidRPr="00EE0F9D">
        <w:rPr>
          <w:rFonts w:eastAsia="Times New Roman" w:cstheme="minorHAnsi"/>
          <w:color w:val="212121"/>
          <w:sz w:val="24"/>
          <w:szCs w:val="24"/>
          <w:lang w:val="bg-BG"/>
        </w:rPr>
        <w:t>. и не по-къс</w:t>
      </w:r>
      <w:r w:rsidR="001B3B61" w:rsidRPr="00EE0F9D">
        <w:rPr>
          <w:rFonts w:eastAsia="Times New Roman" w:cstheme="minorHAnsi"/>
          <w:color w:val="212121"/>
          <w:sz w:val="24"/>
          <w:szCs w:val="24"/>
          <w:lang w:val="bg-BG"/>
        </w:rPr>
        <w:t>е</w:t>
      </w:r>
      <w:r w:rsidRPr="00EE0F9D">
        <w:rPr>
          <w:rFonts w:eastAsia="Times New Roman" w:cstheme="minorHAnsi"/>
          <w:color w:val="212121"/>
          <w:sz w:val="24"/>
          <w:szCs w:val="24"/>
          <w:lang w:val="bg-BG"/>
        </w:rPr>
        <w:t xml:space="preserve">н от 30 ноември </w:t>
      </w:r>
      <w:r w:rsidR="00917E9C" w:rsidRPr="00EE0F9D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C8698F" w:rsidRPr="00EE0F9D">
        <w:rPr>
          <w:rFonts w:eastAsia="Times New Roman" w:cstheme="minorHAnsi"/>
          <w:color w:val="212121"/>
          <w:sz w:val="24"/>
          <w:szCs w:val="24"/>
          <w:lang w:val="bg-BG"/>
        </w:rPr>
        <w:t>2</w:t>
      </w:r>
      <w:r w:rsidRPr="00EE0F9D">
        <w:rPr>
          <w:rFonts w:eastAsia="Times New Roman" w:cstheme="minorHAnsi"/>
          <w:color w:val="212121"/>
          <w:sz w:val="24"/>
          <w:szCs w:val="24"/>
          <w:lang w:val="bg-BG"/>
        </w:rPr>
        <w:t xml:space="preserve"> г.</w:t>
      </w:r>
    </w:p>
    <w:p w:rsidR="00837C58" w:rsidRPr="00EE0F9D" w:rsidRDefault="00837C58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E2175" w:rsidRPr="00EE0F9D" w:rsidRDefault="00837C58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EE0F9D">
        <w:rPr>
          <w:rFonts w:eastAsia="Times New Roman" w:cstheme="minorHAnsi"/>
          <w:color w:val="212121"/>
          <w:sz w:val="24"/>
          <w:szCs w:val="24"/>
          <w:lang w:val="bg-BG"/>
        </w:rPr>
        <w:t xml:space="preserve">5.2. Изпълнението на проекта трябва да приключи </w:t>
      </w:r>
      <w:r w:rsidR="006810BF" w:rsidRPr="00EE0F9D">
        <w:rPr>
          <w:rFonts w:eastAsia="Times New Roman" w:cstheme="minorHAnsi"/>
          <w:color w:val="212121"/>
          <w:sz w:val="24"/>
          <w:szCs w:val="24"/>
          <w:lang w:val="bg-BG"/>
        </w:rPr>
        <w:t>не по-късно от 3</w:t>
      </w:r>
      <w:r w:rsidRPr="00EE0F9D">
        <w:rPr>
          <w:rFonts w:eastAsia="Times New Roman" w:cstheme="minorHAnsi"/>
          <w:color w:val="212121"/>
          <w:sz w:val="24"/>
          <w:szCs w:val="24"/>
          <w:lang w:val="bg-BG"/>
        </w:rPr>
        <w:t>1</w:t>
      </w:r>
      <w:r w:rsidR="006810BF" w:rsidRPr="00EE0F9D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EE0F9D">
        <w:rPr>
          <w:rFonts w:eastAsia="Times New Roman" w:cstheme="minorHAnsi"/>
          <w:color w:val="212121"/>
          <w:sz w:val="24"/>
          <w:szCs w:val="24"/>
          <w:lang w:val="bg-BG"/>
        </w:rPr>
        <w:t>декември</w:t>
      </w:r>
      <w:r w:rsidR="001B3B61" w:rsidRPr="00EE0F9D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917E9C" w:rsidRPr="00EE0F9D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C8698F" w:rsidRPr="00EE0F9D">
        <w:rPr>
          <w:rFonts w:eastAsia="Times New Roman" w:cstheme="minorHAnsi"/>
          <w:color w:val="212121"/>
          <w:sz w:val="24"/>
          <w:szCs w:val="24"/>
          <w:lang w:val="bg-BG"/>
        </w:rPr>
        <w:t>4</w:t>
      </w:r>
      <w:r w:rsidR="00917E9C" w:rsidRPr="00EE0F9D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1B3B61" w:rsidRPr="00EE0F9D">
        <w:rPr>
          <w:rFonts w:eastAsia="Times New Roman" w:cstheme="minorHAnsi"/>
          <w:color w:val="212121"/>
          <w:sz w:val="24"/>
          <w:szCs w:val="24"/>
          <w:lang w:val="bg-BG"/>
        </w:rPr>
        <w:t>г.</w:t>
      </w:r>
      <w:r w:rsidR="006810BF" w:rsidRPr="00EE0F9D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7A4F3D" w:rsidRPr="00EE0F9D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34454" w:rsidRPr="00EE0F9D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EE0F9D">
        <w:rPr>
          <w:rFonts w:eastAsia="Times New Roman" w:cstheme="minorHAnsi"/>
          <w:b/>
          <w:color w:val="212121"/>
          <w:sz w:val="24"/>
          <w:szCs w:val="24"/>
          <w:lang w:val="bg-BG"/>
        </w:rPr>
        <w:t>6</w:t>
      </w:r>
      <w:r w:rsidR="00C34454" w:rsidRPr="00EE0F9D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. </w:t>
      </w:r>
      <w:r w:rsidR="00FB048A" w:rsidRPr="00EE0F9D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Pr="00EE0F9D">
        <w:rPr>
          <w:rFonts w:eastAsia="Times New Roman" w:cstheme="minorHAnsi"/>
          <w:b/>
          <w:color w:val="212121"/>
          <w:sz w:val="24"/>
          <w:szCs w:val="24"/>
          <w:lang w:val="bg-BG"/>
        </w:rPr>
        <w:t>Д</w:t>
      </w:r>
      <w:r w:rsidR="00C34454" w:rsidRPr="00EE0F9D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опустими </w:t>
      </w:r>
      <w:r w:rsidR="00FA0899" w:rsidRPr="00EE0F9D">
        <w:rPr>
          <w:rFonts w:eastAsia="Times New Roman" w:cstheme="minorHAnsi"/>
          <w:b/>
          <w:color w:val="212121"/>
          <w:sz w:val="24"/>
          <w:szCs w:val="24"/>
          <w:lang w:val="bg-BG"/>
        </w:rPr>
        <w:t>кандидати</w:t>
      </w:r>
      <w:r w:rsidR="00C34454" w:rsidRPr="00EE0F9D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3D6175" w:rsidRPr="00EE0F9D" w:rsidRDefault="003D6175" w:rsidP="003D617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212121"/>
          <w:lang w:val="bg-BG"/>
        </w:rPr>
      </w:pPr>
      <w:r w:rsidRPr="00EE0F9D">
        <w:rPr>
          <w:rFonts w:asciiTheme="minorHAnsi" w:hAnsiTheme="minorHAnsi" w:cstheme="minorHAnsi"/>
          <w:color w:val="212121"/>
          <w:lang w:val="bg-BG"/>
        </w:rPr>
        <w:t xml:space="preserve">Първостепенни </w:t>
      </w:r>
      <w:r w:rsidR="00351785" w:rsidRPr="00EE0F9D">
        <w:rPr>
          <w:rFonts w:asciiTheme="minorHAnsi" w:hAnsiTheme="minorHAnsi" w:cstheme="minorHAnsi"/>
          <w:color w:val="212121"/>
          <w:lang w:val="bg-BG"/>
        </w:rPr>
        <w:t xml:space="preserve">и второстепенни </w:t>
      </w:r>
      <w:r w:rsidRPr="00EE0F9D">
        <w:rPr>
          <w:rFonts w:asciiTheme="minorHAnsi" w:hAnsiTheme="minorHAnsi" w:cstheme="minorHAnsi"/>
          <w:color w:val="212121"/>
          <w:lang w:val="bg-BG"/>
        </w:rPr>
        <w:t>разпоредители с бюджет</w:t>
      </w:r>
      <w:r w:rsidR="00351785" w:rsidRPr="00EE0F9D">
        <w:rPr>
          <w:rFonts w:asciiTheme="minorHAnsi" w:hAnsiTheme="minorHAnsi" w:cstheme="minorHAnsi"/>
          <w:color w:val="212121"/>
          <w:lang w:val="bg-BG"/>
        </w:rPr>
        <w:t xml:space="preserve"> – юридически лица </w:t>
      </w:r>
      <w:r w:rsidR="001B3B61" w:rsidRPr="00EE0F9D">
        <w:rPr>
          <w:rFonts w:asciiTheme="minorHAnsi" w:hAnsiTheme="minorHAnsi" w:cstheme="minorHAnsi"/>
          <w:color w:val="212121"/>
          <w:lang w:val="bg-BG"/>
        </w:rPr>
        <w:t xml:space="preserve">на </w:t>
      </w:r>
      <w:r w:rsidR="004A3ED3" w:rsidRPr="00EE0F9D">
        <w:rPr>
          <w:rFonts w:asciiTheme="minorHAnsi" w:hAnsiTheme="minorHAnsi" w:cstheme="minorHAnsi"/>
          <w:color w:val="212121"/>
          <w:lang w:val="bg-BG"/>
        </w:rPr>
        <w:t>Украйна</w:t>
      </w:r>
      <w:r w:rsidRPr="00EE0F9D">
        <w:rPr>
          <w:rFonts w:asciiTheme="minorHAnsi" w:hAnsiTheme="minorHAnsi" w:cstheme="minorHAnsi"/>
          <w:color w:val="212121"/>
          <w:lang w:val="bg-BG"/>
        </w:rPr>
        <w:t>;</w:t>
      </w:r>
    </w:p>
    <w:p w:rsidR="00351785" w:rsidRPr="00EE0F9D" w:rsidRDefault="0035178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EE0F9D">
        <w:rPr>
          <w:rFonts w:asciiTheme="minorHAnsi" w:hAnsiTheme="minorHAnsi" w:cstheme="minorHAnsi"/>
          <w:color w:val="212121"/>
          <w:lang w:val="bg-BG"/>
        </w:rPr>
        <w:t>Международни и местни н</w:t>
      </w:r>
      <w:r w:rsidR="009F1DF5" w:rsidRPr="00EE0F9D">
        <w:rPr>
          <w:rFonts w:asciiTheme="minorHAnsi" w:hAnsiTheme="minorHAnsi" w:cstheme="minorHAnsi"/>
          <w:color w:val="212121"/>
          <w:lang w:val="bg-BG"/>
        </w:rPr>
        <w:t>еправителствени организации;</w:t>
      </w:r>
      <w:r w:rsidR="00675165" w:rsidRPr="00EE0F9D">
        <w:rPr>
          <w:rFonts w:asciiTheme="minorHAnsi" w:hAnsiTheme="minorHAnsi" w:cstheme="minorHAnsi"/>
          <w:color w:val="212121"/>
          <w:lang w:val="bg-BG"/>
        </w:rPr>
        <w:t xml:space="preserve"> </w:t>
      </w:r>
    </w:p>
    <w:p w:rsidR="00351785" w:rsidRPr="00EE0F9D" w:rsidRDefault="009F1DF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EE0F9D">
        <w:rPr>
          <w:rFonts w:asciiTheme="minorHAnsi" w:hAnsiTheme="minorHAnsi" w:cstheme="minorHAnsi"/>
          <w:color w:val="212121"/>
          <w:lang w:val="bg-BG"/>
        </w:rPr>
        <w:t>Общини</w:t>
      </w:r>
      <w:r w:rsidR="00351785" w:rsidRPr="00EE0F9D">
        <w:rPr>
          <w:rFonts w:asciiTheme="minorHAnsi" w:hAnsiTheme="minorHAnsi" w:cstheme="minorHAnsi"/>
          <w:color w:val="212121"/>
          <w:lang w:val="bg-BG"/>
        </w:rPr>
        <w:t xml:space="preserve"> и техни обединения;</w:t>
      </w:r>
    </w:p>
    <w:p w:rsidR="00351785" w:rsidRPr="00EE0F9D" w:rsidRDefault="0067516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EE0F9D">
        <w:rPr>
          <w:rFonts w:asciiTheme="minorHAnsi" w:hAnsiTheme="minorHAnsi" w:cstheme="minorHAnsi"/>
          <w:color w:val="212121"/>
          <w:lang w:val="bg-BG"/>
        </w:rPr>
        <w:t>Образователни, здравни и социални институции</w:t>
      </w:r>
      <w:r w:rsidR="004249B4" w:rsidRPr="00EE0F9D">
        <w:rPr>
          <w:rFonts w:asciiTheme="minorHAnsi" w:hAnsiTheme="minorHAnsi" w:cstheme="minorHAnsi"/>
          <w:color w:val="212121"/>
          <w:lang w:val="bg-BG"/>
        </w:rPr>
        <w:t>;</w:t>
      </w:r>
      <w:r w:rsidRPr="00EE0F9D">
        <w:rPr>
          <w:rFonts w:asciiTheme="minorHAnsi" w:hAnsiTheme="minorHAnsi" w:cstheme="minorHAnsi"/>
          <w:color w:val="212121"/>
          <w:lang w:val="bg-BG"/>
        </w:rPr>
        <w:t xml:space="preserve"> </w:t>
      </w:r>
    </w:p>
    <w:p w:rsidR="00351785" w:rsidRPr="00EE0F9D" w:rsidRDefault="000B48F1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EE0F9D">
        <w:rPr>
          <w:rFonts w:asciiTheme="minorHAnsi" w:hAnsiTheme="minorHAnsi" w:cstheme="minorHAnsi"/>
          <w:color w:val="212121"/>
          <w:lang w:val="bg-BG"/>
        </w:rPr>
        <w:t>М</w:t>
      </w:r>
      <w:r w:rsidR="00675165" w:rsidRPr="00EE0F9D">
        <w:rPr>
          <w:rFonts w:asciiTheme="minorHAnsi" w:hAnsiTheme="minorHAnsi" w:cstheme="minorHAnsi"/>
          <w:color w:val="212121"/>
          <w:lang w:val="bg-BG"/>
        </w:rPr>
        <w:t>еждун</w:t>
      </w:r>
      <w:r w:rsidR="00644B8E" w:rsidRPr="00EE0F9D">
        <w:rPr>
          <w:rFonts w:asciiTheme="minorHAnsi" w:hAnsiTheme="minorHAnsi" w:cstheme="minorHAnsi"/>
          <w:color w:val="212121"/>
          <w:lang w:val="bg-BG"/>
        </w:rPr>
        <w:t>ародни организации</w:t>
      </w:r>
      <w:r w:rsidR="00351785" w:rsidRPr="00EE0F9D">
        <w:rPr>
          <w:rFonts w:asciiTheme="minorHAnsi" w:hAnsiTheme="minorHAnsi" w:cstheme="minorHAnsi"/>
          <w:color w:val="212121"/>
          <w:lang w:val="bg-BG"/>
        </w:rPr>
        <w:t>;</w:t>
      </w:r>
    </w:p>
    <w:p w:rsidR="004249B4" w:rsidRPr="00EE0F9D" w:rsidRDefault="004249B4" w:rsidP="004D7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60"/>
        <w:jc w:val="both"/>
        <w:rPr>
          <w:rFonts w:cstheme="minorHAnsi"/>
          <w:color w:val="FF0000"/>
          <w:lang w:val="bg-BG"/>
        </w:rPr>
      </w:pPr>
    </w:p>
    <w:p w:rsidR="00D744CA" w:rsidRPr="00EE0F9D" w:rsidRDefault="00D744CA" w:rsidP="00CB533B">
      <w:pPr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EE0F9D">
        <w:rPr>
          <w:rFonts w:eastAsia="Times New Roman" w:cstheme="minorHAnsi"/>
          <w:iCs/>
          <w:color w:val="212121"/>
          <w:sz w:val="24"/>
          <w:szCs w:val="24"/>
          <w:lang w:val="bg-BG"/>
        </w:rPr>
        <w:t>Не могат да кандидатстват за участие в предоставянето на помощ за развитие физически и юридически лица, за които са налице обстоятелства по чл. 23, ал. 3-8</w:t>
      </w:r>
      <w:r w:rsidR="00327425" w:rsidRPr="00EE0F9D">
        <w:rPr>
          <w:rStyle w:val="FootnoteReference"/>
          <w:rFonts w:eastAsia="Times New Roman" w:cstheme="minorHAnsi"/>
          <w:iCs/>
          <w:color w:val="212121"/>
          <w:sz w:val="24"/>
          <w:szCs w:val="24"/>
          <w:lang w:val="bg-BG"/>
        </w:rPr>
        <w:footnoteReference w:id="1"/>
      </w:r>
      <w:r w:rsidRPr="00EE0F9D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от Постановление № </w:t>
      </w:r>
      <w:r w:rsidRPr="00EE0F9D">
        <w:rPr>
          <w:rFonts w:eastAsia="Times New Roman" w:cstheme="minorHAnsi"/>
          <w:iCs/>
          <w:color w:val="212121"/>
          <w:sz w:val="24"/>
          <w:szCs w:val="24"/>
          <w:lang w:val="bg-BG"/>
        </w:rPr>
        <w:lastRenderedPageBreak/>
        <w:t xml:space="preserve">234 на Министерския съвет от 01.08.2011 г. за политиката на Република България на участие в международното сътрудничество за развитие. </w:t>
      </w:r>
    </w:p>
    <w:p w:rsidR="00B93894" w:rsidRPr="00EE0F9D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EE0F9D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7</w:t>
      </w:r>
      <w:r w:rsidR="00B93894" w:rsidRPr="00EE0F9D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195027" w:rsidRPr="00EE0F9D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EE0F9D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E859F6" w:rsidRPr="00EE0F9D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Допустими дейности и разходи п</w:t>
      </w:r>
      <w:r w:rsidR="008975A0" w:rsidRPr="00EE0F9D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о проектите: </w:t>
      </w:r>
    </w:p>
    <w:p w:rsidR="00403775" w:rsidRPr="00EE0F9D" w:rsidRDefault="004037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403775" w:rsidRPr="00EE0F9D" w:rsidRDefault="002F11F3" w:rsidP="0040377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EE0F9D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</w:t>
      </w:r>
      <w:r w:rsidR="00403775" w:rsidRPr="00EE0F9D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.1.</w:t>
      </w:r>
      <w:r w:rsidR="00570412" w:rsidRPr="00EE0F9D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 xml:space="preserve"> </w:t>
      </w:r>
      <w:r w:rsidR="00403775" w:rsidRPr="00EE0F9D">
        <w:rPr>
          <w:rFonts w:eastAsia="Times New Roman" w:cstheme="minorHAnsi"/>
          <w:bCs/>
          <w:color w:val="212121"/>
          <w:sz w:val="24"/>
          <w:szCs w:val="24"/>
          <w:lang w:val="bg-BG"/>
        </w:rPr>
        <w:t xml:space="preserve"> </w:t>
      </w:r>
      <w:r w:rsidR="00B93894" w:rsidRPr="00EE0F9D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Разходите за изпълнение</w:t>
      </w:r>
      <w:r w:rsidR="00B93894" w:rsidRPr="00EE0F9D">
        <w:rPr>
          <w:rFonts w:eastAsia="Times New Roman" w:cstheme="minorHAnsi"/>
          <w:b/>
          <w:color w:val="212121"/>
          <w:sz w:val="24"/>
          <w:szCs w:val="24"/>
          <w:lang w:val="bg-BG"/>
        </w:rPr>
        <w:t> на проекта трябва да отговарят едновременно на следните условия:</w:t>
      </w:r>
      <w:r w:rsidR="00403775" w:rsidRPr="00EE0F9D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403775" w:rsidRPr="00EE0F9D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EE0F9D">
        <w:rPr>
          <w:rFonts w:eastAsia="Times New Roman" w:cstheme="minorHAnsi"/>
          <w:color w:val="212121"/>
          <w:sz w:val="24"/>
          <w:szCs w:val="24"/>
          <w:lang w:val="bg-BG"/>
        </w:rPr>
        <w:t xml:space="preserve">-  </w:t>
      </w:r>
      <w:r w:rsidR="00B93894" w:rsidRPr="00EE0F9D">
        <w:rPr>
          <w:rFonts w:eastAsia="Times New Roman" w:cstheme="minorHAnsi"/>
          <w:color w:val="212121"/>
          <w:sz w:val="24"/>
          <w:szCs w:val="24"/>
          <w:lang w:val="bg-BG"/>
        </w:rPr>
        <w:t>да са законосъобразни</w:t>
      </w:r>
      <w:r w:rsidR="005C03E0" w:rsidRPr="00EE0F9D">
        <w:rPr>
          <w:lang w:val="bg-BG"/>
        </w:rPr>
        <w:t xml:space="preserve"> и да отговарят на </w:t>
      </w:r>
      <w:r w:rsidR="005C03E0" w:rsidRPr="00EE0F9D">
        <w:rPr>
          <w:rFonts w:eastAsia="Times New Roman" w:cstheme="minorHAnsi"/>
          <w:color w:val="212121"/>
          <w:sz w:val="24"/>
          <w:szCs w:val="24"/>
          <w:lang w:val="bg-BG"/>
        </w:rPr>
        <w:t>принципите на отговорност, икономичност, ефикасност, ефективност и прозрачност</w:t>
      </w:r>
      <w:r w:rsidR="00B93894" w:rsidRPr="00EE0F9D">
        <w:rPr>
          <w:rFonts w:eastAsia="Times New Roman" w:cstheme="minorHAnsi"/>
          <w:color w:val="212121"/>
          <w:sz w:val="24"/>
          <w:szCs w:val="24"/>
          <w:lang w:val="bg-BG"/>
        </w:rPr>
        <w:t>;</w:t>
      </w:r>
      <w:r w:rsidRPr="00EE0F9D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403775" w:rsidRPr="00EE0F9D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EE0F9D">
        <w:rPr>
          <w:rFonts w:eastAsia="Times New Roman" w:cstheme="minorHAnsi"/>
          <w:color w:val="212121"/>
          <w:sz w:val="24"/>
          <w:szCs w:val="24"/>
          <w:lang w:val="bg-BG"/>
        </w:rPr>
        <w:t xml:space="preserve">- </w:t>
      </w:r>
      <w:r w:rsidR="00B93894" w:rsidRPr="00EE0F9D">
        <w:rPr>
          <w:rFonts w:eastAsia="Times New Roman" w:cstheme="minorHAnsi"/>
          <w:color w:val="212121"/>
          <w:sz w:val="24"/>
          <w:szCs w:val="24"/>
          <w:lang w:val="bg-BG"/>
        </w:rPr>
        <w:t>да са извършени срещу необходимите разходооправдателни документи -</w:t>
      </w:r>
      <w:r w:rsidRPr="00EE0F9D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B93894" w:rsidRPr="00EE0F9D">
        <w:rPr>
          <w:rFonts w:eastAsia="Times New Roman" w:cstheme="minorHAnsi"/>
          <w:color w:val="212121"/>
          <w:sz w:val="24"/>
          <w:szCs w:val="24"/>
          <w:lang w:val="bg-BG"/>
        </w:rPr>
        <w:t>фактури или други документи с еквива</w:t>
      </w:r>
      <w:r w:rsidRPr="00EE0F9D">
        <w:rPr>
          <w:rFonts w:eastAsia="Times New Roman" w:cstheme="minorHAnsi"/>
          <w:color w:val="212121"/>
          <w:sz w:val="24"/>
          <w:szCs w:val="24"/>
          <w:lang w:val="bg-BG"/>
        </w:rPr>
        <w:t>лентна доказателствена стойност;</w:t>
      </w:r>
    </w:p>
    <w:p w:rsidR="00B93894" w:rsidRPr="00EE0F9D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EE0F9D">
        <w:rPr>
          <w:rFonts w:eastAsia="Times New Roman" w:cstheme="minorHAnsi"/>
          <w:color w:val="212121"/>
          <w:sz w:val="24"/>
          <w:szCs w:val="24"/>
          <w:lang w:val="bg-BG"/>
        </w:rPr>
        <w:t>-</w:t>
      </w:r>
      <w:r w:rsidR="00B93894" w:rsidRPr="00EE0F9D">
        <w:rPr>
          <w:rFonts w:eastAsia="Times New Roman" w:cstheme="minorHAnsi"/>
          <w:color w:val="212121"/>
          <w:sz w:val="24"/>
          <w:szCs w:val="24"/>
          <w:lang w:val="bg-BG"/>
        </w:rPr>
        <w:t> да са в рамките на стойността на проекта</w:t>
      </w:r>
      <w:r w:rsidR="00BB1393" w:rsidRPr="00EE0F9D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BD2320" w:rsidRPr="00EE0F9D" w:rsidRDefault="00BB1393" w:rsidP="00A200E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EE0F9D">
        <w:rPr>
          <w:rFonts w:eastAsia="Times New Roman" w:cstheme="minorHAnsi"/>
          <w:color w:val="212121"/>
          <w:sz w:val="24"/>
          <w:szCs w:val="24"/>
          <w:lang w:val="bg-BG"/>
        </w:rPr>
        <w:t>- да 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донор.</w:t>
      </w:r>
    </w:p>
    <w:p w:rsidR="00D26713" w:rsidRPr="00EE0F9D" w:rsidRDefault="002F11F3" w:rsidP="00B93894">
      <w:pPr>
        <w:shd w:val="clear" w:color="auto" w:fill="FFFFFF"/>
        <w:spacing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EE0F9D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</w:t>
      </w:r>
      <w:r w:rsidR="00B93894" w:rsidRPr="00EE0F9D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.2</w:t>
      </w:r>
      <w:r w:rsidR="000A07B5" w:rsidRPr="00EE0F9D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</w:t>
      </w:r>
      <w:r w:rsidR="00B93894" w:rsidRPr="00EE0F9D">
        <w:rPr>
          <w:rFonts w:eastAsia="Times New Roman" w:cstheme="minorHAnsi"/>
          <w:color w:val="212121"/>
          <w:sz w:val="24"/>
          <w:szCs w:val="24"/>
          <w:lang w:val="bg-BG"/>
        </w:rPr>
        <w:t> </w:t>
      </w:r>
      <w:r w:rsidR="00B93894" w:rsidRPr="00EE0F9D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D26713" w:rsidRPr="00EE0F9D">
        <w:rPr>
          <w:rFonts w:eastAsia="Times New Roman" w:cstheme="minorHAnsi"/>
          <w:b/>
          <w:color w:val="212121"/>
          <w:sz w:val="24"/>
          <w:szCs w:val="24"/>
          <w:lang w:val="bg-BG"/>
        </w:rPr>
        <w:t>Задължителни дейности, които трябва да бъдат предвидени в проект</w:t>
      </w:r>
      <w:r w:rsidR="00222C05" w:rsidRPr="00EE0F9D">
        <w:rPr>
          <w:rFonts w:eastAsia="Times New Roman" w:cstheme="minorHAnsi"/>
          <w:b/>
          <w:color w:val="212121"/>
          <w:sz w:val="24"/>
          <w:szCs w:val="24"/>
          <w:lang w:val="bg-BG"/>
        </w:rPr>
        <w:t>а</w:t>
      </w:r>
      <w:r w:rsidR="00D26713" w:rsidRPr="00EE0F9D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D26713" w:rsidRPr="00EE0F9D" w:rsidRDefault="00D26713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EE0F9D">
        <w:rPr>
          <w:rFonts w:eastAsia="Times New Roman" w:cstheme="minorHAnsi"/>
          <w:color w:val="212121"/>
          <w:sz w:val="24"/>
          <w:szCs w:val="24"/>
          <w:lang w:val="bg-BG"/>
        </w:rPr>
        <w:t>- изготвяне на одитен доклад</w:t>
      </w:r>
      <w:r w:rsidR="001A3B32" w:rsidRPr="00EE0F9D">
        <w:rPr>
          <w:rFonts w:eastAsia="Times New Roman" w:cstheme="minorHAnsi"/>
          <w:color w:val="212121"/>
          <w:sz w:val="24"/>
          <w:szCs w:val="24"/>
          <w:lang w:val="bg-BG"/>
        </w:rPr>
        <w:t xml:space="preserve"> от независим финансов одитор</w:t>
      </w:r>
      <w:r w:rsidRPr="00EE0F9D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BD2320" w:rsidRPr="00EE0F9D" w:rsidRDefault="00D26713" w:rsidP="00A200E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EE0F9D">
        <w:rPr>
          <w:rFonts w:eastAsia="Times New Roman" w:cstheme="minorHAnsi"/>
          <w:color w:val="212121"/>
          <w:sz w:val="24"/>
          <w:szCs w:val="24"/>
          <w:lang w:val="bg-BG"/>
        </w:rPr>
        <w:t xml:space="preserve">- </w:t>
      </w:r>
      <w:r w:rsidR="001B1E0A" w:rsidRPr="00EE0F9D">
        <w:rPr>
          <w:rFonts w:eastAsia="Times New Roman" w:cstheme="minorHAnsi"/>
          <w:color w:val="212121"/>
          <w:sz w:val="24"/>
          <w:szCs w:val="24"/>
          <w:lang w:val="bg-BG"/>
        </w:rPr>
        <w:t xml:space="preserve">дейности за </w:t>
      </w:r>
      <w:r w:rsidR="00222C05" w:rsidRPr="00EE0F9D">
        <w:rPr>
          <w:rFonts w:eastAsia="Times New Roman" w:cstheme="minorHAnsi"/>
          <w:color w:val="212121"/>
          <w:sz w:val="24"/>
          <w:szCs w:val="24"/>
          <w:lang w:val="bg-BG"/>
        </w:rPr>
        <w:t xml:space="preserve">осигуряване на </w:t>
      </w:r>
      <w:r w:rsidR="005C03E0" w:rsidRPr="00EE0F9D">
        <w:rPr>
          <w:rFonts w:eastAsia="Times New Roman" w:cstheme="minorHAnsi"/>
          <w:color w:val="212121"/>
          <w:sz w:val="24"/>
          <w:szCs w:val="24"/>
          <w:lang w:val="bg-BG"/>
        </w:rPr>
        <w:t xml:space="preserve">публичност и </w:t>
      </w:r>
      <w:r w:rsidR="00222C05" w:rsidRPr="00EE0F9D">
        <w:rPr>
          <w:rFonts w:eastAsia="Times New Roman" w:cstheme="minorHAnsi"/>
          <w:color w:val="212121"/>
          <w:sz w:val="24"/>
          <w:szCs w:val="24"/>
          <w:lang w:val="bg-BG"/>
        </w:rPr>
        <w:t>видимост на предоставената финан</w:t>
      </w:r>
      <w:r w:rsidR="00EE0328" w:rsidRPr="00EE0F9D">
        <w:rPr>
          <w:rFonts w:eastAsia="Times New Roman" w:cstheme="minorHAnsi"/>
          <w:color w:val="212121"/>
          <w:sz w:val="24"/>
          <w:szCs w:val="24"/>
          <w:lang w:val="bg-BG"/>
        </w:rPr>
        <w:t>сова помощ, съгласно</w:t>
      </w:r>
      <w:r w:rsidR="009A1F77" w:rsidRPr="00EE0F9D">
        <w:rPr>
          <w:rFonts w:eastAsia="Times New Roman" w:cstheme="minorHAnsi"/>
          <w:color w:val="212121"/>
          <w:sz w:val="24"/>
          <w:szCs w:val="24"/>
          <w:lang w:val="bg-BG"/>
        </w:rPr>
        <w:t xml:space="preserve"> Насоките за публичност и видимост на българската помощ за развитие</w:t>
      </w:r>
      <w:r w:rsidR="001B1E0A" w:rsidRPr="00EE0F9D">
        <w:rPr>
          <w:rFonts w:eastAsia="Times New Roman" w:cstheme="minorHAnsi"/>
          <w:color w:val="212121"/>
          <w:sz w:val="24"/>
          <w:szCs w:val="24"/>
          <w:lang w:val="bg-BG"/>
        </w:rPr>
        <w:t>, на стойност</w:t>
      </w:r>
      <w:r w:rsidR="001B1E0A" w:rsidRPr="00EE0F9D">
        <w:rPr>
          <w:lang w:val="bg-BG"/>
        </w:rPr>
        <w:t xml:space="preserve"> </w:t>
      </w:r>
      <w:r w:rsidR="001B1E0A" w:rsidRPr="00EE0F9D">
        <w:rPr>
          <w:rFonts w:eastAsia="Times New Roman" w:cstheme="minorHAnsi"/>
          <w:color w:val="212121"/>
          <w:sz w:val="24"/>
          <w:szCs w:val="24"/>
          <w:lang w:val="bg-BG"/>
        </w:rPr>
        <w:t>от 3 до 5 % от общата стойност на проекта, но не повече от 5 хиляди лева</w:t>
      </w:r>
      <w:r w:rsidR="00BD2320" w:rsidRPr="00EE0F9D">
        <w:rPr>
          <w:rFonts w:eastAsia="Times New Roman" w:cstheme="minorHAnsi"/>
          <w:color w:val="212121"/>
          <w:sz w:val="24"/>
          <w:szCs w:val="24"/>
          <w:lang w:val="bg-BG"/>
        </w:rPr>
        <w:t>.</w:t>
      </w:r>
    </w:p>
    <w:p w:rsidR="00B93894" w:rsidRPr="00EE0F9D" w:rsidRDefault="002F11F3" w:rsidP="00B93894">
      <w:pPr>
        <w:shd w:val="clear" w:color="auto" w:fill="FFFFFF"/>
        <w:spacing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EE0F9D">
        <w:rPr>
          <w:rFonts w:eastAsia="Times New Roman" w:cstheme="minorHAnsi"/>
          <w:b/>
          <w:color w:val="212121"/>
          <w:sz w:val="24"/>
          <w:szCs w:val="24"/>
          <w:lang w:val="bg-BG"/>
        </w:rPr>
        <w:t>7</w:t>
      </w:r>
      <w:r w:rsidR="00D26713" w:rsidRPr="00EE0F9D">
        <w:rPr>
          <w:rFonts w:eastAsia="Times New Roman" w:cstheme="minorHAnsi"/>
          <w:b/>
          <w:color w:val="212121"/>
          <w:sz w:val="24"/>
          <w:szCs w:val="24"/>
          <w:lang w:val="bg-BG"/>
        </w:rPr>
        <w:t>.3.</w:t>
      </w:r>
      <w:r w:rsidR="00D26713" w:rsidRPr="00EE0F9D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587EC1" w:rsidRPr="00EE0F9D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Примерни дейности, които могат да бъдат финансирани:</w:t>
      </w:r>
    </w:p>
    <w:p w:rsidR="004A3ED3" w:rsidRPr="00EE0F9D" w:rsidRDefault="004A3ED3" w:rsidP="004A3ED3">
      <w:pPr>
        <w:spacing w:after="120"/>
        <w:jc w:val="both"/>
        <w:rPr>
          <w:rFonts w:cs="Calibri"/>
          <w:sz w:val="24"/>
          <w:szCs w:val="24"/>
          <w:lang w:val="bg-BG"/>
        </w:rPr>
      </w:pPr>
      <w:r w:rsidRPr="00EE0F9D">
        <w:rPr>
          <w:rFonts w:cs="Calibri"/>
          <w:sz w:val="24"/>
          <w:szCs w:val="24"/>
          <w:lang w:val="bg-BG"/>
        </w:rPr>
        <w:t xml:space="preserve">Дейности, допринасящи за укрепване на публичните институции в </w:t>
      </w:r>
      <w:r w:rsidR="004D71BD" w:rsidRPr="00EE0F9D">
        <w:rPr>
          <w:rFonts w:cs="Calibri"/>
          <w:sz w:val="24"/>
          <w:szCs w:val="24"/>
          <w:lang w:val="bg-BG"/>
        </w:rPr>
        <w:t>Украйна</w:t>
      </w:r>
      <w:r w:rsidRPr="00EE0F9D">
        <w:rPr>
          <w:rFonts w:cs="Calibri"/>
          <w:sz w:val="24"/>
          <w:szCs w:val="24"/>
          <w:lang w:val="bg-BG"/>
        </w:rPr>
        <w:t>, отговорни за разработване и прилагане на националната политика в приоритетните области и целящи да съдействат за засилване на тяхната прозрачност, отговорност и ефективност и допринасящи за укрепване развитието на гражданското общество и повишаване на приноса му за социалната справедливост, демокрацията и устойчивото развитие, например:</w:t>
      </w:r>
    </w:p>
    <w:p w:rsidR="004A3ED3" w:rsidRPr="00EE0F9D" w:rsidRDefault="004A3ED3" w:rsidP="004A3ED3">
      <w:pPr>
        <w:pStyle w:val="ListParagraph"/>
        <w:numPr>
          <w:ilvl w:val="0"/>
          <w:numId w:val="21"/>
        </w:numP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1134"/>
        <w:jc w:val="both"/>
        <w:rPr>
          <w:rFonts w:asciiTheme="minorHAnsi" w:hAnsiTheme="minorHAnsi" w:cs="Calibri"/>
          <w:lang w:val="bg-BG"/>
        </w:rPr>
      </w:pPr>
      <w:r w:rsidRPr="00EE0F9D">
        <w:rPr>
          <w:rFonts w:asciiTheme="minorHAnsi" w:hAnsiTheme="minorHAnsi" w:cs="Calibri"/>
          <w:lang w:val="bg-BG"/>
        </w:rPr>
        <w:t>Разработване на нови/осъвременяване на съществуващи обучителни модули;</w:t>
      </w:r>
    </w:p>
    <w:p w:rsidR="004A3ED3" w:rsidRPr="00EE0F9D" w:rsidRDefault="004A3ED3" w:rsidP="004A3ED3">
      <w:pPr>
        <w:pStyle w:val="ListParagraph"/>
        <w:numPr>
          <w:ilvl w:val="0"/>
          <w:numId w:val="21"/>
        </w:numP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1134"/>
        <w:jc w:val="both"/>
        <w:rPr>
          <w:rFonts w:asciiTheme="minorHAnsi" w:hAnsiTheme="minorHAnsi" w:cs="Calibri"/>
          <w:lang w:val="bg-BG"/>
        </w:rPr>
      </w:pPr>
      <w:r w:rsidRPr="00EE0F9D">
        <w:rPr>
          <w:rFonts w:asciiTheme="minorHAnsi" w:hAnsiTheme="minorHAnsi" w:cs="Calibri"/>
          <w:lang w:val="bg-BG"/>
        </w:rPr>
        <w:t xml:space="preserve">Организиране и провеждане на обучения за служителите от администрацията на </w:t>
      </w:r>
      <w:r w:rsidR="005B53B6" w:rsidRPr="00EE0F9D">
        <w:rPr>
          <w:rFonts w:cs="Calibri"/>
          <w:lang w:val="bg-BG"/>
        </w:rPr>
        <w:t>Украйна</w:t>
      </w:r>
      <w:r w:rsidRPr="00EE0F9D">
        <w:rPr>
          <w:rFonts w:asciiTheme="minorHAnsi" w:hAnsiTheme="minorHAnsi" w:cs="Calibri"/>
          <w:lang w:val="bg-BG"/>
        </w:rPr>
        <w:t>;</w:t>
      </w:r>
    </w:p>
    <w:p w:rsidR="004A3ED3" w:rsidRPr="00EE0F9D" w:rsidRDefault="004A3ED3" w:rsidP="004A3ED3">
      <w:pPr>
        <w:pStyle w:val="ListParagraph"/>
        <w:numPr>
          <w:ilvl w:val="0"/>
          <w:numId w:val="21"/>
        </w:numP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1134"/>
        <w:jc w:val="both"/>
        <w:rPr>
          <w:rFonts w:asciiTheme="minorHAnsi" w:hAnsiTheme="minorHAnsi" w:cs="Calibri"/>
          <w:lang w:val="bg-BG"/>
        </w:rPr>
      </w:pPr>
      <w:r w:rsidRPr="00EE0F9D">
        <w:rPr>
          <w:rFonts w:asciiTheme="minorHAnsi" w:hAnsiTheme="minorHAnsi" w:cs="Calibri"/>
          <w:lang w:val="bg-BG"/>
        </w:rPr>
        <w:t xml:space="preserve">Провеждане на обучения по конкретни теми в български институции за обмен на добри практики и повишаване на квалификацията на служителите от администрацията на </w:t>
      </w:r>
      <w:r w:rsidR="005B53B6" w:rsidRPr="00EE0F9D">
        <w:rPr>
          <w:rFonts w:cs="Calibri"/>
          <w:lang w:val="bg-BG"/>
        </w:rPr>
        <w:t>Украйна</w:t>
      </w:r>
      <w:r w:rsidRPr="00EE0F9D">
        <w:rPr>
          <w:rFonts w:asciiTheme="minorHAnsi" w:hAnsiTheme="minorHAnsi" w:cs="Calibri"/>
          <w:lang w:val="bg-BG"/>
        </w:rPr>
        <w:t>;</w:t>
      </w:r>
    </w:p>
    <w:p w:rsidR="004A3ED3" w:rsidRPr="00EE0F9D" w:rsidRDefault="004A3ED3" w:rsidP="004A3ED3">
      <w:pPr>
        <w:pStyle w:val="ListParagraph"/>
        <w:numPr>
          <w:ilvl w:val="0"/>
          <w:numId w:val="21"/>
        </w:numP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1134"/>
        <w:jc w:val="both"/>
        <w:rPr>
          <w:rFonts w:asciiTheme="minorHAnsi" w:hAnsiTheme="minorHAnsi" w:cs="Calibri"/>
          <w:lang w:val="bg-BG"/>
        </w:rPr>
      </w:pPr>
      <w:r w:rsidRPr="00EE0F9D">
        <w:rPr>
          <w:rFonts w:asciiTheme="minorHAnsi" w:hAnsiTheme="minorHAnsi" w:cs="Calibri"/>
          <w:lang w:val="bg-BG"/>
        </w:rPr>
        <w:t>Организиране и провеждане на семинари, форуми, конференции (при спазване на мерките свързани с пандемията от COVID -19);</w:t>
      </w:r>
    </w:p>
    <w:p w:rsidR="004A3ED3" w:rsidRPr="00EE0F9D" w:rsidRDefault="004A3ED3" w:rsidP="004A3ED3">
      <w:pPr>
        <w:pStyle w:val="ListParagraph"/>
        <w:numPr>
          <w:ilvl w:val="0"/>
          <w:numId w:val="21"/>
        </w:numP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1134"/>
        <w:jc w:val="both"/>
        <w:rPr>
          <w:rFonts w:asciiTheme="minorHAnsi" w:hAnsiTheme="minorHAnsi" w:cs="Calibri"/>
          <w:lang w:val="bg-BG"/>
        </w:rPr>
      </w:pPr>
      <w:r w:rsidRPr="00EE0F9D">
        <w:rPr>
          <w:rFonts w:asciiTheme="minorHAnsi" w:hAnsiTheme="minorHAnsi" w:cs="Calibri"/>
          <w:lang w:val="bg-BG"/>
        </w:rPr>
        <w:t>Разработване на изследвания и стратегии;</w:t>
      </w:r>
    </w:p>
    <w:p w:rsidR="004A3ED3" w:rsidRPr="00EE0F9D" w:rsidRDefault="004A3ED3" w:rsidP="004A3ED3">
      <w:pPr>
        <w:pStyle w:val="ListParagraph"/>
        <w:numPr>
          <w:ilvl w:val="0"/>
          <w:numId w:val="21"/>
        </w:numP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1134"/>
        <w:jc w:val="both"/>
        <w:rPr>
          <w:rFonts w:asciiTheme="minorHAnsi" w:hAnsiTheme="minorHAnsi" w:cs="Calibri"/>
          <w:lang w:val="bg-BG"/>
        </w:rPr>
      </w:pPr>
      <w:r w:rsidRPr="00EE0F9D">
        <w:rPr>
          <w:rFonts w:asciiTheme="minorHAnsi" w:hAnsiTheme="minorHAnsi" w:cs="Calibri"/>
          <w:lang w:val="bg-BG"/>
        </w:rPr>
        <w:t>Дейности за повишаване на информираността за правата на гражданите;</w:t>
      </w:r>
    </w:p>
    <w:p w:rsidR="004A3ED3" w:rsidRPr="00EE0F9D" w:rsidRDefault="004A3ED3" w:rsidP="004A3ED3">
      <w:pPr>
        <w:pStyle w:val="ListParagraph"/>
        <w:numPr>
          <w:ilvl w:val="0"/>
          <w:numId w:val="21"/>
        </w:numP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1134"/>
        <w:jc w:val="both"/>
        <w:rPr>
          <w:rFonts w:asciiTheme="minorHAnsi" w:hAnsiTheme="minorHAnsi" w:cs="Calibri"/>
          <w:lang w:val="bg-BG"/>
        </w:rPr>
      </w:pPr>
      <w:r w:rsidRPr="00EE0F9D">
        <w:rPr>
          <w:rFonts w:asciiTheme="minorHAnsi" w:hAnsiTheme="minorHAnsi" w:cs="Calibri"/>
          <w:lang w:val="bg-BG"/>
        </w:rPr>
        <w:lastRenderedPageBreak/>
        <w:t xml:space="preserve">Дейности за насърчаване на мултикултурния диалог и за ограничаване на расизма, ксенофобията, словото на омраза, дискриминацията и нетърпимостта в обществото; </w:t>
      </w:r>
    </w:p>
    <w:p w:rsidR="004A3ED3" w:rsidRPr="00EE0F9D" w:rsidRDefault="004A3ED3" w:rsidP="004A3ED3">
      <w:pPr>
        <w:pStyle w:val="ListParagraph"/>
        <w:numPr>
          <w:ilvl w:val="0"/>
          <w:numId w:val="21"/>
        </w:numP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1134"/>
        <w:jc w:val="both"/>
        <w:rPr>
          <w:rFonts w:asciiTheme="minorHAnsi" w:hAnsiTheme="minorHAnsi" w:cs="Calibri"/>
          <w:lang w:val="bg-BG"/>
        </w:rPr>
      </w:pPr>
      <w:r w:rsidRPr="00EE0F9D">
        <w:rPr>
          <w:rFonts w:asciiTheme="minorHAnsi" w:hAnsiTheme="minorHAnsi" w:cs="Calibri"/>
          <w:lang w:val="bg-BG"/>
        </w:rPr>
        <w:t>Дейности за подобряване на диалога между неправителствените организации и местните, регионалните и националните власти.</w:t>
      </w:r>
    </w:p>
    <w:p w:rsidR="004A3ED3" w:rsidRPr="00EE0F9D" w:rsidRDefault="004A3ED3" w:rsidP="004A3ED3">
      <w:pPr>
        <w:spacing w:after="120"/>
        <w:jc w:val="both"/>
        <w:rPr>
          <w:rFonts w:cs="Calibri"/>
          <w:sz w:val="24"/>
          <w:szCs w:val="24"/>
          <w:lang w:val="bg-BG"/>
        </w:rPr>
      </w:pPr>
      <w:r w:rsidRPr="00EE0F9D">
        <w:rPr>
          <w:rFonts w:cs="Calibri"/>
          <w:sz w:val="24"/>
          <w:szCs w:val="24"/>
          <w:lang w:val="bg-BG"/>
        </w:rPr>
        <w:t>Дейности, свързани с подобряване качеството на инфраструктурата в съответната област и повишаване потенциала на обектите чрез доставка на оборудване и материали, строителни работи, възстановяване, подновяване, рехабилитация, мерки за запазване и подобряване на прилежащите сгради и инфраструктура, обществените сгради и други допълващи обекти, например:</w:t>
      </w:r>
    </w:p>
    <w:p w:rsidR="004A3ED3" w:rsidRPr="00EE0F9D" w:rsidRDefault="004A3ED3" w:rsidP="004A3ED3">
      <w:pPr>
        <w:pStyle w:val="ListParagraph"/>
        <w:numPr>
          <w:ilvl w:val="0"/>
          <w:numId w:val="22"/>
        </w:numPr>
        <w:shd w:val="clear" w:color="auto" w:fill="FFFFFF"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1134"/>
        <w:jc w:val="both"/>
        <w:rPr>
          <w:rFonts w:asciiTheme="minorHAnsi" w:hAnsiTheme="minorHAnsi" w:cs="Calibri"/>
          <w:lang w:val="bg-BG"/>
        </w:rPr>
      </w:pPr>
      <w:r w:rsidRPr="00EE0F9D">
        <w:rPr>
          <w:rFonts w:asciiTheme="minorHAnsi" w:hAnsiTheme="minorHAnsi" w:cs="Calibri"/>
          <w:lang w:val="bg-BG"/>
        </w:rPr>
        <w:t xml:space="preserve">Доставка на оборудване и материали, предназначени за  обекти  държавна или общинска собственост – училища, болници, детски градини, домове за стари хора и т.н. </w:t>
      </w:r>
    </w:p>
    <w:p w:rsidR="004A3ED3" w:rsidRPr="00EE0F9D" w:rsidRDefault="004A3ED3" w:rsidP="004A3ED3">
      <w:pPr>
        <w:pStyle w:val="ListParagraph"/>
        <w:numPr>
          <w:ilvl w:val="0"/>
          <w:numId w:val="22"/>
        </w:numPr>
        <w:shd w:val="clear" w:color="auto" w:fill="FFFFFF"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1134"/>
        <w:jc w:val="both"/>
        <w:rPr>
          <w:rFonts w:asciiTheme="minorHAnsi" w:hAnsiTheme="minorHAnsi" w:cs="Calibri"/>
          <w:lang w:val="bg-BG"/>
        </w:rPr>
      </w:pPr>
      <w:r w:rsidRPr="00EE0F9D">
        <w:rPr>
          <w:rFonts w:asciiTheme="minorHAnsi" w:hAnsiTheme="minorHAnsi" w:cs="Calibri"/>
          <w:lang w:val="bg-BG"/>
        </w:rPr>
        <w:t>Строителни работи за подобряване на обекти  държавна или общинска собственост – училища, болници, детски градини, домове за стари хора и т.н.</w:t>
      </w:r>
    </w:p>
    <w:p w:rsidR="00B93894" w:rsidRPr="00EE0F9D" w:rsidRDefault="00B93894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EE0F9D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 </w:t>
      </w:r>
    </w:p>
    <w:p w:rsidR="00E81F02" w:rsidRPr="00EE0F9D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EE0F9D">
        <w:rPr>
          <w:rFonts w:eastAsia="Times New Roman" w:cstheme="minorHAnsi"/>
          <w:b/>
          <w:color w:val="212121"/>
          <w:sz w:val="24"/>
          <w:szCs w:val="24"/>
          <w:lang w:val="bg-BG"/>
        </w:rPr>
        <w:t>8</w:t>
      </w:r>
      <w:r w:rsidR="00B93894" w:rsidRPr="00EE0F9D">
        <w:rPr>
          <w:rFonts w:eastAsia="Times New Roman" w:cstheme="minorHAnsi"/>
          <w:b/>
          <w:color w:val="212121"/>
          <w:sz w:val="24"/>
          <w:szCs w:val="24"/>
          <w:lang w:val="bg-BG"/>
        </w:rPr>
        <w:t>. </w:t>
      </w:r>
      <w:r w:rsidR="00E81F02" w:rsidRPr="00EE0F9D">
        <w:rPr>
          <w:rFonts w:eastAsia="Times New Roman" w:cstheme="minorHAnsi"/>
          <w:b/>
          <w:color w:val="212121"/>
          <w:sz w:val="24"/>
          <w:szCs w:val="24"/>
          <w:lang w:val="bg-BG"/>
        </w:rPr>
        <w:t>Н</w:t>
      </w:r>
      <w:r w:rsidR="00E81F02" w:rsidRPr="00EE0F9D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еобходими документи за кандидатстване:</w:t>
      </w:r>
    </w:p>
    <w:p w:rsidR="00E81F02" w:rsidRPr="00EE0F9D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E81F02" w:rsidRPr="00EE0F9D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EE0F9D">
        <w:rPr>
          <w:rFonts w:eastAsia="Times New Roman" w:cstheme="minorHAnsi"/>
          <w:color w:val="212121"/>
          <w:sz w:val="24"/>
          <w:szCs w:val="24"/>
          <w:lang w:val="bg-BG"/>
        </w:rPr>
        <w:t>Ф</w:t>
      </w:r>
      <w:r w:rsidR="001A1179" w:rsidRPr="00EE0F9D">
        <w:rPr>
          <w:rFonts w:eastAsia="Times New Roman" w:cstheme="minorHAnsi"/>
          <w:color w:val="212121"/>
          <w:sz w:val="24"/>
          <w:szCs w:val="24"/>
          <w:lang w:val="bg-BG"/>
        </w:rPr>
        <w:t>ормуляр за кандидатстване</w:t>
      </w:r>
      <w:r w:rsidRPr="00EE0F9D">
        <w:rPr>
          <w:rFonts w:eastAsia="Times New Roman" w:cstheme="minorHAnsi"/>
          <w:color w:val="212121"/>
          <w:sz w:val="24"/>
          <w:szCs w:val="24"/>
          <w:lang w:val="bg-BG"/>
        </w:rPr>
        <w:t xml:space="preserve"> е наличен на следната интернет страница на български и английски език: </w:t>
      </w:r>
      <w:hyperlink r:id="rId9" w:history="1">
        <w:r w:rsidR="00DA3B03" w:rsidRPr="00EE0F9D">
          <w:rPr>
            <w:rStyle w:val="Hyperlink"/>
            <w:lang w:val="bg-BG"/>
          </w:rPr>
          <w:t>https://www.mfa.bg/bg/3865</w:t>
        </w:r>
      </w:hyperlink>
    </w:p>
    <w:p w:rsidR="007C034A" w:rsidRPr="00EE0F9D" w:rsidRDefault="007C034A" w:rsidP="007C034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12121"/>
          <w:sz w:val="24"/>
          <w:szCs w:val="24"/>
          <w:highlight w:val="yellow"/>
          <w:lang w:val="bg-BG"/>
        </w:rPr>
      </w:pPr>
    </w:p>
    <w:p w:rsidR="00E81F02" w:rsidRPr="00EE0F9D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EE0F9D">
        <w:rPr>
          <w:rFonts w:eastAsia="Times New Roman" w:cstheme="minorHAnsi"/>
          <w:color w:val="212121"/>
          <w:sz w:val="24"/>
          <w:szCs w:val="24"/>
          <w:lang w:val="bg-BG"/>
        </w:rPr>
        <w:t xml:space="preserve">Всички графи на формуляра следва да бъдат надлежно попълнени на български и/или английски език. В случай на установяване на пропуски, които възпрепятстват оценката на проектното предложение, Посолството на Република България в </w:t>
      </w:r>
      <w:r w:rsidR="004A3ED3" w:rsidRPr="00EE0F9D">
        <w:rPr>
          <w:rFonts w:cstheme="minorHAnsi"/>
          <w:color w:val="212121"/>
          <w:lang w:val="bg-BG"/>
        </w:rPr>
        <w:t xml:space="preserve">Киев </w:t>
      </w:r>
      <w:r w:rsidR="001A1179" w:rsidRPr="00EE0F9D">
        <w:rPr>
          <w:rFonts w:eastAsia="Times New Roman" w:cstheme="minorHAnsi"/>
          <w:color w:val="212121"/>
          <w:sz w:val="24"/>
          <w:szCs w:val="24"/>
          <w:lang w:val="bg-BG"/>
        </w:rPr>
        <w:t>може</w:t>
      </w:r>
      <w:r w:rsidRPr="00EE0F9D">
        <w:rPr>
          <w:rFonts w:eastAsia="Times New Roman" w:cstheme="minorHAnsi"/>
          <w:color w:val="212121"/>
          <w:sz w:val="24"/>
          <w:szCs w:val="24"/>
          <w:lang w:val="bg-BG"/>
        </w:rPr>
        <w:t xml:space="preserve"> да изисква в кратки срокове допълнителна информация. Неполучаването на такава информация в </w:t>
      </w:r>
      <w:r w:rsidR="001A1179" w:rsidRPr="00EE0F9D">
        <w:rPr>
          <w:rFonts w:eastAsia="Times New Roman" w:cstheme="minorHAnsi"/>
          <w:color w:val="212121"/>
          <w:sz w:val="24"/>
          <w:szCs w:val="24"/>
          <w:lang w:val="bg-BG"/>
        </w:rPr>
        <w:t xml:space="preserve">определения </w:t>
      </w:r>
      <w:r w:rsidRPr="00EE0F9D">
        <w:rPr>
          <w:rFonts w:eastAsia="Times New Roman" w:cstheme="minorHAnsi"/>
          <w:color w:val="212121"/>
          <w:sz w:val="24"/>
          <w:szCs w:val="24"/>
          <w:lang w:val="bg-BG"/>
        </w:rPr>
        <w:t>срок се счита за основание за отхвърляне на предложението.</w:t>
      </w:r>
    </w:p>
    <w:p w:rsidR="005D7B25" w:rsidRPr="00EE0F9D" w:rsidRDefault="005D7B25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93894" w:rsidRPr="00EE0F9D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EE0F9D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9</w:t>
      </w:r>
      <w:r w:rsidR="00D47533" w:rsidRPr="00EE0F9D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 Начин и срокове за приемане на проектите</w:t>
      </w:r>
      <w:r w:rsidR="00705933" w:rsidRPr="00EE0F9D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D07BD2" w:rsidRPr="00EE0F9D" w:rsidRDefault="00D07BD2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0745C7" w:rsidRPr="00EE0F9D" w:rsidRDefault="000745C7" w:rsidP="000745C7">
      <w:pPr>
        <w:spacing w:after="120"/>
        <w:jc w:val="both"/>
        <w:rPr>
          <w:rFonts w:cs="Calibri"/>
          <w:sz w:val="24"/>
          <w:szCs w:val="24"/>
          <w:lang w:val="bg-BG"/>
        </w:rPr>
      </w:pPr>
      <w:r w:rsidRPr="00EE0F9D">
        <w:rPr>
          <w:rFonts w:cs="Calibri"/>
          <w:sz w:val="24"/>
          <w:szCs w:val="24"/>
          <w:lang w:val="bg-BG"/>
        </w:rPr>
        <w:t xml:space="preserve">Проектните предложения (сканирани в PDF формат) следва да бъдат изпратени на електронен адрес: </w:t>
      </w:r>
      <w:hyperlink r:id="rId10" w:history="1">
        <w:r w:rsidRPr="00EE0F9D">
          <w:rPr>
            <w:rStyle w:val="Hyperlink"/>
            <w:rFonts w:ascii="Cambria" w:hAnsi="Cambria"/>
            <w:sz w:val="24"/>
            <w:szCs w:val="24"/>
            <w:lang w:val="bg-BG"/>
          </w:rPr>
          <w:t>Bulgarian.ODA.Kiev@mfa.bg</w:t>
        </w:r>
      </w:hyperlink>
    </w:p>
    <w:p w:rsidR="000745C7" w:rsidRPr="00EE0F9D" w:rsidRDefault="000745C7" w:rsidP="000745C7">
      <w:pPr>
        <w:spacing w:after="120"/>
        <w:jc w:val="both"/>
        <w:rPr>
          <w:rFonts w:ascii="Cambria" w:hAnsi="Cambria" w:cs="Calibri"/>
          <w:b/>
          <w:lang w:val="bg-BG"/>
        </w:rPr>
      </w:pPr>
      <w:r w:rsidRPr="00EE0F9D">
        <w:rPr>
          <w:rFonts w:ascii="Cambria" w:hAnsi="Cambria" w:cs="Calibri"/>
          <w:b/>
          <w:lang w:val="bg-BG"/>
        </w:rPr>
        <w:t xml:space="preserve">Крайният срок за набиране на предложения е </w:t>
      </w:r>
      <w:r w:rsidRPr="00EE0F9D">
        <w:rPr>
          <w:rFonts w:ascii="Cambria" w:hAnsi="Cambria" w:cs="Calibri"/>
          <w:b/>
          <w:u w:val="single"/>
          <w:lang w:val="bg-BG"/>
        </w:rPr>
        <w:t>30 юни 2021 г.</w:t>
      </w:r>
      <w:r w:rsidRPr="00EE0F9D">
        <w:rPr>
          <w:rFonts w:ascii="Cambria" w:hAnsi="Cambria" w:cs="Calibri"/>
          <w:b/>
          <w:lang w:val="bg-BG"/>
        </w:rPr>
        <w:t xml:space="preserve"> </w:t>
      </w:r>
    </w:p>
    <w:p w:rsidR="00896D8E" w:rsidRPr="00EE0F9D" w:rsidRDefault="00896D8E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705933" w:rsidRPr="00EE0F9D" w:rsidRDefault="002F11F3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EE0F9D">
        <w:rPr>
          <w:rFonts w:eastAsia="Times New Roman" w:cstheme="minorHAnsi"/>
          <w:b/>
          <w:color w:val="212121"/>
          <w:sz w:val="24"/>
          <w:szCs w:val="24"/>
          <w:lang w:val="bg-BG"/>
        </w:rPr>
        <w:t>10</w:t>
      </w:r>
      <w:r w:rsidR="00705933" w:rsidRPr="00EE0F9D">
        <w:rPr>
          <w:rFonts w:eastAsia="Times New Roman" w:cstheme="minorHAnsi"/>
          <w:b/>
          <w:color w:val="212121"/>
          <w:sz w:val="24"/>
          <w:szCs w:val="24"/>
          <w:lang w:val="bg-BG"/>
        </w:rPr>
        <w:t>. Допълнителна информация</w:t>
      </w:r>
      <w:r w:rsidR="00D07BD2" w:rsidRPr="00EE0F9D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1445D1" w:rsidRPr="00EE0F9D" w:rsidRDefault="001445D1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494D41" w:rsidRPr="00EE0F9D" w:rsidRDefault="003667E0" w:rsidP="001A11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EE0F9D">
        <w:rPr>
          <w:rFonts w:eastAsia="Times New Roman" w:cstheme="minorHAnsi"/>
          <w:color w:val="212121"/>
          <w:sz w:val="24"/>
          <w:szCs w:val="24"/>
          <w:lang w:val="bg-BG"/>
        </w:rPr>
        <w:t xml:space="preserve">Кандидатите се уведомяват за резултатите от </w:t>
      </w:r>
      <w:r w:rsidR="005E6AC8" w:rsidRPr="00EE0F9D">
        <w:rPr>
          <w:rFonts w:eastAsia="Times New Roman" w:cstheme="minorHAnsi"/>
          <w:color w:val="212121"/>
          <w:sz w:val="24"/>
          <w:szCs w:val="24"/>
          <w:lang w:val="bg-BG"/>
        </w:rPr>
        <w:t>процедурата по оценяване, подбор и одобрение на проектните предложения в срок до 14 работни дни от приключване на отделните етапи на процедурата</w:t>
      </w:r>
      <w:r w:rsidRPr="00EE0F9D">
        <w:rPr>
          <w:rFonts w:eastAsia="Times New Roman" w:cstheme="minorHAnsi"/>
          <w:color w:val="212121"/>
          <w:sz w:val="24"/>
          <w:szCs w:val="24"/>
          <w:lang w:val="bg-BG"/>
        </w:rPr>
        <w:t xml:space="preserve">. </w:t>
      </w:r>
      <w:r w:rsidR="00076984" w:rsidRPr="00EE0F9D">
        <w:rPr>
          <w:rFonts w:eastAsia="Times New Roman" w:cstheme="minorHAnsi"/>
          <w:color w:val="212121"/>
          <w:sz w:val="24"/>
          <w:szCs w:val="24"/>
          <w:lang w:val="bg-BG"/>
        </w:rPr>
        <w:t xml:space="preserve">Посолството на Република България в </w:t>
      </w:r>
      <w:r w:rsidR="00513D9A" w:rsidRPr="00EE0F9D">
        <w:rPr>
          <w:rFonts w:eastAsia="Times New Roman" w:cstheme="minorHAnsi"/>
          <w:color w:val="212121"/>
          <w:sz w:val="24"/>
          <w:szCs w:val="24"/>
          <w:lang w:val="bg-BG"/>
        </w:rPr>
        <w:t>Украйна</w:t>
      </w:r>
      <w:r w:rsidR="00076984" w:rsidRPr="00EE0F9D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1445D1" w:rsidRPr="00EE0F9D">
        <w:rPr>
          <w:rFonts w:eastAsia="Times New Roman" w:cstheme="minorHAnsi"/>
          <w:color w:val="212121"/>
          <w:sz w:val="24"/>
          <w:szCs w:val="24"/>
          <w:lang w:val="bg-BG"/>
        </w:rPr>
        <w:t xml:space="preserve">няма задължение да информира кандидатите за основанията за одобрение или отхвърляне на </w:t>
      </w:r>
      <w:r w:rsidR="00E617EB" w:rsidRPr="00EE0F9D">
        <w:rPr>
          <w:rFonts w:eastAsia="Times New Roman" w:cstheme="minorHAnsi"/>
          <w:color w:val="212121"/>
          <w:sz w:val="24"/>
          <w:szCs w:val="24"/>
          <w:lang w:val="bg-BG"/>
        </w:rPr>
        <w:t xml:space="preserve">постъпилите </w:t>
      </w:r>
      <w:r w:rsidR="001445D1" w:rsidRPr="00EE0F9D">
        <w:rPr>
          <w:rFonts w:eastAsia="Times New Roman" w:cstheme="minorHAnsi"/>
          <w:color w:val="212121"/>
          <w:sz w:val="24"/>
          <w:szCs w:val="24"/>
          <w:lang w:val="bg-BG"/>
        </w:rPr>
        <w:t>проектн</w:t>
      </w:r>
      <w:r w:rsidR="00E617EB" w:rsidRPr="00EE0F9D">
        <w:rPr>
          <w:rFonts w:eastAsia="Times New Roman" w:cstheme="minorHAnsi"/>
          <w:color w:val="212121"/>
          <w:sz w:val="24"/>
          <w:szCs w:val="24"/>
          <w:lang w:val="bg-BG"/>
        </w:rPr>
        <w:t>и</w:t>
      </w:r>
      <w:r w:rsidR="001445D1" w:rsidRPr="00EE0F9D">
        <w:rPr>
          <w:rFonts w:eastAsia="Times New Roman" w:cstheme="minorHAnsi"/>
          <w:color w:val="212121"/>
          <w:sz w:val="24"/>
          <w:szCs w:val="24"/>
          <w:lang w:val="bg-BG"/>
        </w:rPr>
        <w:t xml:space="preserve"> предложени</w:t>
      </w:r>
      <w:r w:rsidR="00E617EB" w:rsidRPr="00EE0F9D">
        <w:rPr>
          <w:rFonts w:eastAsia="Times New Roman" w:cstheme="minorHAnsi"/>
          <w:color w:val="212121"/>
          <w:sz w:val="24"/>
          <w:szCs w:val="24"/>
          <w:lang w:val="bg-BG"/>
        </w:rPr>
        <w:t>я</w:t>
      </w:r>
      <w:r w:rsidR="001445D1" w:rsidRPr="00EE0F9D">
        <w:rPr>
          <w:rFonts w:eastAsia="Times New Roman" w:cstheme="minorHAnsi"/>
          <w:color w:val="212121"/>
          <w:sz w:val="24"/>
          <w:szCs w:val="24"/>
          <w:lang w:val="bg-BG"/>
        </w:rPr>
        <w:t xml:space="preserve">. </w:t>
      </w:r>
    </w:p>
    <w:p w:rsidR="00BC6297" w:rsidRPr="00EE0F9D" w:rsidRDefault="00BC6297">
      <w:pPr>
        <w:rPr>
          <w:rFonts w:eastAsia="Times New Roman" w:cstheme="minorHAnsi"/>
          <w:color w:val="212121"/>
          <w:sz w:val="24"/>
          <w:szCs w:val="24"/>
          <w:lang w:val="bg-BG"/>
        </w:rPr>
      </w:pPr>
      <w:r w:rsidRPr="00EE0F9D">
        <w:rPr>
          <w:rFonts w:eastAsia="Times New Roman" w:cstheme="minorHAnsi"/>
          <w:color w:val="212121"/>
          <w:sz w:val="24"/>
          <w:szCs w:val="24"/>
          <w:lang w:val="bg-BG"/>
        </w:rPr>
        <w:br w:type="page"/>
      </w:r>
    </w:p>
    <w:p w:rsidR="00BC6297" w:rsidRPr="00EE0F9D" w:rsidRDefault="00BC6297" w:rsidP="00F75440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b/>
          <w:sz w:val="24"/>
          <w:szCs w:val="24"/>
          <w:lang w:val="bg-BG"/>
        </w:rPr>
      </w:pPr>
      <w:r w:rsidRPr="00EE0F9D">
        <w:rPr>
          <w:b/>
          <w:sz w:val="24"/>
          <w:szCs w:val="24"/>
          <w:lang w:val="bg-BG"/>
        </w:rPr>
        <w:lastRenderedPageBreak/>
        <w:t>Приложение 1</w:t>
      </w:r>
    </w:p>
    <w:p w:rsidR="00BC6297" w:rsidRPr="00EE0F9D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sz w:val="24"/>
          <w:szCs w:val="24"/>
          <w:lang w:val="bg-BG"/>
        </w:rPr>
      </w:pPr>
    </w:p>
    <w:p w:rsidR="00BC6297" w:rsidRPr="00EE0F9D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b/>
          <w:sz w:val="24"/>
          <w:szCs w:val="24"/>
          <w:lang w:val="bg-BG"/>
        </w:rPr>
      </w:pPr>
      <w:r w:rsidRPr="00EE0F9D">
        <w:rPr>
          <w:b/>
          <w:sz w:val="24"/>
          <w:szCs w:val="24"/>
          <w:lang w:val="bg-BG"/>
        </w:rPr>
        <w:t>Постановление № 234 на Министерския съвет от 01.08.2011 г. за политиката на Република България на участие в международното сътрудничество за развитие (извадки)</w:t>
      </w:r>
    </w:p>
    <w:p w:rsidR="00F75440" w:rsidRPr="00EE0F9D" w:rsidRDefault="00F75440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b/>
          <w:sz w:val="24"/>
          <w:szCs w:val="24"/>
          <w:lang w:val="bg-BG"/>
        </w:rPr>
      </w:pPr>
    </w:p>
    <w:p w:rsidR="00BC6297" w:rsidRPr="00EE0F9D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sz w:val="24"/>
          <w:szCs w:val="24"/>
          <w:lang w:val="bg-BG"/>
        </w:rPr>
      </w:pPr>
    </w:p>
    <w:p w:rsidR="00BC6297" w:rsidRPr="00EE0F9D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Verdana"/>
          <w:sz w:val="24"/>
          <w:szCs w:val="24"/>
          <w:lang w:val="bg-BG"/>
        </w:rPr>
      </w:pPr>
      <w:r w:rsidRPr="00EE0F9D">
        <w:rPr>
          <w:b/>
          <w:sz w:val="24"/>
          <w:szCs w:val="24"/>
          <w:lang w:val="bg-BG"/>
        </w:rPr>
        <w:t>Чл.23</w:t>
      </w:r>
      <w:r w:rsidRPr="00EE0F9D">
        <w:rPr>
          <w:sz w:val="24"/>
          <w:szCs w:val="24"/>
          <w:lang w:val="bg-BG"/>
        </w:rPr>
        <w:t>(</w:t>
      </w:r>
      <w:r w:rsidRPr="00EE0F9D">
        <w:rPr>
          <w:b/>
          <w:sz w:val="24"/>
          <w:szCs w:val="24"/>
          <w:lang w:val="bg-BG"/>
        </w:rPr>
        <w:t>3</w:t>
      </w:r>
      <w:r w:rsidRPr="00EE0F9D">
        <w:rPr>
          <w:sz w:val="24"/>
          <w:szCs w:val="24"/>
          <w:lang w:val="bg-BG"/>
        </w:rPr>
        <w:t xml:space="preserve">) </w:t>
      </w:r>
      <w:r w:rsidRPr="00EE0F9D">
        <w:rPr>
          <w:rFonts w:cs="Verdana"/>
          <w:b/>
          <w:sz w:val="24"/>
          <w:szCs w:val="24"/>
          <w:lang w:val="bg-BG"/>
        </w:rPr>
        <w:t>Не може да кандидатства за участие в предоставяне на помощ за развитие юридическо лице, което</w:t>
      </w:r>
      <w:r w:rsidRPr="00EE0F9D">
        <w:rPr>
          <w:rFonts w:cs="Verdana"/>
          <w:sz w:val="24"/>
          <w:szCs w:val="24"/>
          <w:lang w:val="bg-BG"/>
        </w:rPr>
        <w:t xml:space="preserve">: </w:t>
      </w:r>
    </w:p>
    <w:p w:rsidR="00BC6297" w:rsidRPr="00EE0F9D" w:rsidRDefault="00BC6297" w:rsidP="00BC6297">
      <w:pPr>
        <w:widowControl w:val="0"/>
        <w:autoSpaceDE w:val="0"/>
        <w:autoSpaceDN w:val="0"/>
        <w:adjustRightInd w:val="0"/>
        <w:spacing w:after="0" w:line="1" w:lineRule="exact"/>
        <w:rPr>
          <w:sz w:val="24"/>
          <w:szCs w:val="24"/>
          <w:lang w:val="bg-BG"/>
        </w:rPr>
      </w:pPr>
    </w:p>
    <w:p w:rsidR="00BC6297" w:rsidRPr="00EE0F9D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24"/>
        <w:jc w:val="both"/>
        <w:rPr>
          <w:rFonts w:cs="Verdana"/>
          <w:sz w:val="24"/>
          <w:szCs w:val="24"/>
          <w:lang w:val="bg-BG"/>
        </w:rPr>
      </w:pPr>
    </w:p>
    <w:p w:rsidR="00BC6297" w:rsidRPr="00EE0F9D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EE0F9D">
        <w:rPr>
          <w:rFonts w:cs="Verdana"/>
          <w:sz w:val="24"/>
          <w:szCs w:val="24"/>
          <w:lang w:val="bg-BG"/>
        </w:rPr>
        <w:t xml:space="preserve">е обявено в несъстоятелност; </w:t>
      </w:r>
    </w:p>
    <w:p w:rsidR="00BC6297" w:rsidRPr="00EE0F9D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EE0F9D">
        <w:rPr>
          <w:rFonts w:cs="Verdana"/>
          <w:sz w:val="24"/>
          <w:szCs w:val="24"/>
          <w:lang w:val="bg-BG"/>
        </w:rPr>
        <w:t xml:space="preserve">е в производство по ликвидация или се намира в подобна процедура съгласно националните закони и подзаконови актове; </w:t>
      </w:r>
    </w:p>
    <w:p w:rsidR="00BC6297" w:rsidRPr="00EE0F9D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EE0F9D">
        <w:rPr>
          <w:rFonts w:cs="Verdana"/>
          <w:sz w:val="24"/>
          <w:szCs w:val="24"/>
          <w:lang w:val="bg-BG"/>
        </w:rPr>
        <w:t xml:space="preserve">е в открито производство по несъстоятелност или е сключило извънсъдебно споразумение с кредиторите си по смисъла на чл. 740 от Търговския закон, а в случай че кандидат е чуждестранно лице - се намира в подобна процедура съгласно националните закони и подзаконови актове, включително когато неговата дейност е под разпореждане на съда, или е преустановило дейността си; </w:t>
      </w:r>
    </w:p>
    <w:p w:rsidR="00BC6297" w:rsidRPr="00EE0F9D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EE0F9D">
        <w:rPr>
          <w:rFonts w:cs="Verdana"/>
          <w:sz w:val="24"/>
          <w:szCs w:val="24"/>
          <w:lang w:val="bg-BG"/>
        </w:rPr>
        <w:t xml:space="preserve">е лишено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BC6297" w:rsidRPr="00EE0F9D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EE0F9D">
        <w:rPr>
          <w:rFonts w:cs="Verdana"/>
          <w:sz w:val="24"/>
          <w:szCs w:val="24"/>
          <w:lang w:val="bg-BG"/>
        </w:rPr>
        <w:t xml:space="preserve">има парични задължения към държавата или към община по смисъла на чл. 162, ал. 2 от Данъчно-осигурителния процесуален кодекс, установени с влязъл в сила акт на компетентен орган, освен ако е допуснато разсрочване или отсрочване на задълженията, или парични задължения, свързани с плащането на вноски за социално осигуряване или данъци съгласно правните норми на държавата, в която е установено; </w:t>
      </w:r>
    </w:p>
    <w:p w:rsidR="00BC6297" w:rsidRPr="00EE0F9D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EE0F9D">
        <w:rPr>
          <w:rFonts w:cs="Verdana"/>
          <w:sz w:val="24"/>
          <w:szCs w:val="24"/>
          <w:lang w:val="bg-BG"/>
        </w:rPr>
        <w:t xml:space="preserve">има наличие на непогасени частни задължения към държавата, изброени в чл. 3, ал. 7 от Закона за Националната агенция за приходите. </w:t>
      </w:r>
    </w:p>
    <w:p w:rsidR="00BC6297" w:rsidRPr="00EE0F9D" w:rsidRDefault="00BC6297" w:rsidP="00BC6297">
      <w:pPr>
        <w:widowControl w:val="0"/>
        <w:autoSpaceDE w:val="0"/>
        <w:autoSpaceDN w:val="0"/>
        <w:adjustRightInd w:val="0"/>
        <w:spacing w:after="0" w:line="40" w:lineRule="exact"/>
        <w:rPr>
          <w:rFonts w:cs="Verdana"/>
          <w:sz w:val="24"/>
          <w:szCs w:val="24"/>
          <w:lang w:val="bg-BG"/>
        </w:rPr>
      </w:pPr>
    </w:p>
    <w:p w:rsidR="00BC6297" w:rsidRPr="00EE0F9D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bg-BG"/>
        </w:rPr>
      </w:pPr>
    </w:p>
    <w:p w:rsidR="00BC6297" w:rsidRPr="00EE0F9D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bg-BG"/>
        </w:rPr>
      </w:pPr>
      <w:r w:rsidRPr="00EE0F9D">
        <w:rPr>
          <w:rFonts w:cs="Verdana"/>
          <w:b/>
          <w:sz w:val="24"/>
          <w:szCs w:val="24"/>
          <w:lang w:val="bg-BG"/>
        </w:rPr>
        <w:t>(4) Не може да кандидатства за участие в предоставянето на помощ за развитие юридическо лице, член на чийто управителен орган</w:t>
      </w:r>
      <w:r w:rsidRPr="00EE0F9D">
        <w:rPr>
          <w:rFonts w:cs="Verdana"/>
          <w:sz w:val="24"/>
          <w:szCs w:val="24"/>
          <w:lang w:val="bg-BG"/>
        </w:rPr>
        <w:t xml:space="preserve">: </w:t>
      </w:r>
    </w:p>
    <w:p w:rsidR="00BC6297" w:rsidRPr="00EE0F9D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bg-BG"/>
        </w:rPr>
      </w:pPr>
    </w:p>
    <w:p w:rsidR="00BC6297" w:rsidRPr="00EE0F9D" w:rsidRDefault="00BC6297" w:rsidP="00BC6297">
      <w:pPr>
        <w:widowControl w:val="0"/>
        <w:autoSpaceDE w:val="0"/>
        <w:autoSpaceDN w:val="0"/>
        <w:adjustRightInd w:val="0"/>
        <w:spacing w:after="0" w:line="1" w:lineRule="exact"/>
        <w:rPr>
          <w:rFonts w:cs="Verdana"/>
          <w:sz w:val="24"/>
          <w:szCs w:val="24"/>
          <w:lang w:val="bg-BG"/>
        </w:rPr>
      </w:pPr>
    </w:p>
    <w:p w:rsidR="00BC6297" w:rsidRPr="00EE0F9D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EE0F9D">
        <w:rPr>
          <w:rFonts w:cs="Verdana"/>
          <w:sz w:val="24"/>
          <w:szCs w:val="24"/>
          <w:lang w:val="bg-BG"/>
        </w:rPr>
        <w:t xml:space="preserve">е осъждан с влязла в сила присъда за престъпление от общ характер; </w:t>
      </w:r>
    </w:p>
    <w:p w:rsidR="00BC6297" w:rsidRPr="00EE0F9D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EE0F9D">
        <w:rPr>
          <w:rFonts w:cs="Verdana"/>
          <w:sz w:val="24"/>
          <w:szCs w:val="24"/>
          <w:lang w:val="bg-BG"/>
        </w:rPr>
        <w:t xml:space="preserve">не е изпълнил задълженията си, свързани с плащане на вноски за социално осигуряване или плащане на данъци в съответствие с приложимото към лицето законодателство; </w:t>
      </w:r>
    </w:p>
    <w:p w:rsidR="00BC6297" w:rsidRPr="00EE0F9D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EE0F9D">
        <w:rPr>
          <w:rFonts w:cs="Verdana"/>
          <w:sz w:val="24"/>
          <w:szCs w:val="24"/>
          <w:lang w:val="bg-BG"/>
        </w:rPr>
        <w:t xml:space="preserve">е предоставил умишлено документи с невярно съдържание при осигуряване на информация, изискана като условие за финансиране на дейности по линия на помощта за развитие, или не е предоставил такава информация; </w:t>
      </w:r>
    </w:p>
    <w:p w:rsidR="00BC6297" w:rsidRPr="00EE0F9D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EE0F9D">
        <w:rPr>
          <w:rFonts w:cs="Verdana"/>
          <w:sz w:val="24"/>
          <w:szCs w:val="24"/>
          <w:lang w:val="bg-BG"/>
        </w:rPr>
        <w:t xml:space="preserve">е лишен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BC6297" w:rsidRPr="00EE0F9D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EE0F9D">
        <w:rPr>
          <w:rFonts w:cs="Verdana"/>
          <w:sz w:val="24"/>
          <w:szCs w:val="24"/>
          <w:lang w:val="bg-BG"/>
        </w:rPr>
        <w:t xml:space="preserve">е юридическо лице, за което е налице обстоятелство по ал. 3; </w:t>
      </w:r>
    </w:p>
    <w:p w:rsidR="00BC6297" w:rsidRPr="00EE0F9D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EE0F9D">
        <w:rPr>
          <w:rFonts w:cs="Verdana"/>
          <w:sz w:val="24"/>
          <w:szCs w:val="24"/>
          <w:lang w:val="bg-BG"/>
        </w:rPr>
        <w:t>има наличие на непогасени частни задължения към държавата, изброени в чл. 3, ал. 7 от Закона за Националната агенция за приходите.</w:t>
      </w:r>
    </w:p>
    <w:p w:rsidR="00BC6297" w:rsidRPr="00EE0F9D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"/>
        <w:jc w:val="both"/>
        <w:rPr>
          <w:rFonts w:cs="Verdana"/>
          <w:b/>
          <w:sz w:val="24"/>
          <w:szCs w:val="24"/>
          <w:lang w:val="bg-BG"/>
        </w:rPr>
      </w:pPr>
      <w:r w:rsidRPr="00EE0F9D">
        <w:rPr>
          <w:rFonts w:cs="Verdana"/>
          <w:b/>
          <w:sz w:val="24"/>
          <w:szCs w:val="24"/>
          <w:lang w:val="bg-BG"/>
        </w:rPr>
        <w:lastRenderedPageBreak/>
        <w:t xml:space="preserve">(6) Когато членове на управителните органи са юридически лица, изискванията на ал. 5 се отнасят до техните представители в съответните управителни органи. </w:t>
      </w:r>
    </w:p>
    <w:p w:rsidR="00BC6297" w:rsidRPr="00EE0F9D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="Verdana"/>
          <w:sz w:val="24"/>
          <w:szCs w:val="24"/>
          <w:lang w:val="bg-BG"/>
        </w:rPr>
      </w:pPr>
    </w:p>
    <w:p w:rsidR="00BC6297" w:rsidRPr="00EE0F9D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="Verdana"/>
          <w:sz w:val="24"/>
          <w:szCs w:val="24"/>
          <w:lang w:val="bg-BG"/>
        </w:rPr>
      </w:pPr>
      <w:r w:rsidRPr="00EE0F9D">
        <w:rPr>
          <w:rFonts w:cs="Verdana"/>
          <w:b/>
          <w:sz w:val="24"/>
          <w:szCs w:val="24"/>
          <w:lang w:val="bg-BG"/>
        </w:rPr>
        <w:t>(7) Не могат да кандидатстват за участие в предоставянето на помощ за развитие лица</w:t>
      </w:r>
      <w:r w:rsidRPr="00EE0F9D">
        <w:rPr>
          <w:rFonts w:cs="Verdana"/>
          <w:sz w:val="24"/>
          <w:szCs w:val="24"/>
          <w:lang w:val="bg-BG"/>
        </w:rPr>
        <w:t xml:space="preserve">: </w:t>
      </w:r>
    </w:p>
    <w:p w:rsidR="00BC6297" w:rsidRPr="00EE0F9D" w:rsidRDefault="00BC6297" w:rsidP="00BC6297">
      <w:pPr>
        <w:widowControl w:val="0"/>
        <w:autoSpaceDE w:val="0"/>
        <w:autoSpaceDN w:val="0"/>
        <w:adjustRightInd w:val="0"/>
        <w:spacing w:after="0" w:line="39" w:lineRule="exact"/>
        <w:rPr>
          <w:rFonts w:cs="Verdana"/>
          <w:sz w:val="24"/>
          <w:szCs w:val="24"/>
          <w:lang w:val="bg-BG"/>
        </w:rPr>
      </w:pPr>
    </w:p>
    <w:p w:rsidR="00BC6297" w:rsidRPr="00EE0F9D" w:rsidRDefault="00BC6297" w:rsidP="00F75440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  <w:rPr>
          <w:rFonts w:ascii="Cambria" w:hAnsi="Cambria" w:cs="Verdana"/>
          <w:lang w:val="bg-BG"/>
        </w:rPr>
      </w:pPr>
      <w:r w:rsidRPr="00EE0F9D">
        <w:rPr>
          <w:rFonts w:ascii="Cambria" w:hAnsi="Cambria" w:cs="Verdana"/>
          <w:lang w:val="bg-BG"/>
        </w:rPr>
        <w:t xml:space="preserve">при които член на управителен или контролен орган, както и временно изпълняващ такава длъжност, включително прокурист или търговски пълномощник, е свързано лице по смисъла на § 1, т. 1 от допълнителната разпоредба на Закона за предотвратяване и установяване на конфликт на интереси с ведомството, администриращо съответния проект, или със служители на ръководна длъжност в неговата организация; </w:t>
      </w:r>
    </w:p>
    <w:p w:rsidR="00BC6297" w:rsidRPr="00EE0F9D" w:rsidRDefault="00BC6297" w:rsidP="00F75440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  <w:rPr>
          <w:rFonts w:ascii="Cambria" w:hAnsi="Cambria" w:cs="Verdana"/>
          <w:lang w:val="bg-BG"/>
        </w:rPr>
      </w:pPr>
      <w:r w:rsidRPr="00EE0F9D">
        <w:rPr>
          <w:rFonts w:ascii="Cambria" w:hAnsi="Cambria" w:cs="Verdana"/>
          <w:lang w:val="bg-BG"/>
        </w:rPr>
        <w:t xml:space="preserve">които са сключили договор с лице по чл. 21 или 22 от Закона за предотвратяване и установяване на конфликт на интереси. </w:t>
      </w:r>
    </w:p>
    <w:p w:rsidR="00BC6297" w:rsidRPr="00EE0F9D" w:rsidRDefault="00BC6297" w:rsidP="001A1179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bg-BG"/>
        </w:rPr>
      </w:pPr>
    </w:p>
    <w:sectPr w:rsidR="00BC6297" w:rsidRPr="00EE0F9D" w:rsidSect="009A446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64F" w:rsidRDefault="006A064F" w:rsidP="003E46F1">
      <w:pPr>
        <w:spacing w:after="0" w:line="240" w:lineRule="auto"/>
      </w:pPr>
      <w:r>
        <w:separator/>
      </w:r>
    </w:p>
  </w:endnote>
  <w:endnote w:type="continuationSeparator" w:id="0">
    <w:p w:rsidR="006A064F" w:rsidRDefault="006A064F" w:rsidP="003E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64F" w:rsidRDefault="006A064F" w:rsidP="003E46F1">
      <w:pPr>
        <w:spacing w:after="0" w:line="240" w:lineRule="auto"/>
      </w:pPr>
      <w:r>
        <w:separator/>
      </w:r>
    </w:p>
  </w:footnote>
  <w:footnote w:type="continuationSeparator" w:id="0">
    <w:p w:rsidR="006A064F" w:rsidRDefault="006A064F" w:rsidP="003E46F1">
      <w:pPr>
        <w:spacing w:after="0" w:line="240" w:lineRule="auto"/>
      </w:pPr>
      <w:r>
        <w:continuationSeparator/>
      </w:r>
    </w:p>
  </w:footnote>
  <w:footnote w:id="1">
    <w:p w:rsidR="002B22DC" w:rsidRPr="00327425" w:rsidRDefault="002B22DC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>Виж Приложение 1 към обявата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01C"/>
    <w:multiLevelType w:val="hybridMultilevel"/>
    <w:tmpl w:val="00000BDB"/>
    <w:lvl w:ilvl="0" w:tplc="00005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9A0F8F"/>
    <w:multiLevelType w:val="hybridMultilevel"/>
    <w:tmpl w:val="10248EA0"/>
    <w:lvl w:ilvl="0" w:tplc="A7BC5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82C9D"/>
    <w:multiLevelType w:val="hybridMultilevel"/>
    <w:tmpl w:val="A24E0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20410"/>
    <w:multiLevelType w:val="hybridMultilevel"/>
    <w:tmpl w:val="058E7D70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B4086"/>
    <w:multiLevelType w:val="multilevel"/>
    <w:tmpl w:val="4E4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185EA7"/>
    <w:multiLevelType w:val="hybridMultilevel"/>
    <w:tmpl w:val="0422E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25248"/>
    <w:multiLevelType w:val="hybridMultilevel"/>
    <w:tmpl w:val="C7382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86117"/>
    <w:multiLevelType w:val="multilevel"/>
    <w:tmpl w:val="F8F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6405C0"/>
    <w:multiLevelType w:val="hybridMultilevel"/>
    <w:tmpl w:val="008E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AE50A6"/>
    <w:multiLevelType w:val="hybridMultilevel"/>
    <w:tmpl w:val="49247BE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47195"/>
    <w:multiLevelType w:val="multilevel"/>
    <w:tmpl w:val="702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5B47276"/>
    <w:multiLevelType w:val="multilevel"/>
    <w:tmpl w:val="F41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5D43717"/>
    <w:multiLevelType w:val="hybridMultilevel"/>
    <w:tmpl w:val="717039E0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1E2B35"/>
    <w:multiLevelType w:val="multilevel"/>
    <w:tmpl w:val="B5A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D785FCE"/>
    <w:multiLevelType w:val="multilevel"/>
    <w:tmpl w:val="469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F060543"/>
    <w:multiLevelType w:val="hybridMultilevel"/>
    <w:tmpl w:val="3BC2FC1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9" w15:restartNumberingAfterBreak="0">
    <w:nsid w:val="70DF610F"/>
    <w:multiLevelType w:val="hybridMultilevel"/>
    <w:tmpl w:val="A1420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6127298"/>
    <w:multiLevelType w:val="hybridMultilevel"/>
    <w:tmpl w:val="3FB80604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194868"/>
    <w:multiLevelType w:val="multilevel"/>
    <w:tmpl w:val="179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3"/>
  </w:num>
  <w:num w:numId="3">
    <w:abstractNumId w:val="21"/>
  </w:num>
  <w:num w:numId="4">
    <w:abstractNumId w:val="16"/>
  </w:num>
  <w:num w:numId="5">
    <w:abstractNumId w:val="14"/>
  </w:num>
  <w:num w:numId="6">
    <w:abstractNumId w:val="17"/>
  </w:num>
  <w:num w:numId="7">
    <w:abstractNumId w:val="18"/>
  </w:num>
  <w:num w:numId="8">
    <w:abstractNumId w:val="11"/>
  </w:num>
  <w:num w:numId="9">
    <w:abstractNumId w:val="10"/>
  </w:num>
  <w:num w:numId="10">
    <w:abstractNumId w:val="20"/>
  </w:num>
  <w:num w:numId="11">
    <w:abstractNumId w:val="19"/>
  </w:num>
  <w:num w:numId="12">
    <w:abstractNumId w:val="1"/>
  </w:num>
  <w:num w:numId="13">
    <w:abstractNumId w:val="2"/>
  </w:num>
  <w:num w:numId="14">
    <w:abstractNumId w:val="0"/>
  </w:num>
  <w:num w:numId="15">
    <w:abstractNumId w:val="3"/>
  </w:num>
  <w:num w:numId="16">
    <w:abstractNumId w:val="8"/>
  </w:num>
  <w:num w:numId="17">
    <w:abstractNumId w:val="9"/>
  </w:num>
  <w:num w:numId="18">
    <w:abstractNumId w:val="5"/>
  </w:num>
  <w:num w:numId="19">
    <w:abstractNumId w:val="4"/>
  </w:num>
  <w:num w:numId="20">
    <w:abstractNumId w:val="12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94"/>
    <w:rsid w:val="000471A9"/>
    <w:rsid w:val="00067A16"/>
    <w:rsid w:val="000745C7"/>
    <w:rsid w:val="00076984"/>
    <w:rsid w:val="000778B3"/>
    <w:rsid w:val="00083CDC"/>
    <w:rsid w:val="000864E7"/>
    <w:rsid w:val="00090364"/>
    <w:rsid w:val="000A07B5"/>
    <w:rsid w:val="000B48F1"/>
    <w:rsid w:val="000D6E7C"/>
    <w:rsid w:val="000E497B"/>
    <w:rsid w:val="001445D1"/>
    <w:rsid w:val="0016578E"/>
    <w:rsid w:val="0017461F"/>
    <w:rsid w:val="00176FE2"/>
    <w:rsid w:val="00182362"/>
    <w:rsid w:val="00195027"/>
    <w:rsid w:val="001A1179"/>
    <w:rsid w:val="001A3B32"/>
    <w:rsid w:val="001B1E0A"/>
    <w:rsid w:val="001B3B61"/>
    <w:rsid w:val="001D1D81"/>
    <w:rsid w:val="001D4F9E"/>
    <w:rsid w:val="001E6A0E"/>
    <w:rsid w:val="001F252A"/>
    <w:rsid w:val="001F5968"/>
    <w:rsid w:val="00202479"/>
    <w:rsid w:val="00220D70"/>
    <w:rsid w:val="00222C05"/>
    <w:rsid w:val="002310AA"/>
    <w:rsid w:val="00235E78"/>
    <w:rsid w:val="0026733B"/>
    <w:rsid w:val="00271C40"/>
    <w:rsid w:val="00281A59"/>
    <w:rsid w:val="002B22DC"/>
    <w:rsid w:val="002C0C0C"/>
    <w:rsid w:val="002D2C8E"/>
    <w:rsid w:val="002F11F3"/>
    <w:rsid w:val="002F2B17"/>
    <w:rsid w:val="00326EB3"/>
    <w:rsid w:val="00327425"/>
    <w:rsid w:val="00335184"/>
    <w:rsid w:val="00342F15"/>
    <w:rsid w:val="00351785"/>
    <w:rsid w:val="003667E0"/>
    <w:rsid w:val="00374D85"/>
    <w:rsid w:val="00397B9C"/>
    <w:rsid w:val="003B61BC"/>
    <w:rsid w:val="003D6175"/>
    <w:rsid w:val="003E46F1"/>
    <w:rsid w:val="003E784F"/>
    <w:rsid w:val="00403339"/>
    <w:rsid w:val="00403775"/>
    <w:rsid w:val="0041066A"/>
    <w:rsid w:val="004249B4"/>
    <w:rsid w:val="00437534"/>
    <w:rsid w:val="00457382"/>
    <w:rsid w:val="00457B41"/>
    <w:rsid w:val="004735B1"/>
    <w:rsid w:val="00494D41"/>
    <w:rsid w:val="004A3ED3"/>
    <w:rsid w:val="004A5F20"/>
    <w:rsid w:val="004D6D1D"/>
    <w:rsid w:val="004D71BD"/>
    <w:rsid w:val="004E03DD"/>
    <w:rsid w:val="004F4160"/>
    <w:rsid w:val="00513D9A"/>
    <w:rsid w:val="0052407A"/>
    <w:rsid w:val="00550F2B"/>
    <w:rsid w:val="00563038"/>
    <w:rsid w:val="00563962"/>
    <w:rsid w:val="00564F81"/>
    <w:rsid w:val="00570412"/>
    <w:rsid w:val="00587EC1"/>
    <w:rsid w:val="005959C2"/>
    <w:rsid w:val="005A3DA8"/>
    <w:rsid w:val="005B077C"/>
    <w:rsid w:val="005B53B6"/>
    <w:rsid w:val="005C03E0"/>
    <w:rsid w:val="005C594D"/>
    <w:rsid w:val="005D5B7B"/>
    <w:rsid w:val="005D7B25"/>
    <w:rsid w:val="005E6AC8"/>
    <w:rsid w:val="006157AF"/>
    <w:rsid w:val="006217A3"/>
    <w:rsid w:val="00640925"/>
    <w:rsid w:val="00644B8E"/>
    <w:rsid w:val="00675165"/>
    <w:rsid w:val="006810BF"/>
    <w:rsid w:val="00681C10"/>
    <w:rsid w:val="00684869"/>
    <w:rsid w:val="00695619"/>
    <w:rsid w:val="006A064F"/>
    <w:rsid w:val="006D0F40"/>
    <w:rsid w:val="006D3A0D"/>
    <w:rsid w:val="00705933"/>
    <w:rsid w:val="0071166B"/>
    <w:rsid w:val="00754B52"/>
    <w:rsid w:val="00773F2E"/>
    <w:rsid w:val="007937AA"/>
    <w:rsid w:val="007A4F3D"/>
    <w:rsid w:val="007B1FFF"/>
    <w:rsid w:val="007C034A"/>
    <w:rsid w:val="007D0DCF"/>
    <w:rsid w:val="007E4483"/>
    <w:rsid w:val="007F77C3"/>
    <w:rsid w:val="008070D7"/>
    <w:rsid w:val="00816405"/>
    <w:rsid w:val="00837C58"/>
    <w:rsid w:val="0086609E"/>
    <w:rsid w:val="00872A85"/>
    <w:rsid w:val="00896D8E"/>
    <w:rsid w:val="008975A0"/>
    <w:rsid w:val="008B6F1C"/>
    <w:rsid w:val="00917E9C"/>
    <w:rsid w:val="00953829"/>
    <w:rsid w:val="00956173"/>
    <w:rsid w:val="0097308E"/>
    <w:rsid w:val="00975BA8"/>
    <w:rsid w:val="00977874"/>
    <w:rsid w:val="0099314B"/>
    <w:rsid w:val="009A1F77"/>
    <w:rsid w:val="009A446A"/>
    <w:rsid w:val="009B327C"/>
    <w:rsid w:val="009C0135"/>
    <w:rsid w:val="009C3EE1"/>
    <w:rsid w:val="009F1DF5"/>
    <w:rsid w:val="009F2B56"/>
    <w:rsid w:val="00A04C0D"/>
    <w:rsid w:val="00A200EF"/>
    <w:rsid w:val="00A60EFF"/>
    <w:rsid w:val="00A618A4"/>
    <w:rsid w:val="00A75138"/>
    <w:rsid w:val="00A8795C"/>
    <w:rsid w:val="00AD5295"/>
    <w:rsid w:val="00AD7C1F"/>
    <w:rsid w:val="00AE2652"/>
    <w:rsid w:val="00AF49F7"/>
    <w:rsid w:val="00B00E6B"/>
    <w:rsid w:val="00B3731B"/>
    <w:rsid w:val="00B415C3"/>
    <w:rsid w:val="00B50661"/>
    <w:rsid w:val="00B74081"/>
    <w:rsid w:val="00B9176B"/>
    <w:rsid w:val="00B93894"/>
    <w:rsid w:val="00BA1059"/>
    <w:rsid w:val="00BB1393"/>
    <w:rsid w:val="00BC6297"/>
    <w:rsid w:val="00BD2320"/>
    <w:rsid w:val="00BD3E6B"/>
    <w:rsid w:val="00BE5CE3"/>
    <w:rsid w:val="00C16027"/>
    <w:rsid w:val="00C31DE2"/>
    <w:rsid w:val="00C34454"/>
    <w:rsid w:val="00C40821"/>
    <w:rsid w:val="00C63093"/>
    <w:rsid w:val="00C63AF3"/>
    <w:rsid w:val="00C8698F"/>
    <w:rsid w:val="00C91A6E"/>
    <w:rsid w:val="00CA507E"/>
    <w:rsid w:val="00CB533B"/>
    <w:rsid w:val="00CD3768"/>
    <w:rsid w:val="00CD6767"/>
    <w:rsid w:val="00CE16AE"/>
    <w:rsid w:val="00CE2175"/>
    <w:rsid w:val="00CF4FF7"/>
    <w:rsid w:val="00CF783E"/>
    <w:rsid w:val="00D07BD2"/>
    <w:rsid w:val="00D10230"/>
    <w:rsid w:val="00D26713"/>
    <w:rsid w:val="00D30452"/>
    <w:rsid w:val="00D30EB9"/>
    <w:rsid w:val="00D31FDB"/>
    <w:rsid w:val="00D41C68"/>
    <w:rsid w:val="00D47533"/>
    <w:rsid w:val="00D63F24"/>
    <w:rsid w:val="00D647D7"/>
    <w:rsid w:val="00D744CA"/>
    <w:rsid w:val="00D9501B"/>
    <w:rsid w:val="00DA3B03"/>
    <w:rsid w:val="00DC0ACF"/>
    <w:rsid w:val="00DE3405"/>
    <w:rsid w:val="00E03127"/>
    <w:rsid w:val="00E14EE2"/>
    <w:rsid w:val="00E22FA3"/>
    <w:rsid w:val="00E321D4"/>
    <w:rsid w:val="00E4588B"/>
    <w:rsid w:val="00E47718"/>
    <w:rsid w:val="00E5022B"/>
    <w:rsid w:val="00E55374"/>
    <w:rsid w:val="00E617EB"/>
    <w:rsid w:val="00E71D47"/>
    <w:rsid w:val="00E76DAE"/>
    <w:rsid w:val="00E81F02"/>
    <w:rsid w:val="00E859F6"/>
    <w:rsid w:val="00E96C5C"/>
    <w:rsid w:val="00EA0EB6"/>
    <w:rsid w:val="00EB251F"/>
    <w:rsid w:val="00EB5DE7"/>
    <w:rsid w:val="00EB76A5"/>
    <w:rsid w:val="00EC3CFC"/>
    <w:rsid w:val="00EC777C"/>
    <w:rsid w:val="00EE0328"/>
    <w:rsid w:val="00EE0F9D"/>
    <w:rsid w:val="00F11136"/>
    <w:rsid w:val="00F13F23"/>
    <w:rsid w:val="00F75440"/>
    <w:rsid w:val="00F810C5"/>
    <w:rsid w:val="00F86914"/>
    <w:rsid w:val="00F90922"/>
    <w:rsid w:val="00F937AE"/>
    <w:rsid w:val="00FA0899"/>
    <w:rsid w:val="00FB048A"/>
    <w:rsid w:val="00FB43BE"/>
    <w:rsid w:val="00FD2ED1"/>
    <w:rsid w:val="00FD375F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39E9A5-F8AC-447A-9D4A-7B537410B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3894"/>
    <w:rPr>
      <w:b/>
      <w:bCs/>
    </w:rPr>
  </w:style>
  <w:style w:type="paragraph" w:styleId="ListParagraph">
    <w:name w:val="List Paragraph"/>
    <w:basedOn w:val="Normal"/>
    <w:uiPriority w:val="99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3894"/>
    <w:rPr>
      <w:i/>
      <w:iCs/>
    </w:rPr>
  </w:style>
  <w:style w:type="character" w:styleId="Hyperlink">
    <w:name w:val="Hyperlink"/>
    <w:basedOn w:val="DefaultParagraphFont"/>
    <w:uiPriority w:val="99"/>
    <w:unhideWhenUsed/>
    <w:rsid w:val="00B938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46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6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Normal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tlid-translation">
    <w:name w:val="tlid-translation"/>
    <w:basedOn w:val="DefaultParagraphFont"/>
    <w:rsid w:val="001D4F9E"/>
  </w:style>
  <w:style w:type="table" w:styleId="TableGrid">
    <w:name w:val="Table Grid"/>
    <w:basedOn w:val="TableNormal"/>
    <w:uiPriority w:val="39"/>
    <w:rsid w:val="00F1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ulgarian.ODA.Kiev@mfa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fa.bg/bg/3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387D2D98-E36D-4C20-85F7-86911D74A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1905</Words>
  <Characters>10860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Petrova</dc:creator>
  <cp:lastModifiedBy>Maria I. Stoyanova</cp:lastModifiedBy>
  <cp:revision>2</cp:revision>
  <cp:lastPrinted>2019-03-21T14:53:00Z</cp:lastPrinted>
  <dcterms:created xsi:type="dcterms:W3CDTF">2021-05-07T13:59:00Z</dcterms:created>
  <dcterms:modified xsi:type="dcterms:W3CDTF">2021-05-07T13:59:00Z</dcterms:modified>
</cp:coreProperties>
</file>