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80" w:rsidRPr="006B3080" w:rsidRDefault="006B3080" w:rsidP="00D03C14">
      <w:pPr>
        <w:rPr>
          <w:b/>
          <w:sz w:val="28"/>
          <w:szCs w:val="28"/>
          <w:lang w:val="fr-FR"/>
        </w:rPr>
      </w:pPr>
      <w:bookmarkStart w:id="0" w:name="_GoBack"/>
      <w:bookmarkEnd w:id="0"/>
      <w:r w:rsidRPr="006B3080">
        <w:rPr>
          <w:b/>
          <w:bCs/>
          <w:sz w:val="28"/>
          <w:szCs w:val="28"/>
        </w:rPr>
        <w:t>Liste des hôtels pour le confinement obligatoire</w:t>
      </w:r>
    </w:p>
    <w:p w:rsidR="005C7A0C" w:rsidRPr="005C7A0C" w:rsidRDefault="005C7A0C" w:rsidP="00D03C14">
      <w:pPr>
        <w:rPr>
          <w:b/>
          <w:lang w:val="fr-FR"/>
        </w:rPr>
      </w:pPr>
      <w:r w:rsidRPr="005C7A0C">
        <w:rPr>
          <w:b/>
        </w:rPr>
        <w:t>Zone Tunis-Les Côtes de Carthage (Gammarth)</w:t>
      </w:r>
    </w:p>
    <w:p w:rsidR="009C2C7E" w:rsidRDefault="009C2C7E" w:rsidP="00D03C14">
      <w:pPr>
        <w:rPr>
          <w:lang w:val="en-US"/>
        </w:rPr>
      </w:pPr>
      <w:r>
        <w:t xml:space="preserve">Golden Tulip Carthage Résidence 5* (Gammarth): -Transfert de l’aéroport: 25 dinars par personne. -Chambre single en pension complète : 303 DT par nuit -Chambre double en pension complète : 406 DT par nuit Tél réservation : 71 913 000 Mail: res.manager@goldentulipcarthage.com (mailto:res.manager@goldentulipcarthage.com) </w:t>
      </w:r>
    </w:p>
    <w:p w:rsidR="00483960" w:rsidRPr="006B3080" w:rsidRDefault="009C2C7E" w:rsidP="00D03C14">
      <w:pPr>
        <w:rPr>
          <w:lang w:val="fr-FR"/>
        </w:rPr>
      </w:pPr>
      <w:r>
        <w:t xml:space="preserve">Hôtel Le Palace 5* (Gammarth): -Transfert de l’aéroport: 40 dinars par personne. -Chambre single en pension complète : 293 DT par nuit -Chambre double en pension complète : 386 DT par nuit Tél réservation : 71 347 477 / Mob: 98 421 185 E-Mail: </w:t>
      </w:r>
      <w:hyperlink r:id="rId5" w:history="1">
        <w:r w:rsidRPr="007D351F">
          <w:rPr>
            <w:rStyle w:val="Hyperlink"/>
          </w:rPr>
          <w:t>dos@lepalace.tn</w:t>
        </w:r>
      </w:hyperlink>
    </w:p>
    <w:p w:rsidR="005C7A0C" w:rsidRPr="005C7A0C" w:rsidRDefault="005C7A0C" w:rsidP="00D03C14">
      <w:pPr>
        <w:rPr>
          <w:b/>
          <w:lang w:val="fr-FR"/>
        </w:rPr>
      </w:pPr>
      <w:r w:rsidRPr="005C7A0C">
        <w:rPr>
          <w:b/>
        </w:rPr>
        <w:t>Zone Tunis-Centre Ville-Les Berges du Lac 1</w:t>
      </w:r>
    </w:p>
    <w:p w:rsidR="009C2C7E" w:rsidRPr="009C2C7E" w:rsidRDefault="009C2C7E" w:rsidP="00D03C14">
      <w:pPr>
        <w:rPr>
          <w:lang w:val="fr-FR"/>
        </w:rPr>
      </w:pPr>
      <w:r>
        <w:t>Hôtel Africa Tunis 5* (centre ville) : Tarifs pour un séjour minimum de 7 nuitées en pension complète (y compris la taxe de séjour et le transfert groupé de l’aéroport): -Chambre single : 212,500 DT par nuit -Chambre double : 324.6 DT par nuit -Chambre triple : 487 DT par nuit Tarifs spéciaux demi-pension avec Iftar et Shour (pendant Ramadan): à voir avec l’hôtel Personne de contact : Mlle Sana TRIDI – Tél : 98 421 185 Email : res.africa@elmouradi.com (</w:t>
      </w:r>
      <w:hyperlink r:id="rId6" w:history="1">
        <w:r w:rsidRPr="007D351F">
          <w:rPr>
            <w:rStyle w:val="Hyperlink"/>
          </w:rPr>
          <w:t>mailto:res.africa@elmouradi.com</w:t>
        </w:r>
      </w:hyperlink>
      <w:r>
        <w:t>)</w:t>
      </w:r>
    </w:p>
    <w:p w:rsidR="009C2C7E" w:rsidRDefault="009C2C7E" w:rsidP="00D03C14">
      <w:pPr>
        <w:rPr>
          <w:lang w:val="en-US"/>
        </w:rPr>
      </w:pPr>
      <w:r>
        <w:t xml:space="preserve">Hôtel Tunisia Palace 4* (Tunis, centre ville): Transport avec chaueur: 50 TND -200 TND en TTC chambre single en pension complète -250 TND en TTC chambre double en pension complète Tel: +216 71 242 700 e-mail: contact@hoteltunisiapalace.com ou reservation@hoteltunisiapalace.com </w:t>
      </w:r>
    </w:p>
    <w:p w:rsidR="009C2C7E" w:rsidRPr="009C2C7E" w:rsidRDefault="009C2C7E" w:rsidP="00D03C14">
      <w:pPr>
        <w:rPr>
          <w:lang w:val="fr-FR"/>
        </w:rPr>
      </w:pPr>
      <w:r>
        <w:t xml:space="preserve">Hôtel Carlton 3* (Tunis centre) Transfert aéroport-hôtel: 30 dinars -178 dinars en chambre single en pension complète -216 dinars en chambre double en pension complète Tel: +216 71 335 351 / Mob: 52 747 490 E-mail : </w:t>
      </w:r>
      <w:hyperlink r:id="rId7" w:history="1">
        <w:r w:rsidRPr="007D351F">
          <w:rPr>
            <w:rStyle w:val="Hyperlink"/>
          </w:rPr>
          <w:t>direction@hotelcarltontunis.com</w:t>
        </w:r>
      </w:hyperlink>
    </w:p>
    <w:p w:rsidR="009C2C7E" w:rsidRPr="009C2C7E" w:rsidRDefault="009C2C7E" w:rsidP="00D03C14">
      <w:pPr>
        <w:rPr>
          <w:lang w:val="fr-FR"/>
        </w:rPr>
      </w:pPr>
      <w:r>
        <w:t xml:space="preserve">Hôtel Lac Leman 4* (Les Berges du Lac 1, Tunis) Transport aéroport avec chaueur: 50 TND Prix : 230TND en TTC chambre single en pension complète 280 TND en TTC chambre double en pension complète Tel: +216 71 961 666 E-mail : </w:t>
      </w:r>
      <w:hyperlink r:id="rId8" w:history="1">
        <w:r w:rsidRPr="007D351F">
          <w:rPr>
            <w:rStyle w:val="Hyperlink"/>
          </w:rPr>
          <w:t>contact@hotellacleman.com</w:t>
        </w:r>
      </w:hyperlink>
    </w:p>
    <w:p w:rsidR="009C2C7E" w:rsidRDefault="009C2C7E" w:rsidP="00D03C14">
      <w:pPr>
        <w:rPr>
          <w:lang w:val="en-US"/>
        </w:rPr>
      </w:pPr>
      <w:r>
        <w:t>Hôtel Sun Beach Resort (4*): Borj Cedria -Transfert de l’aéroport: oui (tarif non indiqué) -Chambre single : 100 DT par nuit Contacts Tel: Imen (22 21 78 14) ou Abdelkrim (26 44 84 10) ou Marwen (26 44 84 86)</w:t>
      </w:r>
    </w:p>
    <w:p w:rsidR="005C7A0C" w:rsidRPr="005C7A0C" w:rsidRDefault="005C7A0C" w:rsidP="00D03C14">
      <w:pPr>
        <w:rPr>
          <w:b/>
          <w:lang w:val="en-US"/>
        </w:rPr>
      </w:pPr>
      <w:r w:rsidRPr="005C7A0C">
        <w:rPr>
          <w:b/>
        </w:rPr>
        <w:t xml:space="preserve">Zone Hammamet/Yasmine Hammamet </w:t>
      </w:r>
    </w:p>
    <w:p w:rsidR="005C7A0C" w:rsidRPr="005C7A0C" w:rsidRDefault="005C7A0C" w:rsidP="00D03C14">
      <w:pPr>
        <w:rPr>
          <w:lang w:val="fr-FR"/>
        </w:rPr>
      </w:pPr>
      <w:r>
        <w:t xml:space="preserve">Hôtel Hammamet Garden 4* (Hammamet) Transfert aéroport-hôtel: oui (prix non précisé) -95 dinars par personne et par nuit Mob: 24 53 83 03 E-mail : </w:t>
      </w:r>
      <w:hyperlink r:id="rId9" w:history="1">
        <w:r w:rsidRPr="007D351F">
          <w:rPr>
            <w:rStyle w:val="Hyperlink"/>
          </w:rPr>
          <w:t>booking@hotelhammamegarden.tn</w:t>
        </w:r>
      </w:hyperlink>
      <w:r>
        <w:t xml:space="preserve"> </w:t>
      </w:r>
    </w:p>
    <w:p w:rsidR="009C2C7E" w:rsidRPr="005C7A0C" w:rsidRDefault="005C7A0C" w:rsidP="00D03C14">
      <w:pPr>
        <w:rPr>
          <w:lang w:val="fr-FR"/>
        </w:rPr>
      </w:pPr>
      <w:r>
        <w:t xml:space="preserve">Hôtel Hammamet Village 3* (Hammamet) Transfert aéroport-hôtel: oui (prix non précisé) -85 dinars par personne et par nuit Mob: 20 797 542/97 426 197 E-mail : </w:t>
      </w:r>
      <w:hyperlink r:id="rId10" w:history="1">
        <w:r w:rsidRPr="007D351F">
          <w:rPr>
            <w:rStyle w:val="Hyperlink"/>
          </w:rPr>
          <w:t>booking@hotelhammamegarden.tn</w:t>
        </w:r>
      </w:hyperlink>
    </w:p>
    <w:p w:rsidR="00DE6360" w:rsidRPr="00DE6360" w:rsidRDefault="00DE6360" w:rsidP="00D03C14">
      <w:pPr>
        <w:rPr>
          <w:lang w:val="fr-FR"/>
        </w:rPr>
      </w:pPr>
      <w:r>
        <w:t xml:space="preserve">Hôtel Le Président 4* (Hammamet Nord) Transfert aéroport-hôtel: oui (prix non précisé) -95 dinars par personne et par nuit Mob: 29 203 096 E-mail : </w:t>
      </w:r>
      <w:hyperlink r:id="rId11" w:history="1">
        <w:r w:rsidRPr="007D351F">
          <w:rPr>
            <w:rStyle w:val="Hyperlink"/>
          </w:rPr>
          <w:t>direction@hotellepresident.com</w:t>
        </w:r>
      </w:hyperlink>
    </w:p>
    <w:p w:rsidR="005C7A0C" w:rsidRPr="00DE6360" w:rsidRDefault="00DE6360" w:rsidP="00D03C14">
      <w:pPr>
        <w:rPr>
          <w:lang w:val="fr-FR"/>
        </w:rPr>
      </w:pPr>
      <w:r>
        <w:t xml:space="preserve">Hôtel Le Zénith 2* (Hammamet Nord) Transfert aéroport-hôtel: oui (prix non précisé) -87 dinars par personne et par nuit Mob: 24 42 58 58 /24 42 23 24 E-mail : </w:t>
      </w:r>
      <w:hyperlink r:id="rId12" w:history="1">
        <w:r w:rsidRPr="007D351F">
          <w:rPr>
            <w:rStyle w:val="Hyperlink"/>
          </w:rPr>
          <w:t>zenith.resa@sunnyhotels.com</w:t>
        </w:r>
      </w:hyperlink>
    </w:p>
    <w:p w:rsidR="00DE6360" w:rsidRPr="00DB1F5A" w:rsidRDefault="00DE6360" w:rsidP="00D03C14">
      <w:pPr>
        <w:rPr>
          <w:lang w:val="fr-FR"/>
        </w:rPr>
      </w:pPr>
      <w:r>
        <w:lastRenderedPageBreak/>
        <w:t xml:space="preserve">Hôtel El Mouradi El Menzah 4* (Yasmine Hammamet) Tarif : 110 DT par personne et par nuit (offre spéciale confinement) Réduction enfants de 02 à 12 ans : 50% dans la chambre des parents et 20% dans une chambre séparée. Ce tarif inclut : Hébergement + les repas. Taxe de séjour. Transfert groupé de l’aéroport Tunis Carthage à l’hôtel ( aller simple). </w:t>
      </w:r>
      <w:r w:rsidR="006B3080">
        <w:t>S’ajoute obligatoirement à ce tarif : 170 DT (tarif du test PCR qui sera eectué entre le 5e et 7e jour du connement).</w:t>
      </w:r>
      <w:r w:rsidR="006B3080" w:rsidRPr="006B3080">
        <w:rPr>
          <w:lang w:val="fr-FR"/>
        </w:rPr>
        <w:t xml:space="preserve"> </w:t>
      </w:r>
      <w:r>
        <w:t>Coordonnées pour la réservation : Tél : 99 306 338 ( Mr Majdi Ferchichi) / 93 000 112 ( Mr Zied). Email : res.elmenzah@elmouradi.com (</w:t>
      </w:r>
      <w:hyperlink r:id="rId13" w:history="1">
        <w:r w:rsidRPr="007D351F">
          <w:rPr>
            <w:rStyle w:val="Hyperlink"/>
          </w:rPr>
          <w:t>mailto:res.elmenzah@elmouradi.com</w:t>
        </w:r>
      </w:hyperlink>
      <w:r>
        <w:t>)</w:t>
      </w:r>
    </w:p>
    <w:p w:rsidR="00DE6360" w:rsidRPr="00DB1F5A" w:rsidRDefault="00DB1F5A" w:rsidP="00D03C14">
      <w:pPr>
        <w:rPr>
          <w:lang w:val="fr-FR"/>
        </w:rPr>
      </w:pPr>
      <w:r>
        <w:t xml:space="preserve">Hôtel Yasmine Beach 4* (Yasmine Hammamet) Transfert aéroport-hôtel: oui (prix non précisé) -97 dinars en chambre single par nuit Tel Mob: 53 227 409 / 55 023 466 / 92 099 445 E-mail : </w:t>
      </w:r>
      <w:hyperlink r:id="rId14" w:history="1">
        <w:r w:rsidRPr="007D351F">
          <w:rPr>
            <w:rStyle w:val="Hyperlink"/>
          </w:rPr>
          <w:t>yasminebeach.resa@sunnyhotels.com.tn</w:t>
        </w:r>
      </w:hyperlink>
    </w:p>
    <w:p w:rsidR="00DB1F5A" w:rsidRPr="00DB1F5A" w:rsidRDefault="00DB1F5A" w:rsidP="00D03C14">
      <w:pPr>
        <w:rPr>
          <w:b/>
          <w:lang w:val="fr-FR"/>
        </w:rPr>
      </w:pPr>
      <w:r w:rsidRPr="00DB1F5A">
        <w:rPr>
          <w:b/>
        </w:rPr>
        <w:t xml:space="preserve">Zone Sousse – Port El Kantaoui </w:t>
      </w:r>
    </w:p>
    <w:p w:rsidR="00DB1F5A" w:rsidRPr="00DB1F5A" w:rsidRDefault="00DB1F5A" w:rsidP="00D03C14">
      <w:pPr>
        <w:rPr>
          <w:lang w:val="fr-FR"/>
        </w:rPr>
      </w:pPr>
      <w:r>
        <w:t>Hôtel Sousse City Beach (3*) -Chambre Single en Pension Complète : 80 TUD / Jour -Chambre Double en Pension Complète : 70 TUD / Personne / Jour Réductions Enfants : De 0 à 12 ans, logement dans la même chambre avec 2 adultes : 50% De 0 à 12 ans, logement dans une chambre séparée : 30% De 0 à 12 ans, logement dans une chambre avec 1 seul adulte : 50% Inclus dans le tarif : Le transfert arrivée de l’aéroport, 2 bouteilles d’eau / personne / jour Réservations : Téléphones mobiles : +216 28 995 081 / 083 / 086 Fixe : +216 36 290 000</w:t>
      </w:r>
      <w:r w:rsidRPr="00DB1F5A">
        <w:t xml:space="preserve"> </w:t>
      </w:r>
      <w:r>
        <w:t>E- Mail : res@soussecityhotel.com (</w:t>
      </w:r>
      <w:hyperlink r:id="rId15" w:history="1">
        <w:r w:rsidRPr="007D351F">
          <w:rPr>
            <w:rStyle w:val="Hyperlink"/>
          </w:rPr>
          <w:t>mailto:res@soussecityhotel.com</w:t>
        </w:r>
      </w:hyperlink>
      <w:r>
        <w:t>)</w:t>
      </w:r>
    </w:p>
    <w:p w:rsidR="00DB1F5A" w:rsidRPr="00DB1F5A" w:rsidRDefault="00DB1F5A" w:rsidP="00D03C14">
      <w:pPr>
        <w:rPr>
          <w:lang w:val="fr-FR"/>
        </w:rPr>
      </w:pPr>
      <w:r>
        <w:t xml:space="preserve">Hôtel Marabout (3*): -Transfert de l’aéroport: service non fourni -Chambre single : 90 DT par nuit -Chambre double : 160 DT par nuit Tél: 73 224 244 / Mob: 58 401 710 / 58 335 920 Mail: </w:t>
      </w:r>
      <w:hyperlink r:id="rId16" w:history="1">
        <w:r w:rsidRPr="007D351F">
          <w:rPr>
            <w:rStyle w:val="Hyperlink"/>
          </w:rPr>
          <w:t>marabout@gnet.tn</w:t>
        </w:r>
      </w:hyperlink>
    </w:p>
    <w:p w:rsidR="00DB1F5A" w:rsidRPr="00DB1F5A" w:rsidRDefault="00DB1F5A" w:rsidP="00D03C14">
      <w:pPr>
        <w:rPr>
          <w:lang w:val="fr-FR"/>
        </w:rPr>
      </w:pPr>
      <w:r>
        <w:t xml:space="preserve"> Hôtel Golf Résidence 4* (Port El Kantaoui):</w:t>
      </w:r>
      <w:r w:rsidRPr="00DB1F5A">
        <w:t xml:space="preserve"> </w:t>
      </w:r>
      <w:r>
        <w:t xml:space="preserve">-Transfert de l’aéroport: service non fourni -Chambre single : 90 DT par nuit -Chambre double : 150 DT par nuit Tél réservation : 98 480 383/20 581 268 Mail: </w:t>
      </w:r>
      <w:hyperlink r:id="rId17" w:history="1">
        <w:r w:rsidRPr="007D351F">
          <w:rPr>
            <w:rStyle w:val="Hyperlink"/>
          </w:rPr>
          <w:t>golf.sales@topnet.tn</w:t>
        </w:r>
      </w:hyperlink>
      <w:r>
        <w:t xml:space="preserve"> </w:t>
      </w:r>
    </w:p>
    <w:p w:rsidR="00DB1F5A" w:rsidRPr="00DB1F5A" w:rsidRDefault="00DB1F5A" w:rsidP="00D03C14">
      <w:pPr>
        <w:rPr>
          <w:lang w:val="fr-FR"/>
        </w:rPr>
      </w:pPr>
      <w:r>
        <w:t>Hôtel Royal Jinene (3*): -Transfert de l’aéroport: service non fourni -Chambre single : 86 DT par nuit -Chambre double : 144 DT par nuit Contact réservations: 73 276 396 / Mob: 58 744 445 Mail: commercial@royaljinenesousse.com (</w:t>
      </w:r>
      <w:hyperlink r:id="rId18" w:history="1">
        <w:r w:rsidRPr="007D351F">
          <w:rPr>
            <w:rStyle w:val="Hyperlink"/>
          </w:rPr>
          <w:t>mailto:res.manager@goldentulipcarthage.com</w:t>
        </w:r>
      </w:hyperlink>
      <w:r>
        <w:t>)</w:t>
      </w:r>
    </w:p>
    <w:p w:rsidR="00DB1F5A" w:rsidRPr="00DB1F5A" w:rsidRDefault="00DB1F5A" w:rsidP="00D03C14">
      <w:pPr>
        <w:rPr>
          <w:lang w:val="fr-FR"/>
        </w:rPr>
      </w:pPr>
      <w:r>
        <w:t>Hôtel El Kanta (4*) (Port El Kantaoui): -Transfert de l’aéroport: service non fourni -Chambre single : 110 DT par nuit -Chambre double : 180 DT par nuit Contact réservation: 73 348 866 / Mob: 22 912 522 (Achraf) Mail: achrefabidi@yahoo.fr (</w:t>
      </w:r>
      <w:hyperlink r:id="rId19" w:history="1">
        <w:r w:rsidRPr="007D351F">
          <w:rPr>
            <w:rStyle w:val="Hyperlink"/>
          </w:rPr>
          <w:t>mailto:res.manager@goldentulipcarthage.com</w:t>
        </w:r>
      </w:hyperlink>
      <w:r>
        <w:t xml:space="preserve">) </w:t>
      </w:r>
    </w:p>
    <w:p w:rsidR="00DB1F5A" w:rsidRPr="00DB1F5A" w:rsidRDefault="00DB1F5A" w:rsidP="00D03C14">
      <w:pPr>
        <w:rPr>
          <w:lang w:val="fr-FR"/>
        </w:rPr>
      </w:pPr>
      <w:r>
        <w:t>Palmyra Aqua Park (3*) (Hammam Sousse): -Transfert de l’aéroport: prix non précisé -Chambre single : 80 DT par nuit -Chambre double : 140 DT par nuit Tél réservation : 98 781 840 / 73 246 145 Mail: ghattas.khaled@gmail.com (</w:t>
      </w:r>
      <w:hyperlink r:id="rId20" w:history="1">
        <w:r w:rsidRPr="007D351F">
          <w:rPr>
            <w:rStyle w:val="Hyperlink"/>
          </w:rPr>
          <w:t>mailto:res.manager@goldentulipcarthage.com</w:t>
        </w:r>
      </w:hyperlink>
      <w:r>
        <w:t xml:space="preserve">) </w:t>
      </w:r>
    </w:p>
    <w:p w:rsidR="00DB1F5A" w:rsidRPr="00DB1F5A" w:rsidRDefault="00DB1F5A" w:rsidP="00D03C14">
      <w:pPr>
        <w:rPr>
          <w:lang w:val="fr-FR"/>
        </w:rPr>
      </w:pPr>
      <w:r>
        <w:t>Hôtel Cosmos Tergui (3*) (Chott Meriem): -Transfert de l’aéroport: prix non précisé -Chambre single : 90 DT par nuit -Chambre double : 140 DT par nuit Tél réservation : 52 906 000/28 644 044 Mail: tefeha@gmail.com (</w:t>
      </w:r>
      <w:hyperlink r:id="rId21" w:history="1">
        <w:r w:rsidRPr="007D351F">
          <w:rPr>
            <w:rStyle w:val="Hyperlink"/>
          </w:rPr>
          <w:t>mailto:res.manager@goldentulipcarthage.com</w:t>
        </w:r>
      </w:hyperlink>
      <w:r>
        <w:t>)</w:t>
      </w:r>
    </w:p>
    <w:p w:rsidR="006B3080" w:rsidRDefault="006B3080" w:rsidP="00D03C14">
      <w:pPr>
        <w:rPr>
          <w:b/>
          <w:lang w:val="en-US"/>
        </w:rPr>
      </w:pPr>
    </w:p>
    <w:p w:rsidR="006B3080" w:rsidRDefault="006B3080" w:rsidP="00D03C14">
      <w:pPr>
        <w:rPr>
          <w:b/>
          <w:lang w:val="en-US"/>
        </w:rPr>
      </w:pPr>
    </w:p>
    <w:p w:rsidR="00DB1F5A" w:rsidRDefault="00DB1F5A" w:rsidP="00D03C14">
      <w:pPr>
        <w:rPr>
          <w:b/>
          <w:lang w:val="en-US"/>
        </w:rPr>
      </w:pPr>
      <w:r w:rsidRPr="00DB1F5A">
        <w:rPr>
          <w:b/>
        </w:rPr>
        <w:lastRenderedPageBreak/>
        <w:t>Zone Skanès-Monastir</w:t>
      </w:r>
    </w:p>
    <w:p w:rsidR="00DB1F5A" w:rsidRDefault="00DB1F5A" w:rsidP="00D03C14">
      <w:pPr>
        <w:rPr>
          <w:lang w:val="en-US"/>
        </w:rPr>
      </w:pPr>
      <w:r>
        <w:t xml:space="preserve">Hötel Helya Beach &amp; Spa (Skanès-Monastir) Tarif: 80 DT par chambre/jour en pension complète. Café et eau inclus à la demande Transfert aéroport inclus Contacts réservations: Tél: +216 73 521 100/ Mobile: 52 977 294 E-mail: res@helyabeach.com ou dga@helyabeach.com </w:t>
      </w:r>
    </w:p>
    <w:p w:rsidR="00DB1F5A" w:rsidRPr="00DB1F5A" w:rsidRDefault="00DB1F5A" w:rsidP="00D03C14">
      <w:pPr>
        <w:rPr>
          <w:lang w:val="fr-FR"/>
        </w:rPr>
      </w:pPr>
      <w:r>
        <w:t xml:space="preserve">Hôtel Nerolia 4* Transfert aéroport-hôtel: oui (prix non précisé) -90 dinars par personne et par nuit Mob: 29 009 733 / 29 345 009 E-mail : </w:t>
      </w:r>
      <w:hyperlink r:id="rId22" w:history="1">
        <w:r w:rsidRPr="007D351F">
          <w:rPr>
            <w:rStyle w:val="Hyperlink"/>
          </w:rPr>
          <w:t>n.gabsi@nerolia-mh.tn</w:t>
        </w:r>
      </w:hyperlink>
      <w:r>
        <w:t xml:space="preserve"> </w:t>
      </w:r>
    </w:p>
    <w:p w:rsidR="00DB1F5A" w:rsidRPr="00DB1F5A" w:rsidRDefault="00DB1F5A" w:rsidP="00D03C14">
      <w:pPr>
        <w:rPr>
          <w:lang w:val="fr-FR"/>
        </w:rPr>
      </w:pPr>
      <w:r>
        <w:t xml:space="preserve">Hôtel Neptunia Beach (3*): -Transfert de l’aéroport: oui/prix non précisé -Chambre single : 80 DT par nuit Contact réservation: 93 088 468 Mail: </w:t>
      </w:r>
      <w:hyperlink r:id="rId23" w:history="1">
        <w:r w:rsidRPr="007D351F">
          <w:rPr>
            <w:rStyle w:val="Hyperlink"/>
          </w:rPr>
          <w:t>resa@hotelneptunia.com</w:t>
        </w:r>
      </w:hyperlink>
    </w:p>
    <w:p w:rsidR="00DB1F5A" w:rsidRPr="00DB1F5A" w:rsidRDefault="00DB1F5A" w:rsidP="00D03C14">
      <w:r w:rsidRPr="00DB1F5A">
        <w:rPr>
          <w:b/>
        </w:rPr>
        <w:t>Zone Djerba</w:t>
      </w:r>
      <w:r w:rsidRPr="00DB1F5A">
        <w:t xml:space="preserve"> </w:t>
      </w:r>
    </w:p>
    <w:p w:rsidR="00DB1F5A" w:rsidRPr="00DB1F5A" w:rsidRDefault="00DB1F5A" w:rsidP="00D03C14">
      <w:pPr>
        <w:rPr>
          <w:lang w:val="fr-FR"/>
        </w:rPr>
      </w:pPr>
      <w:r>
        <w:t xml:space="preserve">Hôtel Cedriana (3*) Transfert aéroport Djerba-hôtel: oui (prix non précisé) -100 dinars par personne et par nuit Contact réservation: 29 767 511/ 29 767 516 E-mail : </w:t>
      </w:r>
      <w:hyperlink r:id="rId24" w:history="1">
        <w:r w:rsidRPr="007D351F">
          <w:rPr>
            <w:rStyle w:val="Hyperlink"/>
          </w:rPr>
          <w:t>resa.cedriana@gnet.tn</w:t>
        </w:r>
      </w:hyperlink>
      <w:r>
        <w:t xml:space="preserve"> </w:t>
      </w:r>
    </w:p>
    <w:p w:rsidR="00DB1F5A" w:rsidRPr="00DB1F5A" w:rsidRDefault="00DB1F5A" w:rsidP="00D03C14">
      <w:pPr>
        <w:rPr>
          <w:lang w:val="fr-FR"/>
        </w:rPr>
      </w:pPr>
      <w:r>
        <w:t xml:space="preserve">Hôtel Baya Beach (3*) Transfert aéroport Djerba-hôtel: oui (prix non précisé) -100 dinars par personne et par nuit Contact réservation: 99 007738/ 98 5773 361 E-mail : </w:t>
      </w:r>
      <w:hyperlink r:id="rId25" w:history="1">
        <w:r w:rsidRPr="007D351F">
          <w:rPr>
            <w:rStyle w:val="Hyperlink"/>
          </w:rPr>
          <w:t>ali.dhib69@icloud.com</w:t>
        </w:r>
      </w:hyperlink>
    </w:p>
    <w:p w:rsidR="006B3080" w:rsidRDefault="006B3080" w:rsidP="00D03C14">
      <w:pPr>
        <w:rPr>
          <w:lang w:val="en-US"/>
        </w:rPr>
      </w:pPr>
    </w:p>
    <w:p w:rsidR="00DB1F5A" w:rsidRPr="00DB1F5A" w:rsidRDefault="00DB1F5A" w:rsidP="00D03C14">
      <w:pPr>
        <w:rPr>
          <w:lang w:val="fr-FR"/>
        </w:rPr>
      </w:pPr>
      <w:r>
        <w:t xml:space="preserve"> </w:t>
      </w:r>
      <w:r w:rsidRPr="00DB1F5A">
        <w:rPr>
          <w:lang w:val="fr-FR"/>
        </w:rPr>
        <w:t xml:space="preserve"> </w:t>
      </w:r>
    </w:p>
    <w:p w:rsidR="00DB1F5A" w:rsidRDefault="00DB1F5A" w:rsidP="00D03C14">
      <w:pPr>
        <w:rPr>
          <w:lang w:val="fr-FR"/>
        </w:rPr>
      </w:pPr>
    </w:p>
    <w:p w:rsidR="00DB1F5A" w:rsidRDefault="00DB1F5A" w:rsidP="00D03C14">
      <w:pPr>
        <w:rPr>
          <w:lang w:val="fr-FR"/>
        </w:rPr>
      </w:pPr>
    </w:p>
    <w:p w:rsidR="00DB1F5A" w:rsidRDefault="00DB1F5A" w:rsidP="00D03C14">
      <w:pPr>
        <w:rPr>
          <w:lang w:val="fr-FR"/>
        </w:rPr>
      </w:pPr>
    </w:p>
    <w:p w:rsidR="006B3080" w:rsidRPr="00DB1F5A" w:rsidRDefault="006B3080">
      <w:pPr>
        <w:rPr>
          <w:lang w:val="fr-FR"/>
        </w:rPr>
      </w:pPr>
    </w:p>
    <w:sectPr w:rsidR="006B3080" w:rsidRPr="00DB1F5A" w:rsidSect="00AC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D0482"/>
    <w:multiLevelType w:val="hybridMultilevel"/>
    <w:tmpl w:val="2AF8C11C"/>
    <w:lvl w:ilvl="0" w:tplc="0534DBA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86"/>
    <w:rsid w:val="00027DD9"/>
    <w:rsid w:val="000E6432"/>
    <w:rsid w:val="00107E73"/>
    <w:rsid w:val="001C3836"/>
    <w:rsid w:val="001F707C"/>
    <w:rsid w:val="00252C7F"/>
    <w:rsid w:val="00273605"/>
    <w:rsid w:val="0028336F"/>
    <w:rsid w:val="00301F60"/>
    <w:rsid w:val="00356B07"/>
    <w:rsid w:val="003F5769"/>
    <w:rsid w:val="00483960"/>
    <w:rsid w:val="004876D2"/>
    <w:rsid w:val="00534014"/>
    <w:rsid w:val="005C7A0C"/>
    <w:rsid w:val="005F4B72"/>
    <w:rsid w:val="006320F1"/>
    <w:rsid w:val="00676403"/>
    <w:rsid w:val="006B3080"/>
    <w:rsid w:val="006F5B99"/>
    <w:rsid w:val="0075428A"/>
    <w:rsid w:val="00776C10"/>
    <w:rsid w:val="007A5682"/>
    <w:rsid w:val="00855FC3"/>
    <w:rsid w:val="00947FBF"/>
    <w:rsid w:val="009766D2"/>
    <w:rsid w:val="009B5538"/>
    <w:rsid w:val="009C2C7E"/>
    <w:rsid w:val="00A310A1"/>
    <w:rsid w:val="00A31D69"/>
    <w:rsid w:val="00AC586F"/>
    <w:rsid w:val="00AC74D0"/>
    <w:rsid w:val="00B91695"/>
    <w:rsid w:val="00BC276E"/>
    <w:rsid w:val="00BD05C5"/>
    <w:rsid w:val="00BF593B"/>
    <w:rsid w:val="00C43BD9"/>
    <w:rsid w:val="00CF5DBA"/>
    <w:rsid w:val="00D03C14"/>
    <w:rsid w:val="00D17ADA"/>
    <w:rsid w:val="00D540A9"/>
    <w:rsid w:val="00D71C7E"/>
    <w:rsid w:val="00DB1F5A"/>
    <w:rsid w:val="00DE6360"/>
    <w:rsid w:val="00E44667"/>
    <w:rsid w:val="00EF3686"/>
    <w:rsid w:val="00F173D1"/>
    <w:rsid w:val="00F22000"/>
    <w:rsid w:val="00F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A1DD5-81FA-4C0C-A560-5EA16076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otellacleman.com" TargetMode="External"/><Relationship Id="rId13" Type="http://schemas.openxmlformats.org/officeDocument/2006/relationships/hyperlink" Target="mailto:res.elmenzah@elmouradi.com" TargetMode="External"/><Relationship Id="rId18" Type="http://schemas.openxmlformats.org/officeDocument/2006/relationships/hyperlink" Target="mailto:res.manager@goldentulipcarthage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res.manager@goldentulipcarthage.com" TargetMode="External"/><Relationship Id="rId7" Type="http://schemas.openxmlformats.org/officeDocument/2006/relationships/hyperlink" Target="mailto:direction@hotelcarltontunis.com" TargetMode="External"/><Relationship Id="rId12" Type="http://schemas.openxmlformats.org/officeDocument/2006/relationships/hyperlink" Target="mailto:zenith.resa@sunnyhotels.com" TargetMode="External"/><Relationship Id="rId17" Type="http://schemas.openxmlformats.org/officeDocument/2006/relationships/hyperlink" Target="mailto:golf.sales@topnet.tn" TargetMode="External"/><Relationship Id="rId25" Type="http://schemas.openxmlformats.org/officeDocument/2006/relationships/hyperlink" Target="mailto:ali.dhib69@iclou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about@gnet.tn" TargetMode="External"/><Relationship Id="rId20" Type="http://schemas.openxmlformats.org/officeDocument/2006/relationships/hyperlink" Target="mailto:res.manager@goldentulipcarthag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s.africa@elmouradi.com" TargetMode="External"/><Relationship Id="rId11" Type="http://schemas.openxmlformats.org/officeDocument/2006/relationships/hyperlink" Target="mailto:direction@hotellepresident.com" TargetMode="External"/><Relationship Id="rId24" Type="http://schemas.openxmlformats.org/officeDocument/2006/relationships/hyperlink" Target="mailto:resa.cedriana@gnet.tn" TargetMode="External"/><Relationship Id="rId5" Type="http://schemas.openxmlformats.org/officeDocument/2006/relationships/hyperlink" Target="mailto:dos@lepalace.tn" TargetMode="External"/><Relationship Id="rId15" Type="http://schemas.openxmlformats.org/officeDocument/2006/relationships/hyperlink" Target="mailto:res@soussecityhotel.com" TargetMode="External"/><Relationship Id="rId23" Type="http://schemas.openxmlformats.org/officeDocument/2006/relationships/hyperlink" Target="mailto:resa@hotelneptunia.com" TargetMode="External"/><Relationship Id="rId10" Type="http://schemas.openxmlformats.org/officeDocument/2006/relationships/hyperlink" Target="mailto:booking@hotelhammamegarden.tn" TargetMode="External"/><Relationship Id="rId19" Type="http://schemas.openxmlformats.org/officeDocument/2006/relationships/hyperlink" Target="mailto:res.manager@goldentulipcartha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oking@hotelhammamegarden.tn" TargetMode="External"/><Relationship Id="rId14" Type="http://schemas.openxmlformats.org/officeDocument/2006/relationships/hyperlink" Target="mailto:yasminebeach.resa@sunnyhotels.com.tn" TargetMode="External"/><Relationship Id="rId22" Type="http://schemas.openxmlformats.org/officeDocument/2006/relationships/hyperlink" Target="mailto:n.gabsi@nerolia-mh.t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ZFAS</dc:creator>
  <cp:lastModifiedBy>user</cp:lastModifiedBy>
  <cp:revision>2</cp:revision>
  <cp:lastPrinted>2020-12-23T09:08:00Z</cp:lastPrinted>
  <dcterms:created xsi:type="dcterms:W3CDTF">2021-05-03T09:57:00Z</dcterms:created>
  <dcterms:modified xsi:type="dcterms:W3CDTF">2021-05-03T09:57:00Z</dcterms:modified>
</cp:coreProperties>
</file>