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14" w:rsidRDefault="00675214" w:rsidP="0067521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1667B" w:rsidRPr="00675214" w:rsidRDefault="00B1667B" w:rsidP="006752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675214">
        <w:rPr>
          <w:rFonts w:ascii="Times New Roman" w:hAnsi="Times New Roman" w:cs="Times New Roman"/>
          <w:b/>
          <w:sz w:val="28"/>
          <w:szCs w:val="28"/>
          <w:lang w:val="bg-BG"/>
        </w:rPr>
        <w:t>ПОЯСНЕНИЯ ОТНОСНО УСЛОВИЯТА,  ПРИ КОИТО СЛЕДВА ДА ПРОТИЧА 14-ДНЕВНАТА КАРАНТИНА НА ЧУЖДИТЕ ГРАЖДАНИ, ПРИСТИГАЩИ В РЕПУБЛИКА КИПЪР</w:t>
      </w:r>
    </w:p>
    <w:p w:rsidR="00675214" w:rsidRDefault="00675214" w:rsidP="00675214">
      <w:pPr>
        <w:spacing w:line="24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675214" w:rsidRPr="00675214" w:rsidRDefault="00675214" w:rsidP="00675214">
      <w:pPr>
        <w:spacing w:line="240" w:lineRule="auto"/>
        <w:ind w:left="-567" w:righ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667B" w:rsidRPr="00675214" w:rsidRDefault="00B1667B" w:rsidP="00675214">
      <w:pPr>
        <w:spacing w:line="240" w:lineRule="auto"/>
        <w:ind w:left="-567" w:right="-567"/>
        <w:jc w:val="both"/>
        <w:rPr>
          <w:rFonts w:ascii="Cambria" w:hAnsi="Cambria" w:cs="Times New Roman"/>
          <w:sz w:val="28"/>
          <w:szCs w:val="28"/>
          <w:lang w:val="bg-BG"/>
        </w:rPr>
      </w:pPr>
      <w:r w:rsidRPr="00675214">
        <w:rPr>
          <w:rFonts w:ascii="Cambria" w:hAnsi="Cambria" w:cs="Times New Roman"/>
          <w:sz w:val="28"/>
          <w:szCs w:val="28"/>
          <w:lang w:val="bg-BG"/>
        </w:rPr>
        <w:t>Информираме Ви, че в течение на 14-дневната карантина поставеният под карантина следва да е изолиран в добре проветрявана стая. Препоръчително е поставеният под карантина да има контакт само с един друг човек, като този човек не следва да е от уязвимата за Ковид-19 категория хора, т.е. да не е възрастен или страдащ от хронично заболяване. Посещенията на външни лица следва да не бъдат допускани. Близките и членовете на домакинството на поставеното под карантина лице следва да бъдат в стаи, различни от стаята на каранти</w:t>
      </w:r>
      <w:r w:rsidR="009D67A7" w:rsidRPr="00675214">
        <w:rPr>
          <w:rFonts w:ascii="Cambria" w:hAnsi="Cambria" w:cs="Times New Roman"/>
          <w:sz w:val="28"/>
          <w:szCs w:val="28"/>
          <w:lang w:val="bg-BG"/>
        </w:rPr>
        <w:t>ни</w:t>
      </w:r>
      <w:r w:rsidRPr="00675214">
        <w:rPr>
          <w:rFonts w:ascii="Cambria" w:hAnsi="Cambria" w:cs="Times New Roman"/>
          <w:sz w:val="28"/>
          <w:szCs w:val="28"/>
          <w:lang w:val="bg-BG"/>
        </w:rPr>
        <w:t>рания, и да поддържат дистанция от около 2 метра от поставения под карантина. Всички помещения на дома, в който се намира поставеният</w:t>
      </w:r>
      <w:r w:rsidR="009D67A7" w:rsidRPr="00675214">
        <w:rPr>
          <w:rFonts w:ascii="Cambria" w:hAnsi="Cambria" w:cs="Times New Roman"/>
          <w:sz w:val="28"/>
          <w:szCs w:val="28"/>
          <w:lang w:val="bg-BG"/>
        </w:rPr>
        <w:t xml:space="preserve"> под карантина, следва да се </w:t>
      </w:r>
      <w:proofErr w:type="spellStart"/>
      <w:r w:rsidR="009D67A7" w:rsidRPr="00675214">
        <w:rPr>
          <w:rFonts w:ascii="Cambria" w:hAnsi="Cambria" w:cs="Times New Roman"/>
          <w:sz w:val="28"/>
          <w:szCs w:val="28"/>
          <w:lang w:val="bg-BG"/>
        </w:rPr>
        <w:t>прo</w:t>
      </w:r>
      <w:r w:rsidRPr="00675214">
        <w:rPr>
          <w:rFonts w:ascii="Cambria" w:hAnsi="Cambria" w:cs="Times New Roman"/>
          <w:sz w:val="28"/>
          <w:szCs w:val="28"/>
          <w:lang w:val="bg-BG"/>
        </w:rPr>
        <w:t>ветряват</w:t>
      </w:r>
      <w:proofErr w:type="spellEnd"/>
      <w:r w:rsidRPr="00675214">
        <w:rPr>
          <w:rFonts w:ascii="Cambria" w:hAnsi="Cambria" w:cs="Times New Roman"/>
          <w:sz w:val="28"/>
          <w:szCs w:val="28"/>
          <w:lang w:val="bg-BG"/>
        </w:rPr>
        <w:t xml:space="preserve"> редовно, като периодично се извършва почистване и дезинфектиране след всеки контакт с поставения под карантина, особено преди и след приготвянето на храна или използването на банята и тоалетната. В случаи на кашляне и кихане, устата следва да се закрива, а салфетките, които евентуално са били използвани с подобна цел, следва да се изхвърлят незабавно. Следва да се избягва допирът с голи ръце на предметите, използвани от поставения под карантина, като за целта се използват  ръкавици за еднократна употреба. </w:t>
      </w:r>
    </w:p>
    <w:p w:rsidR="00B1667B" w:rsidRPr="00675214" w:rsidRDefault="00B1667B" w:rsidP="00675214">
      <w:pPr>
        <w:spacing w:line="240" w:lineRule="auto"/>
        <w:ind w:left="-567" w:right="-567"/>
        <w:jc w:val="both"/>
        <w:rPr>
          <w:rFonts w:ascii="Cambria" w:hAnsi="Cambria" w:cs="Times New Roman"/>
          <w:sz w:val="28"/>
          <w:szCs w:val="28"/>
          <w:lang w:val="bg-BG"/>
        </w:rPr>
      </w:pPr>
      <w:r w:rsidRPr="00675214">
        <w:rPr>
          <w:rFonts w:ascii="Cambria" w:hAnsi="Cambria" w:cs="Times New Roman"/>
          <w:sz w:val="28"/>
          <w:szCs w:val="28"/>
          <w:lang w:val="bg-BG"/>
        </w:rPr>
        <w:t xml:space="preserve">В случай че поставеният под карантина развие някои симптоми, характерни за респираторни болести, вкл. кашлица, температура и болки в гърлото, следва да се свърже незабавно с личния си лекар или Бърза помощ на 1420. </w:t>
      </w:r>
    </w:p>
    <w:p w:rsidR="00B1667B" w:rsidRPr="00675214" w:rsidRDefault="00B1667B" w:rsidP="00675214">
      <w:pPr>
        <w:spacing w:line="240" w:lineRule="auto"/>
        <w:ind w:left="-567" w:right="-567"/>
        <w:jc w:val="both"/>
        <w:rPr>
          <w:rFonts w:ascii="Cambria" w:hAnsi="Cambria" w:cs="Times New Roman"/>
          <w:sz w:val="28"/>
          <w:szCs w:val="28"/>
          <w:lang w:val="ru-RU"/>
        </w:rPr>
      </w:pPr>
      <w:r w:rsidRPr="00675214">
        <w:rPr>
          <w:rFonts w:ascii="Cambria" w:hAnsi="Cambria" w:cs="Times New Roman"/>
          <w:sz w:val="28"/>
          <w:szCs w:val="28"/>
          <w:lang w:val="bg-BG"/>
        </w:rPr>
        <w:t xml:space="preserve">48 часа преди изтичането на карантината, поставеният под карантина следва да направи за своя сметка в някоя клиника </w:t>
      </w:r>
      <w:r w:rsidRPr="00675214">
        <w:rPr>
          <w:rFonts w:ascii="Cambria" w:hAnsi="Cambria" w:cs="Times New Roman"/>
          <w:sz w:val="28"/>
          <w:szCs w:val="28"/>
        </w:rPr>
        <w:t>PCR</w:t>
      </w:r>
      <w:r w:rsidRPr="00675214">
        <w:rPr>
          <w:rFonts w:ascii="Cambria" w:hAnsi="Cambria" w:cs="Times New Roman"/>
          <w:sz w:val="28"/>
          <w:szCs w:val="28"/>
          <w:lang w:val="ru-RU"/>
        </w:rPr>
        <w:t xml:space="preserve"> </w:t>
      </w:r>
      <w:r w:rsidRPr="00675214">
        <w:rPr>
          <w:rFonts w:ascii="Cambria" w:hAnsi="Cambria" w:cs="Times New Roman"/>
          <w:sz w:val="28"/>
          <w:szCs w:val="28"/>
          <w:lang w:val="bg-BG"/>
        </w:rPr>
        <w:t xml:space="preserve">тест за КОВИД-19, като максималната цена за подобен тест е 85 евро. Резултатът от теста се изпраща на електронен адрес </w:t>
      </w:r>
      <w:hyperlink r:id="rId4" w:history="1">
        <w:r w:rsidRPr="00675214">
          <w:rPr>
            <w:rStyle w:val="Hyperlink"/>
            <w:rFonts w:ascii="Cambria" w:hAnsi="Cambria" w:cs="Times New Roman"/>
            <w:sz w:val="28"/>
            <w:szCs w:val="28"/>
          </w:rPr>
          <w:t>monada</w:t>
        </w:r>
        <w:r w:rsidRPr="00675214">
          <w:rPr>
            <w:rStyle w:val="Hyperlink"/>
            <w:rFonts w:ascii="Cambria" w:hAnsi="Cambria" w:cs="Times New Roman"/>
            <w:sz w:val="28"/>
            <w:szCs w:val="28"/>
            <w:lang w:val="ru-RU"/>
          </w:rPr>
          <w:t>@</w:t>
        </w:r>
        <w:r w:rsidRPr="00675214">
          <w:rPr>
            <w:rStyle w:val="Hyperlink"/>
            <w:rFonts w:ascii="Cambria" w:hAnsi="Cambria" w:cs="Times New Roman"/>
            <w:sz w:val="28"/>
            <w:szCs w:val="28"/>
          </w:rPr>
          <w:t>mphs</w:t>
        </w:r>
        <w:r w:rsidRPr="00675214">
          <w:rPr>
            <w:rStyle w:val="Hyperlink"/>
            <w:rFonts w:ascii="Cambria" w:hAnsi="Cambria" w:cs="Times New Roman"/>
            <w:sz w:val="28"/>
            <w:szCs w:val="28"/>
            <w:lang w:val="ru-RU"/>
          </w:rPr>
          <w:t>.</w:t>
        </w:r>
        <w:r w:rsidRPr="00675214">
          <w:rPr>
            <w:rStyle w:val="Hyperlink"/>
            <w:rFonts w:ascii="Cambria" w:hAnsi="Cambria" w:cs="Times New Roman"/>
            <w:sz w:val="28"/>
            <w:szCs w:val="28"/>
          </w:rPr>
          <w:t>moh</w:t>
        </w:r>
        <w:r w:rsidRPr="00675214">
          <w:rPr>
            <w:rStyle w:val="Hyperlink"/>
            <w:rFonts w:ascii="Cambria" w:hAnsi="Cambria" w:cs="Times New Roman"/>
            <w:sz w:val="28"/>
            <w:szCs w:val="28"/>
            <w:lang w:val="ru-RU"/>
          </w:rPr>
          <w:t>.</w:t>
        </w:r>
        <w:r w:rsidRPr="00675214">
          <w:rPr>
            <w:rStyle w:val="Hyperlink"/>
            <w:rFonts w:ascii="Cambria" w:hAnsi="Cambria" w:cs="Times New Roman"/>
            <w:sz w:val="28"/>
            <w:szCs w:val="28"/>
          </w:rPr>
          <w:t>gov</w:t>
        </w:r>
        <w:r w:rsidRPr="00675214">
          <w:rPr>
            <w:rStyle w:val="Hyperlink"/>
            <w:rFonts w:ascii="Cambria" w:hAnsi="Cambria" w:cs="Times New Roman"/>
            <w:sz w:val="28"/>
            <w:szCs w:val="28"/>
            <w:lang w:val="ru-RU"/>
          </w:rPr>
          <w:t>.</w:t>
        </w:r>
        <w:r w:rsidRPr="00675214">
          <w:rPr>
            <w:rStyle w:val="Hyperlink"/>
            <w:rFonts w:ascii="Cambria" w:hAnsi="Cambria" w:cs="Times New Roman"/>
            <w:sz w:val="28"/>
            <w:szCs w:val="28"/>
          </w:rPr>
          <w:t>cy</w:t>
        </w:r>
      </w:hyperlink>
      <w:r w:rsidRPr="00675214">
        <w:rPr>
          <w:rFonts w:ascii="Cambria" w:hAnsi="Cambria" w:cs="Times New Roman"/>
          <w:sz w:val="28"/>
          <w:szCs w:val="28"/>
          <w:lang w:val="ru-RU"/>
        </w:rPr>
        <w:t xml:space="preserve"> </w:t>
      </w:r>
    </w:p>
    <w:p w:rsidR="00B1667B" w:rsidRPr="00675214" w:rsidRDefault="00B1667B" w:rsidP="00675214">
      <w:pPr>
        <w:spacing w:line="240" w:lineRule="auto"/>
        <w:ind w:left="-567" w:right="-567"/>
        <w:jc w:val="both"/>
        <w:rPr>
          <w:rFonts w:ascii="Cambria" w:hAnsi="Cambria" w:cs="Times New Roman"/>
          <w:sz w:val="28"/>
          <w:szCs w:val="28"/>
          <w:lang w:val="bg-BG"/>
        </w:rPr>
      </w:pPr>
      <w:r w:rsidRPr="00675214">
        <w:rPr>
          <w:rFonts w:ascii="Cambria" w:hAnsi="Cambria" w:cs="Times New Roman"/>
          <w:sz w:val="28"/>
          <w:szCs w:val="28"/>
          <w:lang w:val="bg-BG"/>
        </w:rPr>
        <w:t xml:space="preserve">В случай че резултатът от теста е отрицателен, карантината се прекратява. </w:t>
      </w:r>
    </w:p>
    <w:p w:rsidR="00BB69EE" w:rsidRPr="00675214" w:rsidRDefault="00BB69EE" w:rsidP="00675214">
      <w:pPr>
        <w:spacing w:line="240" w:lineRule="auto"/>
        <w:ind w:left="-567" w:right="-567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B215F" w:rsidRPr="00BB69EE" w:rsidRDefault="006B215F" w:rsidP="00675214">
      <w:pPr>
        <w:spacing w:line="240" w:lineRule="auto"/>
        <w:ind w:left="-567" w:right="-567"/>
        <w:jc w:val="both"/>
        <w:rPr>
          <w:sz w:val="24"/>
          <w:szCs w:val="24"/>
          <w:lang w:val="bg-BG"/>
        </w:rPr>
      </w:pPr>
    </w:p>
    <w:sectPr w:rsidR="006B215F" w:rsidRPr="00BB6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DE"/>
    <w:rsid w:val="00675214"/>
    <w:rsid w:val="006A17DE"/>
    <w:rsid w:val="006B215F"/>
    <w:rsid w:val="009D67A7"/>
    <w:rsid w:val="00B1667B"/>
    <w:rsid w:val="00BB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A0E1"/>
  <w15:chartTrackingRefBased/>
  <w15:docId w15:val="{FD96843C-14EC-4184-9D6D-7BECFBB5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67B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166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69E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5033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3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256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722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79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5" w:color="B6B6B6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ada@mphs.moh.gov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Crisis 1</dc:creator>
  <cp:keywords/>
  <dc:description/>
  <cp:lastModifiedBy>Rumen Vladimirov</cp:lastModifiedBy>
  <cp:revision>3</cp:revision>
  <dcterms:created xsi:type="dcterms:W3CDTF">2020-08-21T08:27:00Z</dcterms:created>
  <dcterms:modified xsi:type="dcterms:W3CDTF">2020-08-21T08:30:00Z</dcterms:modified>
</cp:coreProperties>
</file>