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93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“X”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ED1F8C" w:rsidRPr="002C3DCD" w:rsidRDefault="00ED1F8C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7650" w:type="dxa"/>
        <w:jc w:val="center"/>
        <w:tblLook w:val="04A0" w:firstRow="1" w:lastRow="0" w:firstColumn="1" w:lastColumn="0" w:noHBand="0" w:noVBand="1"/>
      </w:tblPr>
      <w:tblGrid>
        <w:gridCol w:w="5920"/>
        <w:gridCol w:w="1730"/>
      </w:tblGrid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Default="00ED1F8C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730" w:type="dxa"/>
            <w:vAlign w:val="center"/>
          </w:tcPr>
          <w:p w:rsidR="00ED1F8C" w:rsidRPr="002C3DCD" w:rsidRDefault="00ED1F8C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>Border Guard/Police Expert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Border Control (in Moldova or Ukraine)</w:t>
            </w:r>
          </w:p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ED1F8C" w:rsidRPr="00C91599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Border Guard/Police Expert, Risk Analysis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(in Moldova or Ukraine)</w:t>
            </w:r>
          </w:p>
          <w:p w:rsidR="00ED1F8C" w:rsidRPr="008C6E3D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</w:tcPr>
          <w:p w:rsidR="00ED1F8C" w:rsidRPr="0060602D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536C6C" w:rsidRDefault="00ED1F8C" w:rsidP="00FC35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>Border Guard/Police Expert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536C6C">
              <w:rPr>
                <w:rFonts w:ascii="Arial" w:hAnsi="Arial" w:cs="Arial"/>
                <w:sz w:val="18"/>
                <w:szCs w:val="18"/>
                <w:lang w:val="en-US"/>
              </w:rPr>
              <w:t>Mobile Units (in Moldova or Ukraine)</w:t>
            </w:r>
          </w:p>
          <w:p w:rsidR="00ED1F8C" w:rsidRPr="00536C6C" w:rsidRDefault="00ED1F8C" w:rsidP="00C91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</w:tcPr>
          <w:p w:rsidR="00ED1F8C" w:rsidRPr="00536C6C" w:rsidRDefault="00ED1F8C" w:rsidP="00C915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D1F8C" w:rsidTr="00ED1F8C">
        <w:trPr>
          <w:jc w:val="center"/>
        </w:trPr>
        <w:tc>
          <w:tcPr>
            <w:tcW w:w="5920" w:type="dxa"/>
            <w:vAlign w:val="center"/>
          </w:tcPr>
          <w:p w:rsidR="00ED1F8C" w:rsidRPr="00896982" w:rsidRDefault="00ED1F8C" w:rsidP="00536C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Border Guard/Police Expert, Intelligence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&amp;</w:t>
            </w:r>
            <w:r w:rsidRPr="007E3F06">
              <w:rPr>
                <w:rFonts w:ascii="Arial" w:hAnsi="Arial" w:cs="Arial"/>
                <w:bCs/>
                <w:sz w:val="18"/>
                <w:szCs w:val="18"/>
              </w:rPr>
              <w:t xml:space="preserve"> Investigation</w:t>
            </w:r>
            <w:r w:rsidRPr="00896982">
              <w:rPr>
                <w:rFonts w:ascii="Arial" w:hAnsi="Arial" w:cs="Arial"/>
                <w:bCs/>
                <w:sz w:val="18"/>
                <w:szCs w:val="18"/>
              </w:rPr>
              <w:t xml:space="preserve"> (in Moldova or Ukraine)</w:t>
            </w:r>
          </w:p>
        </w:tc>
        <w:tc>
          <w:tcPr>
            <w:tcW w:w="1730" w:type="dxa"/>
          </w:tcPr>
          <w:p w:rsidR="00ED1F8C" w:rsidRPr="00536C6C" w:rsidRDefault="00ED1F8C" w:rsidP="00536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CF1DCC" w:rsidRPr="00CF1DCC" w:rsidRDefault="004E68A9" w:rsidP="00CF1D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  <w:r w:rsidR="00ED1F8C">
        <w:rPr>
          <w:rFonts w:ascii="Arial" w:hAnsi="Arial" w:cs="Arial"/>
          <w:sz w:val="18"/>
          <w:szCs w:val="18"/>
          <w:lang w:val="en-US"/>
        </w:rPr>
        <w:lastRenderedPageBreak/>
        <w:t xml:space="preserve"> </w:t>
      </w:r>
      <w:r w:rsidR="00CF1DCC"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</w:p>
    <w:p w:rsidR="00CF1DCC" w:rsidRPr="009B0BAB" w:rsidRDefault="00CF1DCC" w:rsidP="00CF1DCC">
      <w:pPr>
        <w:spacing w:after="120"/>
        <w:rPr>
          <w:rFonts w:ascii="Arial" w:hAnsi="Arial" w:cs="Arial"/>
          <w:b/>
          <w:sz w:val="18"/>
          <w:szCs w:val="18"/>
        </w:rPr>
      </w:pP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0"/>
        <w:gridCol w:w="715"/>
        <w:gridCol w:w="690"/>
      </w:tblGrid>
      <w:tr w:rsidR="009F2CA6" w:rsidRPr="009F2CA6" w:rsidTr="00581C94">
        <w:trPr>
          <w:trHeight w:val="315"/>
        </w:trPr>
        <w:tc>
          <w:tcPr>
            <w:tcW w:w="7800" w:type="dxa"/>
            <w:noWrap/>
            <w:hideMark/>
          </w:tcPr>
          <w:p w:rsidR="009F2CA6" w:rsidRPr="009F2CA6" w:rsidRDefault="008C6E3D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 w:rsidR="00234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Expert, </w:t>
            </w:r>
            <w:r w:rsidR="00234CA9"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(in Moldova and Ukraine)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581C94">
        <w:trPr>
          <w:trHeight w:val="510"/>
        </w:trPr>
        <w:tc>
          <w:tcPr>
            <w:tcW w:w="7800" w:type="dxa"/>
            <w:noWrap/>
            <w:hideMark/>
          </w:tcPr>
          <w:p w:rsidR="001C7254" w:rsidRPr="00234CA9" w:rsidRDefault="00965B68" w:rsidP="009F2CA6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Active B</w:t>
            </w:r>
            <w:r w:rsidR="00234CA9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order</w:t>
            </w:r>
            <w:r w:rsidR="00371321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G</w:t>
            </w:r>
            <w:r w:rsidR="00371321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uard</w:t>
            </w:r>
            <w:r w:rsidR="00371321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P</w:t>
            </w:r>
            <w:r w:rsidR="00234CA9" w:rsidRPr="00234CA9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olice official of an EU Member State at the operational or tactical level.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581C94">
        <w:trPr>
          <w:trHeight w:val="510"/>
        </w:trPr>
        <w:tc>
          <w:tcPr>
            <w:tcW w:w="7800" w:type="dxa"/>
            <w:noWrap/>
            <w:hideMark/>
          </w:tcPr>
          <w:p w:rsidR="006A6B44" w:rsidRPr="000E2814" w:rsidRDefault="00234CA9" w:rsidP="00234C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Professional experience, minimum six (6) years, with at least three (3) recent years’ experience in a Border </w:t>
            </w:r>
            <w:r w:rsidR="006E0CAA"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Guard/</w:t>
            </w: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Police/ Service (border checks).</w:t>
            </w:r>
          </w:p>
        </w:tc>
        <w:tc>
          <w:tcPr>
            <w:tcW w:w="715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9F2CA6" w:rsidTr="000E2814">
        <w:trPr>
          <w:trHeight w:val="336"/>
        </w:trPr>
        <w:tc>
          <w:tcPr>
            <w:tcW w:w="7800" w:type="dxa"/>
            <w:shd w:val="clear" w:color="auto" w:fill="auto"/>
            <w:noWrap/>
          </w:tcPr>
          <w:p w:rsidR="00E87026" w:rsidRPr="000E2814" w:rsidRDefault="00234CA9" w:rsidP="00234C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Practical experience in management or design of jointly operated border crossing points, including the application and implementation of the IBM concept, one-stop-shop controls and /or experience in the Schengen accession process.</w:t>
            </w:r>
          </w:p>
        </w:tc>
        <w:tc>
          <w:tcPr>
            <w:tcW w:w="715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36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 will be an asset.</w:t>
            </w: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765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bookmarkStart w:id="1" w:name="_Hlk12373529"/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Practical experience in risk profiling and control of illegal trafficking of weapons and ammunition as well as chemical, biological, radioactive and nuclear (CRBN) materials will be an asset.</w:t>
            </w:r>
            <w:bookmarkEnd w:id="1"/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involvement in capacity building projects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Very good communication and drafting skills.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51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Strong interpersonal</w:t>
            </w:r>
            <w:r w:rsidR="00D02D22" w:rsidRPr="000E281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presentational skills</w:t>
            </w: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the ability to work effectively in a multicultural environment.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 will be an asset.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:rsidR="00450548" w:rsidRPr="000E2814" w:rsidRDefault="00450548" w:rsidP="004505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00"/>
        </w:trPr>
        <w:tc>
          <w:tcPr>
            <w:tcW w:w="7800" w:type="dxa"/>
            <w:shd w:val="clear" w:color="auto" w:fill="auto"/>
            <w:noWrap/>
          </w:tcPr>
          <w:p w:rsidR="00450548" w:rsidRPr="000E2814" w:rsidRDefault="00450548" w:rsidP="004505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E2814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450548" w:rsidRPr="000E2814" w:rsidRDefault="00450548" w:rsidP="004505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15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0" w:type="dxa"/>
            <w:noWrap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450548" w:rsidRPr="009F2CA6" w:rsidTr="000E2814">
        <w:trPr>
          <w:trHeight w:val="315"/>
        </w:trPr>
        <w:tc>
          <w:tcPr>
            <w:tcW w:w="7800" w:type="dxa"/>
            <w:shd w:val="clear" w:color="auto" w:fill="auto"/>
            <w:noWrap/>
            <w:hideMark/>
          </w:tcPr>
          <w:p w:rsidR="00450548" w:rsidRPr="000E2814" w:rsidRDefault="00450548" w:rsidP="004505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0E2814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15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90" w:type="dxa"/>
            <w:noWrap/>
            <w:hideMark/>
          </w:tcPr>
          <w:p w:rsidR="00450548" w:rsidRPr="009F2CA6" w:rsidRDefault="00450548" w:rsidP="0045054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D0A00" w:rsidRPr="002C3DCD" w:rsidRDefault="003F6CF2" w:rsidP="00ED1F8C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3"/>
        <w:gridCol w:w="575"/>
        <w:gridCol w:w="557"/>
      </w:tblGrid>
      <w:tr w:rsidR="00B065BB" w:rsidRPr="00B065BB" w:rsidTr="001C7254">
        <w:trPr>
          <w:trHeight w:val="315"/>
        </w:trPr>
        <w:tc>
          <w:tcPr>
            <w:tcW w:w="8073" w:type="dxa"/>
            <w:noWrap/>
            <w:hideMark/>
          </w:tcPr>
          <w:p w:rsidR="008C69D8" w:rsidRPr="00A2558E" w:rsidRDefault="00822A95" w:rsidP="008C69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Expert, Risk Analysis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8C69D8" w:rsidRPr="008C69D8">
              <w:rPr>
                <w:rFonts w:ascii="Arial" w:hAnsi="Arial" w:cs="Arial"/>
                <w:b/>
                <w:bCs/>
                <w:sz w:val="18"/>
                <w:szCs w:val="18"/>
              </w:rPr>
              <w:t>in Moldova or Ukraine)</w:t>
            </w:r>
          </w:p>
          <w:p w:rsidR="00B065BB" w:rsidRPr="008C69D8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B065BB" w:rsidRDefault="007614A7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B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 xml:space="preserve">order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800C77">
              <w:rPr>
                <w:rFonts w:ascii="Arial" w:hAnsi="Arial" w:cs="Arial"/>
                <w:sz w:val="18"/>
                <w:szCs w:val="18"/>
              </w:rPr>
              <w:t>uard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00C77" w:rsidRPr="00B065BB">
              <w:rPr>
                <w:rFonts w:ascii="Arial" w:hAnsi="Arial" w:cs="Arial"/>
                <w:sz w:val="18"/>
                <w:szCs w:val="18"/>
              </w:rPr>
              <w:t xml:space="preserve">olice </w:t>
            </w:r>
            <w:r w:rsidR="00B065BB" w:rsidRPr="00B065BB">
              <w:rPr>
                <w:rFonts w:ascii="Arial" w:hAnsi="Arial" w:cs="Arial"/>
                <w:sz w:val="18"/>
                <w:szCs w:val="18"/>
              </w:rPr>
              <w:t>or law enforcement official of an EU Member State or an EU institution.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1020"/>
        </w:trPr>
        <w:tc>
          <w:tcPr>
            <w:tcW w:w="8073" w:type="dxa"/>
            <w:noWrap/>
            <w:hideMark/>
          </w:tcPr>
          <w:p w:rsidR="00B065BB" w:rsidRPr="001C7254" w:rsidRDefault="001C7254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254">
              <w:rPr>
                <w:rFonts w:ascii="Arial" w:hAnsi="Arial" w:cs="Arial"/>
                <w:sz w:val="18"/>
                <w:szCs w:val="18"/>
              </w:rPr>
              <w:t>Professional experience, minimum six (6) y</w:t>
            </w:r>
            <w:r w:rsidR="00ED1F8C">
              <w:rPr>
                <w:rFonts w:ascii="Arial" w:hAnsi="Arial" w:cs="Arial"/>
                <w:sz w:val="18"/>
                <w:szCs w:val="18"/>
              </w:rPr>
              <w:t>ears, in a Border Guard/Police S</w:t>
            </w:r>
            <w:r w:rsidRPr="001C7254">
              <w:rPr>
                <w:rFonts w:ascii="Arial" w:hAnsi="Arial" w:cs="Arial"/>
                <w:sz w:val="18"/>
                <w:szCs w:val="18"/>
              </w:rPr>
              <w:t>ervice and a minimum of 3 recent years in the areas of risk analysis and border police/border guard or police analysis, including analysis of cross-border trafficking, etc.; excellent knowledge of latest developments in the EU in this regard.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E347A2" w:rsidRDefault="00E347A2" w:rsidP="00E347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7A2">
              <w:rPr>
                <w:rFonts w:ascii="Arial" w:hAnsi="Arial" w:cs="Arial"/>
                <w:sz w:val="18"/>
                <w:szCs w:val="18"/>
              </w:rPr>
              <w:t>Familiarity with the EU Acquis on border management and the Common Integrated Risk Analysis Model (CIRAM).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working with data analysis and research software used by border services.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Previous involvement in capacity building projects will be an asset.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7254" w:rsidRPr="00B065BB" w:rsidTr="001C7254">
        <w:trPr>
          <w:trHeight w:val="300"/>
        </w:trPr>
        <w:tc>
          <w:tcPr>
            <w:tcW w:w="8073" w:type="dxa"/>
            <w:noWrap/>
          </w:tcPr>
          <w:p w:rsidR="001C7254" w:rsidRPr="001C7254" w:rsidRDefault="001C7254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254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 will be an asset.</w:t>
            </w:r>
          </w:p>
        </w:tc>
        <w:tc>
          <w:tcPr>
            <w:tcW w:w="575" w:type="dxa"/>
            <w:noWrap/>
          </w:tcPr>
          <w:p w:rsidR="001C7254" w:rsidRPr="00B065BB" w:rsidRDefault="001C7254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1C7254" w:rsidRPr="00B065BB" w:rsidRDefault="001C7254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49" w:rsidRPr="00B065BB" w:rsidTr="001C7254">
        <w:trPr>
          <w:trHeight w:val="300"/>
        </w:trPr>
        <w:tc>
          <w:tcPr>
            <w:tcW w:w="8073" w:type="dxa"/>
            <w:noWrap/>
          </w:tcPr>
          <w:p w:rsidR="001A5D49" w:rsidRPr="001C7254" w:rsidRDefault="001A5D49" w:rsidP="001C725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Respect of confidentiality clauses regarding any sensitive/confidential information, which could be received or handled in the exercise of the duties.</w:t>
            </w:r>
          </w:p>
        </w:tc>
        <w:tc>
          <w:tcPr>
            <w:tcW w:w="575" w:type="dxa"/>
            <w:noWrap/>
          </w:tcPr>
          <w:p w:rsidR="001A5D49" w:rsidRPr="00B065BB" w:rsidRDefault="001A5D49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1A5D49" w:rsidRPr="00B065BB" w:rsidRDefault="001A5D49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F6" w:rsidRPr="00B065BB" w:rsidTr="001C7254">
        <w:trPr>
          <w:trHeight w:val="300"/>
        </w:trPr>
        <w:tc>
          <w:tcPr>
            <w:tcW w:w="8073" w:type="dxa"/>
            <w:noWrap/>
          </w:tcPr>
          <w:p w:rsidR="00372DF6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Very good communication and drafting skills.</w:t>
            </w:r>
          </w:p>
        </w:tc>
        <w:tc>
          <w:tcPr>
            <w:tcW w:w="575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5BB" w:rsidRPr="00B065BB" w:rsidTr="001C7254">
        <w:trPr>
          <w:trHeight w:val="510"/>
        </w:trPr>
        <w:tc>
          <w:tcPr>
            <w:tcW w:w="8073" w:type="dxa"/>
            <w:noWrap/>
            <w:hideMark/>
          </w:tcPr>
          <w:p w:rsidR="00B065BB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Strong interpersonal and presentational skills and the ability to work effectively in a multicultural environment.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1C7254">
        <w:trPr>
          <w:trHeight w:val="300"/>
        </w:trPr>
        <w:tc>
          <w:tcPr>
            <w:tcW w:w="8073" w:type="dxa"/>
            <w:noWrap/>
            <w:hideMark/>
          </w:tcPr>
          <w:p w:rsidR="00B065BB" w:rsidRPr="00871671" w:rsidRDefault="00871671" w:rsidP="0087167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671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</w:t>
            </w:r>
            <w:r w:rsidR="008E1A7D">
              <w:rPr>
                <w:rFonts w:ascii="Arial" w:hAnsi="Arial" w:cs="Arial"/>
                <w:sz w:val="18"/>
                <w:szCs w:val="18"/>
              </w:rPr>
              <w:t xml:space="preserve"> will be</w:t>
            </w:r>
            <w:r w:rsidRPr="00871671">
              <w:rPr>
                <w:rFonts w:ascii="Arial" w:hAnsi="Arial" w:cs="Arial"/>
                <w:sz w:val="18"/>
                <w:szCs w:val="18"/>
              </w:rPr>
              <w:t xml:space="preserve"> an asset.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2DF6" w:rsidRPr="00B065BB" w:rsidTr="001C7254">
        <w:trPr>
          <w:trHeight w:val="300"/>
        </w:trPr>
        <w:tc>
          <w:tcPr>
            <w:tcW w:w="8073" w:type="dxa"/>
            <w:noWrap/>
          </w:tcPr>
          <w:p w:rsidR="00372DF6" w:rsidRPr="00372DF6" w:rsidRDefault="00372DF6" w:rsidP="00372DF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2DF6">
              <w:rPr>
                <w:rFonts w:ascii="Arial" w:hAnsi="Arial" w:cs="Arial"/>
                <w:sz w:val="18"/>
                <w:szCs w:val="18"/>
              </w:rPr>
              <w:t>Advanced level of using ICT software applications and experience in the usage of office equipment.</w:t>
            </w:r>
          </w:p>
        </w:tc>
        <w:tc>
          <w:tcPr>
            <w:tcW w:w="575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372DF6" w:rsidRPr="00B065BB" w:rsidRDefault="00372DF6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B065BB" w:rsidTr="001C7254">
        <w:trPr>
          <w:trHeight w:val="300"/>
        </w:trPr>
        <w:tc>
          <w:tcPr>
            <w:tcW w:w="8073" w:type="dxa"/>
            <w:noWrap/>
          </w:tcPr>
          <w:p w:rsidR="001C7254" w:rsidRPr="00B065BB" w:rsidRDefault="0088497A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589">
              <w:rPr>
                <w:rFonts w:ascii="Arial" w:hAnsi="Arial" w:cs="Arial"/>
                <w:sz w:val="18"/>
                <w:szCs w:val="18"/>
              </w:rPr>
              <w:t>National certificate of no criminal record.</w:t>
            </w:r>
          </w:p>
        </w:tc>
        <w:tc>
          <w:tcPr>
            <w:tcW w:w="575" w:type="dxa"/>
            <w:noWrap/>
          </w:tcPr>
          <w:p w:rsidR="0088497A" w:rsidRPr="00B065BB" w:rsidRDefault="0088497A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noWrap/>
          </w:tcPr>
          <w:p w:rsidR="0088497A" w:rsidRPr="00B065BB" w:rsidRDefault="0088497A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5BB" w:rsidRPr="00B065BB" w:rsidTr="001C7254">
        <w:trPr>
          <w:trHeight w:val="315"/>
        </w:trPr>
        <w:tc>
          <w:tcPr>
            <w:tcW w:w="8073" w:type="dxa"/>
            <w:noWrap/>
            <w:hideMark/>
          </w:tcPr>
          <w:p w:rsidR="00871671" w:rsidRPr="00B065BB" w:rsidRDefault="005B577F" w:rsidP="0087167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77F">
              <w:rPr>
                <w:rFonts w:ascii="Arial" w:hAnsi="Arial" w:cs="Arial"/>
                <w:sz w:val="18"/>
                <w:szCs w:val="18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575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C7254" w:rsidRDefault="001C7254" w:rsidP="001C725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0"/>
        <w:gridCol w:w="766"/>
        <w:gridCol w:w="739"/>
      </w:tblGrid>
      <w:tr w:rsidR="005210BA" w:rsidRPr="005210BA" w:rsidTr="00796748">
        <w:trPr>
          <w:trHeight w:val="315"/>
        </w:trPr>
        <w:tc>
          <w:tcPr>
            <w:tcW w:w="7700" w:type="dxa"/>
            <w:noWrap/>
            <w:hideMark/>
          </w:tcPr>
          <w:p w:rsidR="00CF1DCC" w:rsidRPr="00A2558E" w:rsidRDefault="005210BA" w:rsidP="00CF1D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Guard/Police</w:t>
            </w:r>
            <w:r w:rsidR="001A5D4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Expert, Mobile Units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CF1DCC" w:rsidRPr="008C69D8">
              <w:rPr>
                <w:rFonts w:ascii="Arial" w:hAnsi="Arial" w:cs="Arial"/>
                <w:b/>
                <w:bCs/>
                <w:sz w:val="18"/>
                <w:szCs w:val="18"/>
              </w:rPr>
              <w:t>in Moldova or Ukraine)</w:t>
            </w:r>
          </w:p>
          <w:p w:rsidR="005210BA" w:rsidRPr="00CF1DCC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5210BA" w:rsidRPr="00800C77" w:rsidRDefault="006E0CAA" w:rsidP="005210BA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  <w:bookmarkStart w:id="2" w:name="_Hlk12378124"/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Active B</w:t>
            </w:r>
            <w:r w:rsidR="00800C77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order </w:t>
            </w:r>
            <w: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Guard/P</w:t>
            </w:r>
            <w:r w:rsidR="00800C77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olice </w:t>
            </w:r>
            <w:r w:rsid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official </w:t>
            </w:r>
            <w:bookmarkEnd w:id="2"/>
            <w:r w:rsidR="005210BA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of </w:t>
            </w:r>
            <w:r w:rsidR="00E326DD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>an EU Member State</w:t>
            </w:r>
            <w:r w:rsidR="005210BA" w:rsidRPr="00800C77"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  <w:t xml:space="preserve"> at the operational or tactical level.</w:t>
            </w:r>
          </w:p>
          <w:p w:rsidR="00796748" w:rsidRPr="00800C77" w:rsidRDefault="00796748" w:rsidP="005210BA">
            <w:pPr>
              <w:rPr>
                <w:rFonts w:ascii="Arial" w:hAnsi="Arial" w:cs="Arial"/>
                <w:sz w:val="18"/>
                <w:szCs w:val="18"/>
                <w:u w:color="000000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CA6AF4" w:rsidRPr="00800C77" w:rsidRDefault="00800C77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800C77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Professional experience, minimum six (6) years, in a Border Guard/Police Service and a minimum of three (3) recent years was in mobile units’ operations; middle management experience in mobile units will be an asset.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96748" w:rsidRPr="005210BA" w:rsidTr="00796748">
        <w:trPr>
          <w:trHeight w:val="510"/>
        </w:trPr>
        <w:tc>
          <w:tcPr>
            <w:tcW w:w="7700" w:type="dxa"/>
            <w:noWrap/>
          </w:tcPr>
          <w:p w:rsidR="00796748" w:rsidRPr="00796748" w:rsidRDefault="00796748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Knowledge and practical experience in vehicle searching techniques, different ways of combating illegal immigration and other cross border crime, experience as a mentor will be an asset.</w:t>
            </w:r>
          </w:p>
        </w:tc>
        <w:tc>
          <w:tcPr>
            <w:tcW w:w="766" w:type="dxa"/>
            <w:noWrap/>
          </w:tcPr>
          <w:p w:rsidR="00796748" w:rsidRPr="005210BA" w:rsidRDefault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9" w:type="dxa"/>
            <w:noWrap/>
          </w:tcPr>
          <w:p w:rsidR="00796748" w:rsidRPr="005210BA" w:rsidRDefault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796748" w:rsidRPr="00796748" w:rsidRDefault="005210BA" w:rsidP="007967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Experience in Schengen Acquis, nati</w:t>
            </w:r>
            <w:r w:rsidR="00796748" w:rsidRPr="00796748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onal border guard/police law and regulations.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</w:tcPr>
          <w:p w:rsidR="00796748" w:rsidRPr="00796748" w:rsidRDefault="00796748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 will be an asset.</w:t>
            </w:r>
          </w:p>
          <w:p w:rsidR="005210BA" w:rsidRPr="00796748" w:rsidRDefault="005210BA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00C77" w:rsidRPr="005210BA" w:rsidTr="00796748">
        <w:trPr>
          <w:trHeight w:val="300"/>
        </w:trPr>
        <w:tc>
          <w:tcPr>
            <w:tcW w:w="7700" w:type="dxa"/>
            <w:noWrap/>
          </w:tcPr>
          <w:p w:rsid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 will be an asset.</w:t>
            </w:r>
          </w:p>
          <w:p w:rsidR="00800C77" w:rsidRP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</w:tcPr>
          <w:p w:rsidR="00800C77" w:rsidRPr="005210BA" w:rsidRDefault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9" w:type="dxa"/>
            <w:noWrap/>
          </w:tcPr>
          <w:p w:rsidR="00800C77" w:rsidRPr="005210BA" w:rsidRDefault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796748" w:rsidRPr="00796748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9674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5210BA" w:rsidRPr="00796748" w:rsidRDefault="005210B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800C77" w:rsidRPr="00800C77" w:rsidRDefault="00800C77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Very good communication and drafting skills.</w:t>
            </w:r>
          </w:p>
          <w:p w:rsidR="005210BA" w:rsidRPr="00800C77" w:rsidRDefault="005210BA" w:rsidP="00800C7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796748">
        <w:trPr>
          <w:trHeight w:val="510"/>
        </w:trPr>
        <w:tc>
          <w:tcPr>
            <w:tcW w:w="7700" w:type="dxa"/>
            <w:noWrap/>
            <w:hideMark/>
          </w:tcPr>
          <w:p w:rsidR="005210BA" w:rsidRPr="00800C77" w:rsidRDefault="00DF6D10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F6D10">
              <w:rPr>
                <w:rFonts w:ascii="Arial" w:hAnsi="Arial" w:cs="Arial"/>
                <w:sz w:val="18"/>
                <w:szCs w:val="18"/>
                <w:lang w:eastAsia="it-IT"/>
              </w:rPr>
              <w:t>Strong interpersonal and presentational skills and the ability to work effectively in a multicultural environment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6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8497A" w:rsidRPr="005210BA" w:rsidTr="00796748">
        <w:trPr>
          <w:trHeight w:val="300"/>
        </w:trPr>
        <w:tc>
          <w:tcPr>
            <w:tcW w:w="7700" w:type="dxa"/>
            <w:noWrap/>
            <w:hideMark/>
          </w:tcPr>
          <w:p w:rsidR="00796748" w:rsidRPr="00800C77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written and spoken English. Knowledge of other EU languages (Romanian, in particular) and Russian and/or Ukrainian </w:t>
            </w:r>
            <w:r w:rsidR="008E1A7D" w:rsidRPr="00800C77">
              <w:rPr>
                <w:rFonts w:ascii="Arial" w:hAnsi="Arial" w:cs="Arial"/>
                <w:sz w:val="18"/>
                <w:szCs w:val="18"/>
                <w:lang w:eastAsia="it-IT"/>
              </w:rPr>
              <w:t>will be</w:t>
            </w: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 asset.</w:t>
            </w:r>
          </w:p>
          <w:p w:rsidR="0088497A" w:rsidRPr="00800C77" w:rsidRDefault="0088497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00C77" w:rsidRPr="005210BA" w:rsidTr="00796748">
        <w:trPr>
          <w:trHeight w:val="300"/>
        </w:trPr>
        <w:tc>
          <w:tcPr>
            <w:tcW w:w="7700" w:type="dxa"/>
            <w:noWrap/>
          </w:tcPr>
          <w:p w:rsidR="00800C77" w:rsidRPr="00800C77" w:rsidRDefault="00800C77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766" w:type="dxa"/>
            <w:noWrap/>
          </w:tcPr>
          <w:p w:rsidR="00800C77" w:rsidRPr="00B065BB" w:rsidRDefault="00800C77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</w:tcPr>
          <w:p w:rsidR="00800C77" w:rsidRPr="00B065BB" w:rsidRDefault="00800C77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5210BA" w:rsidTr="00796748">
        <w:trPr>
          <w:trHeight w:val="315"/>
        </w:trPr>
        <w:tc>
          <w:tcPr>
            <w:tcW w:w="7700" w:type="dxa"/>
            <w:noWrap/>
            <w:hideMark/>
          </w:tcPr>
          <w:p w:rsidR="0088497A" w:rsidRPr="00800C77" w:rsidRDefault="0088497A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0C77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796748" w:rsidRPr="00800C77" w:rsidRDefault="00796748" w:rsidP="0079674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hideMark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97A" w:rsidRPr="005210BA" w:rsidTr="00796748">
        <w:trPr>
          <w:trHeight w:val="315"/>
        </w:trPr>
        <w:tc>
          <w:tcPr>
            <w:tcW w:w="7700" w:type="dxa"/>
            <w:noWrap/>
          </w:tcPr>
          <w:p w:rsidR="0088497A" w:rsidRPr="00326589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66" w:type="dxa"/>
            <w:noWrap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noWrap/>
          </w:tcPr>
          <w:p w:rsidR="0088497A" w:rsidRPr="00B065BB" w:rsidRDefault="0088497A" w:rsidP="0088497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36C6C" w:rsidRPr="002C3DCD" w:rsidRDefault="00536C6C" w:rsidP="00536C6C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536C6C" w:rsidRDefault="00536C6C" w:rsidP="00536C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p w:rsidR="000C5BFE" w:rsidRDefault="000C5BFE" w:rsidP="00536C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3"/>
        <w:gridCol w:w="883"/>
        <w:gridCol w:w="849"/>
      </w:tblGrid>
      <w:tr w:rsidR="00536C6C" w:rsidRPr="00DB2D7B" w:rsidTr="008E1A7D">
        <w:trPr>
          <w:trHeight w:val="315"/>
        </w:trPr>
        <w:tc>
          <w:tcPr>
            <w:tcW w:w="7473" w:type="dxa"/>
            <w:noWrap/>
            <w:hideMark/>
          </w:tcPr>
          <w:p w:rsidR="00536C6C" w:rsidRPr="00536C6C" w:rsidRDefault="007B760C" w:rsidP="00536C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3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Border Guard/Police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Expert, Intelligence </w:t>
            </w:r>
            <w:r w:rsidR="00040F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Investigation</w:t>
            </w:r>
            <w:r w:rsidR="00536C6C" w:rsidRPr="00536C6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(in Moldova or Ukraine)</w:t>
            </w:r>
          </w:p>
          <w:p w:rsidR="00536C6C" w:rsidRPr="00536C6C" w:rsidRDefault="00536C6C" w:rsidP="00536C6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  <w:hideMark/>
          </w:tcPr>
          <w:p w:rsidR="00E73A48" w:rsidRPr="00581C94" w:rsidRDefault="00E73A48" w:rsidP="00581C9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81C94">
              <w:rPr>
                <w:rFonts w:ascii="Arial" w:hAnsi="Arial" w:cs="Arial"/>
                <w:sz w:val="18"/>
                <w:szCs w:val="18"/>
                <w:lang w:eastAsia="it-IT"/>
              </w:rPr>
              <w:t>Active Border Guard/Police official of an EU Member State, an EU institution.</w:t>
            </w:r>
          </w:p>
          <w:p w:rsidR="00536C6C" w:rsidRPr="00DB2D7B" w:rsidRDefault="00536C6C" w:rsidP="00581C9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6C6C" w:rsidRPr="00DB2D7B" w:rsidTr="008E1A7D">
        <w:trPr>
          <w:trHeight w:val="510"/>
        </w:trPr>
        <w:tc>
          <w:tcPr>
            <w:tcW w:w="7473" w:type="dxa"/>
            <w:noWrap/>
            <w:hideMark/>
          </w:tcPr>
          <w:p w:rsidR="007B760C" w:rsidRPr="007B760C" w:rsidRDefault="007B760C" w:rsidP="007B760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60C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experience, minimum six (6) years, in a Border Guard/Police Service and a minimum of three (3) recent years in the areas of Border Guard/Police intelligence and investigation.</w:t>
            </w:r>
          </w:p>
          <w:p w:rsidR="00536C6C" w:rsidRPr="007B760C" w:rsidRDefault="00536C6C" w:rsidP="007B760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Default="00E73A48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81C94">
              <w:rPr>
                <w:rFonts w:ascii="Arial" w:hAnsi="Arial" w:cs="Arial"/>
                <w:sz w:val="18"/>
                <w:szCs w:val="18"/>
                <w:lang w:eastAsia="it-IT"/>
              </w:rPr>
              <w:t>Fluency in working with data analysis and research software used by Border Guard/Police.</w:t>
            </w:r>
          </w:p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300"/>
        </w:trPr>
        <w:tc>
          <w:tcPr>
            <w:tcW w:w="7473" w:type="dxa"/>
            <w:noWrap/>
          </w:tcPr>
          <w:p w:rsidR="007B760C" w:rsidRPr="007B760C" w:rsidRDefault="007B760C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involvement in capacity building projects will be an asset.</w:t>
            </w:r>
          </w:p>
          <w:p w:rsidR="007B760C" w:rsidRPr="007B760C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300"/>
        </w:trPr>
        <w:tc>
          <w:tcPr>
            <w:tcW w:w="7473" w:type="dxa"/>
            <w:noWrap/>
          </w:tcPr>
          <w:p w:rsidR="007B760C" w:rsidRPr="007B760C" w:rsidRDefault="007B760C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Previous international experience and specifically, participation in border management reform projects in third countries will be an asset.</w:t>
            </w:r>
          </w:p>
          <w:p w:rsidR="007B760C" w:rsidRPr="007B760C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8E1A7D" w:rsidRPr="008E1A7D" w:rsidRDefault="008E1A7D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:rsidR="00536C6C" w:rsidRPr="008E1A7D" w:rsidRDefault="00536C6C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Pr="007B760C" w:rsidRDefault="008E1A7D" w:rsidP="007B76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Very good </w:t>
            </w:r>
            <w:r w:rsidR="007B760C" w:rsidRPr="007B760C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communication and drafting skills.</w:t>
            </w: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510"/>
        </w:trPr>
        <w:tc>
          <w:tcPr>
            <w:tcW w:w="7473" w:type="dxa"/>
            <w:noWrap/>
            <w:hideMark/>
          </w:tcPr>
          <w:p w:rsidR="00536C6C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Strong interpersonal</w:t>
            </w:r>
            <w:r w:rsidR="004510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presentational skills</w:t>
            </w: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the ability to work effectively in a multicultural environment.</w:t>
            </w:r>
          </w:p>
        </w:tc>
        <w:tc>
          <w:tcPr>
            <w:tcW w:w="883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9" w:type="dxa"/>
            <w:noWrap/>
            <w:hideMark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1A7D" w:rsidRPr="00DB2D7B" w:rsidTr="008E1A7D">
        <w:trPr>
          <w:trHeight w:val="510"/>
        </w:trPr>
        <w:tc>
          <w:tcPr>
            <w:tcW w:w="7473" w:type="dxa"/>
            <w:noWrap/>
          </w:tcPr>
          <w:p w:rsidR="008E1A7D" w:rsidRPr="008E1A7D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written and spoken English. Knowledge of other EU languages (Romanian, in particular) and Russian and/or Ukrainian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will be</w:t>
            </w: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 asset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883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1A7D" w:rsidRPr="00DB2D7B" w:rsidTr="008E1A7D">
        <w:trPr>
          <w:trHeight w:val="65"/>
        </w:trPr>
        <w:tc>
          <w:tcPr>
            <w:tcW w:w="7473" w:type="dxa"/>
            <w:noWrap/>
          </w:tcPr>
          <w:p w:rsidR="00091068" w:rsidRDefault="00091068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8E1A7D" w:rsidRPr="008E1A7D" w:rsidRDefault="008E1A7D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8E1A7D" w:rsidRPr="00DB2D7B" w:rsidRDefault="008E1A7D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760C" w:rsidRPr="00DB2D7B" w:rsidTr="008E1A7D">
        <w:trPr>
          <w:trHeight w:val="65"/>
        </w:trPr>
        <w:tc>
          <w:tcPr>
            <w:tcW w:w="7473" w:type="dxa"/>
            <w:noWrap/>
          </w:tcPr>
          <w:p w:rsidR="00091068" w:rsidRPr="008E1A7D" w:rsidRDefault="00091068" w:rsidP="000910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1A7D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:rsidR="007B760C" w:rsidRPr="008E1A7D" w:rsidRDefault="007B760C" w:rsidP="008E1A7D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7B760C" w:rsidRPr="00DB2D7B" w:rsidRDefault="007B760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6C6C" w:rsidRPr="00DB2D7B" w:rsidTr="008E1A7D">
        <w:trPr>
          <w:trHeight w:val="300"/>
        </w:trPr>
        <w:tc>
          <w:tcPr>
            <w:tcW w:w="7473" w:type="dxa"/>
            <w:noWrap/>
          </w:tcPr>
          <w:p w:rsidR="00536C6C" w:rsidRDefault="00536C6C" w:rsidP="00536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  <w:p w:rsidR="008E1A7D" w:rsidRPr="00DB2D7B" w:rsidRDefault="008E1A7D" w:rsidP="00536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3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49" w:type="dxa"/>
            <w:noWrap/>
          </w:tcPr>
          <w:p w:rsidR="00536C6C" w:rsidRPr="00DB2D7B" w:rsidRDefault="00536C6C" w:rsidP="00536C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536C6C" w:rsidRPr="002C3DCD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36C6C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36C6C" w:rsidRDefault="00536C6C" w:rsidP="00536C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8E0D6C" w:rsidSect="006A3AD8">
      <w:headerReference w:type="default" r:id="rId8"/>
      <w:footerReference w:type="default" r:id="rId9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6E" w:rsidRDefault="00156C6E">
      <w:r>
        <w:separator/>
      </w:r>
    </w:p>
  </w:endnote>
  <w:endnote w:type="continuationSeparator" w:id="0">
    <w:p w:rsidR="00156C6E" w:rsidRDefault="0015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8E4" w:rsidRPr="00AB0AE8" w:rsidRDefault="004C68E4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2F7775">
      <w:rPr>
        <w:rFonts w:ascii="Arial" w:hAnsi="Arial" w:cs="Arial"/>
        <w:noProof/>
        <w:sz w:val="18"/>
        <w:szCs w:val="18"/>
      </w:rPr>
      <w:t>2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2F7775">
      <w:rPr>
        <w:rFonts w:ascii="Arial" w:hAnsi="Arial" w:cs="Arial"/>
        <w:noProof/>
        <w:sz w:val="18"/>
        <w:szCs w:val="18"/>
      </w:rPr>
      <w:t>5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:rsidR="004C68E4" w:rsidRDefault="004C6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6E" w:rsidRDefault="00156C6E">
      <w:r>
        <w:separator/>
      </w:r>
    </w:p>
  </w:footnote>
  <w:footnote w:type="continuationSeparator" w:id="0">
    <w:p w:rsidR="00156C6E" w:rsidRDefault="0015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8E4" w:rsidRPr="0033055E" w:rsidRDefault="004C68E4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4C68E4" w:rsidRDefault="004C6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C93833"/>
    <w:multiLevelType w:val="multilevel"/>
    <w:tmpl w:val="8BDAA60E"/>
    <w:styleLink w:val="List33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" w15:restartNumberingAfterBreak="0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5" w15:restartNumberingAfterBreak="0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E50B7B"/>
    <w:multiLevelType w:val="hybridMultilevel"/>
    <w:tmpl w:val="2F72B6A6"/>
    <w:lvl w:ilvl="0" w:tplc="14FC8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188"/>
    <w:multiLevelType w:val="multilevel"/>
    <w:tmpl w:val="956A9142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0" w15:restartNumberingAfterBreak="0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750E"/>
    <w:multiLevelType w:val="multilevel"/>
    <w:tmpl w:val="BC70C3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2" w15:restartNumberingAfterBreak="0">
    <w:nsid w:val="357C2170"/>
    <w:multiLevelType w:val="multilevel"/>
    <w:tmpl w:val="18C0CD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13" w15:restartNumberingAfterBreak="0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14" w15:restartNumberingAfterBreak="0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0A03CB"/>
    <w:multiLevelType w:val="multilevel"/>
    <w:tmpl w:val="7F2C44EE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6" w15:restartNumberingAfterBreak="0">
    <w:nsid w:val="432D4E89"/>
    <w:multiLevelType w:val="multilevel"/>
    <w:tmpl w:val="5C6400D2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7" w15:restartNumberingAfterBreak="0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85891"/>
    <w:multiLevelType w:val="multilevel"/>
    <w:tmpl w:val="ED4C14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19" w15:restartNumberingAfterBreak="0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560C7"/>
    <w:multiLevelType w:val="multilevel"/>
    <w:tmpl w:val="EAE6145E"/>
    <w:lvl w:ilvl="0">
      <w:numFmt w:val="bullet"/>
      <w:lvlText w:val="•"/>
      <w:lvlJc w:val="left"/>
      <w:rPr>
        <w:color w:val="000000"/>
        <w:position w:val="0"/>
        <w:lang w:val="en-US"/>
      </w:rPr>
    </w:lvl>
    <w:lvl w:ilvl="1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2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3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4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5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6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7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8">
      <w:start w:val="1"/>
      <w:numFmt w:val="bullet"/>
      <w:lvlText w:val="•"/>
      <w:lvlJc w:val="left"/>
      <w:rPr>
        <w:color w:val="000000"/>
        <w:position w:val="0"/>
        <w:lang w:val="en-US"/>
      </w:rPr>
    </w:lvl>
  </w:abstractNum>
  <w:abstractNum w:abstractNumId="22" w15:restartNumberingAfterBreak="0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5189E"/>
    <w:multiLevelType w:val="multilevel"/>
    <w:tmpl w:val="2AFA0DC2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25" w15:restartNumberingAfterBreak="0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23"/>
  </w:num>
  <w:num w:numId="5">
    <w:abstractNumId w:val="31"/>
  </w:num>
  <w:num w:numId="6">
    <w:abstractNumId w:val="2"/>
  </w:num>
  <w:num w:numId="7">
    <w:abstractNumId w:val="20"/>
  </w:num>
  <w:num w:numId="8">
    <w:abstractNumId w:val="10"/>
  </w:num>
  <w:num w:numId="9">
    <w:abstractNumId w:val="5"/>
  </w:num>
  <w:num w:numId="10">
    <w:abstractNumId w:val="22"/>
  </w:num>
  <w:num w:numId="11">
    <w:abstractNumId w:val="19"/>
  </w:num>
  <w:num w:numId="12">
    <w:abstractNumId w:val="29"/>
  </w:num>
  <w:num w:numId="13">
    <w:abstractNumId w:val="8"/>
  </w:num>
  <w:num w:numId="14">
    <w:abstractNumId w:val="26"/>
  </w:num>
  <w:num w:numId="15">
    <w:abstractNumId w:val="13"/>
  </w:num>
  <w:num w:numId="16">
    <w:abstractNumId w:val="4"/>
  </w:num>
  <w:num w:numId="17">
    <w:abstractNumId w:val="6"/>
  </w:num>
  <w:num w:numId="18">
    <w:abstractNumId w:val="30"/>
  </w:num>
  <w:num w:numId="19">
    <w:abstractNumId w:val="28"/>
  </w:num>
  <w:num w:numId="20">
    <w:abstractNumId w:val="17"/>
  </w:num>
  <w:num w:numId="21">
    <w:abstractNumId w:val="0"/>
  </w:num>
  <w:num w:numId="22">
    <w:abstractNumId w:val="1"/>
  </w:num>
  <w:num w:numId="23">
    <w:abstractNumId w:val="24"/>
  </w:num>
  <w:num w:numId="24">
    <w:abstractNumId w:val="18"/>
  </w:num>
  <w:num w:numId="25">
    <w:abstractNumId w:val="12"/>
  </w:num>
  <w:num w:numId="26">
    <w:abstractNumId w:val="21"/>
  </w:num>
  <w:num w:numId="27">
    <w:abstractNumId w:val="7"/>
  </w:num>
  <w:num w:numId="28">
    <w:abstractNumId w:val="16"/>
  </w:num>
  <w:num w:numId="29">
    <w:abstractNumId w:val="3"/>
  </w:num>
  <w:num w:numId="30">
    <w:abstractNumId w:val="11"/>
  </w:num>
  <w:num w:numId="31">
    <w:abstractNumId w:val="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04957"/>
    <w:rsid w:val="00001512"/>
    <w:rsid w:val="00003E27"/>
    <w:rsid w:val="00016303"/>
    <w:rsid w:val="000334F8"/>
    <w:rsid w:val="00035921"/>
    <w:rsid w:val="00040FB3"/>
    <w:rsid w:val="0004251E"/>
    <w:rsid w:val="0004254E"/>
    <w:rsid w:val="000456AE"/>
    <w:rsid w:val="00047B26"/>
    <w:rsid w:val="000514DA"/>
    <w:rsid w:val="000642A0"/>
    <w:rsid w:val="00065344"/>
    <w:rsid w:val="000669E2"/>
    <w:rsid w:val="00073792"/>
    <w:rsid w:val="00074213"/>
    <w:rsid w:val="00075BE4"/>
    <w:rsid w:val="00077075"/>
    <w:rsid w:val="00083A2A"/>
    <w:rsid w:val="00083CD2"/>
    <w:rsid w:val="000840F5"/>
    <w:rsid w:val="00086079"/>
    <w:rsid w:val="0008624E"/>
    <w:rsid w:val="00091068"/>
    <w:rsid w:val="000966A1"/>
    <w:rsid w:val="000A240F"/>
    <w:rsid w:val="000A3202"/>
    <w:rsid w:val="000A3444"/>
    <w:rsid w:val="000A48BE"/>
    <w:rsid w:val="000A6475"/>
    <w:rsid w:val="000B027F"/>
    <w:rsid w:val="000B107F"/>
    <w:rsid w:val="000B44C4"/>
    <w:rsid w:val="000C2359"/>
    <w:rsid w:val="000C30B5"/>
    <w:rsid w:val="000C32A0"/>
    <w:rsid w:val="000C4E78"/>
    <w:rsid w:val="000C5BFE"/>
    <w:rsid w:val="000C74FB"/>
    <w:rsid w:val="000D0993"/>
    <w:rsid w:val="000D522D"/>
    <w:rsid w:val="000D7A75"/>
    <w:rsid w:val="000E1C46"/>
    <w:rsid w:val="000E2814"/>
    <w:rsid w:val="000F084C"/>
    <w:rsid w:val="000F38DB"/>
    <w:rsid w:val="000F6028"/>
    <w:rsid w:val="000F64B7"/>
    <w:rsid w:val="00102A78"/>
    <w:rsid w:val="00124A22"/>
    <w:rsid w:val="00126A8F"/>
    <w:rsid w:val="001272A5"/>
    <w:rsid w:val="001357DE"/>
    <w:rsid w:val="001441D3"/>
    <w:rsid w:val="00144374"/>
    <w:rsid w:val="00154649"/>
    <w:rsid w:val="00156C6E"/>
    <w:rsid w:val="0016325A"/>
    <w:rsid w:val="00163F31"/>
    <w:rsid w:val="00164A48"/>
    <w:rsid w:val="00166C98"/>
    <w:rsid w:val="00166FD9"/>
    <w:rsid w:val="00173DD9"/>
    <w:rsid w:val="00174971"/>
    <w:rsid w:val="00176F11"/>
    <w:rsid w:val="001770FF"/>
    <w:rsid w:val="00180CD5"/>
    <w:rsid w:val="001843D0"/>
    <w:rsid w:val="00184985"/>
    <w:rsid w:val="0018776E"/>
    <w:rsid w:val="0019240A"/>
    <w:rsid w:val="00194B98"/>
    <w:rsid w:val="001A5D49"/>
    <w:rsid w:val="001A629C"/>
    <w:rsid w:val="001A6A76"/>
    <w:rsid w:val="001B4404"/>
    <w:rsid w:val="001B4E89"/>
    <w:rsid w:val="001B666E"/>
    <w:rsid w:val="001C04E0"/>
    <w:rsid w:val="001C7254"/>
    <w:rsid w:val="001D245E"/>
    <w:rsid w:val="001D3A2B"/>
    <w:rsid w:val="001D5664"/>
    <w:rsid w:val="001D6041"/>
    <w:rsid w:val="001D64C9"/>
    <w:rsid w:val="001F63AD"/>
    <w:rsid w:val="002032DB"/>
    <w:rsid w:val="00203BC3"/>
    <w:rsid w:val="002047A4"/>
    <w:rsid w:val="00206513"/>
    <w:rsid w:val="00211EFB"/>
    <w:rsid w:val="00214803"/>
    <w:rsid w:val="002153AB"/>
    <w:rsid w:val="00217DF1"/>
    <w:rsid w:val="00222345"/>
    <w:rsid w:val="00224BE0"/>
    <w:rsid w:val="002272E1"/>
    <w:rsid w:val="00227A3C"/>
    <w:rsid w:val="00227D78"/>
    <w:rsid w:val="002312D6"/>
    <w:rsid w:val="00232B29"/>
    <w:rsid w:val="00234CA9"/>
    <w:rsid w:val="002354FB"/>
    <w:rsid w:val="00237820"/>
    <w:rsid w:val="00237B76"/>
    <w:rsid w:val="002431E9"/>
    <w:rsid w:val="00247CBA"/>
    <w:rsid w:val="0025375C"/>
    <w:rsid w:val="002539D0"/>
    <w:rsid w:val="00254059"/>
    <w:rsid w:val="00260488"/>
    <w:rsid w:val="00270719"/>
    <w:rsid w:val="00282189"/>
    <w:rsid w:val="00283F4D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E0CC0"/>
    <w:rsid w:val="002E1DED"/>
    <w:rsid w:val="002E487D"/>
    <w:rsid w:val="002F7775"/>
    <w:rsid w:val="00306C0F"/>
    <w:rsid w:val="003137E8"/>
    <w:rsid w:val="0031592D"/>
    <w:rsid w:val="003263D7"/>
    <w:rsid w:val="00327B71"/>
    <w:rsid w:val="0033055E"/>
    <w:rsid w:val="00330955"/>
    <w:rsid w:val="0033473B"/>
    <w:rsid w:val="00334830"/>
    <w:rsid w:val="003430D2"/>
    <w:rsid w:val="00347D6C"/>
    <w:rsid w:val="0035048B"/>
    <w:rsid w:val="00351FB6"/>
    <w:rsid w:val="0035793B"/>
    <w:rsid w:val="0036579A"/>
    <w:rsid w:val="0037114F"/>
    <w:rsid w:val="00371321"/>
    <w:rsid w:val="00372DF6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14D3"/>
    <w:rsid w:val="003A3E6F"/>
    <w:rsid w:val="003A5040"/>
    <w:rsid w:val="003B23A5"/>
    <w:rsid w:val="003B39D4"/>
    <w:rsid w:val="003B5206"/>
    <w:rsid w:val="003B59BA"/>
    <w:rsid w:val="003C0F60"/>
    <w:rsid w:val="003C225B"/>
    <w:rsid w:val="003C2E31"/>
    <w:rsid w:val="003C47F9"/>
    <w:rsid w:val="003D2B6F"/>
    <w:rsid w:val="003D2D01"/>
    <w:rsid w:val="003E3762"/>
    <w:rsid w:val="003E6BE0"/>
    <w:rsid w:val="003E7B01"/>
    <w:rsid w:val="003F116C"/>
    <w:rsid w:val="003F6CF2"/>
    <w:rsid w:val="003F7DE4"/>
    <w:rsid w:val="004005EE"/>
    <w:rsid w:val="00411E60"/>
    <w:rsid w:val="004130ED"/>
    <w:rsid w:val="00413E59"/>
    <w:rsid w:val="00415967"/>
    <w:rsid w:val="00417E05"/>
    <w:rsid w:val="004225DE"/>
    <w:rsid w:val="00423C0F"/>
    <w:rsid w:val="00426934"/>
    <w:rsid w:val="004319A8"/>
    <w:rsid w:val="00432393"/>
    <w:rsid w:val="00437600"/>
    <w:rsid w:val="004423FB"/>
    <w:rsid w:val="00443FBD"/>
    <w:rsid w:val="00450548"/>
    <w:rsid w:val="00451018"/>
    <w:rsid w:val="004536C5"/>
    <w:rsid w:val="004566CC"/>
    <w:rsid w:val="00457AC6"/>
    <w:rsid w:val="00460E7E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B7E3F"/>
    <w:rsid w:val="004C601C"/>
    <w:rsid w:val="004C68E4"/>
    <w:rsid w:val="004D652F"/>
    <w:rsid w:val="004D6864"/>
    <w:rsid w:val="004D6E1E"/>
    <w:rsid w:val="004E4C0A"/>
    <w:rsid w:val="004E4D7D"/>
    <w:rsid w:val="004E68A9"/>
    <w:rsid w:val="004E7D19"/>
    <w:rsid w:val="004F3920"/>
    <w:rsid w:val="004F5956"/>
    <w:rsid w:val="00500C68"/>
    <w:rsid w:val="00503868"/>
    <w:rsid w:val="00504308"/>
    <w:rsid w:val="005051F2"/>
    <w:rsid w:val="005056F0"/>
    <w:rsid w:val="00505B1B"/>
    <w:rsid w:val="00506489"/>
    <w:rsid w:val="00511C7F"/>
    <w:rsid w:val="0051374E"/>
    <w:rsid w:val="005147E1"/>
    <w:rsid w:val="00516616"/>
    <w:rsid w:val="00517579"/>
    <w:rsid w:val="00517BE7"/>
    <w:rsid w:val="005210BA"/>
    <w:rsid w:val="00521D1F"/>
    <w:rsid w:val="00524C9C"/>
    <w:rsid w:val="00526980"/>
    <w:rsid w:val="005270BE"/>
    <w:rsid w:val="00536C6C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1C94"/>
    <w:rsid w:val="00585630"/>
    <w:rsid w:val="0058771D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38C2"/>
    <w:rsid w:val="005C6B4E"/>
    <w:rsid w:val="005D0A00"/>
    <w:rsid w:val="005D3FE5"/>
    <w:rsid w:val="005D5653"/>
    <w:rsid w:val="005D594C"/>
    <w:rsid w:val="005E695E"/>
    <w:rsid w:val="005F147F"/>
    <w:rsid w:val="005F71A8"/>
    <w:rsid w:val="005F71FF"/>
    <w:rsid w:val="00602439"/>
    <w:rsid w:val="00602F00"/>
    <w:rsid w:val="0060602D"/>
    <w:rsid w:val="00607DB1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68E9"/>
    <w:rsid w:val="006377D6"/>
    <w:rsid w:val="006402A5"/>
    <w:rsid w:val="0064197A"/>
    <w:rsid w:val="00641B87"/>
    <w:rsid w:val="006476A3"/>
    <w:rsid w:val="006476B4"/>
    <w:rsid w:val="00647B86"/>
    <w:rsid w:val="00650AEC"/>
    <w:rsid w:val="00653983"/>
    <w:rsid w:val="00655738"/>
    <w:rsid w:val="0066502F"/>
    <w:rsid w:val="00665CA8"/>
    <w:rsid w:val="006665FB"/>
    <w:rsid w:val="0067332F"/>
    <w:rsid w:val="00675735"/>
    <w:rsid w:val="00675B59"/>
    <w:rsid w:val="00675C77"/>
    <w:rsid w:val="00681C5C"/>
    <w:rsid w:val="00683985"/>
    <w:rsid w:val="00684660"/>
    <w:rsid w:val="006872FC"/>
    <w:rsid w:val="006950A7"/>
    <w:rsid w:val="00696269"/>
    <w:rsid w:val="006A3AD8"/>
    <w:rsid w:val="006A4162"/>
    <w:rsid w:val="006A5975"/>
    <w:rsid w:val="006A6B44"/>
    <w:rsid w:val="006A7EC3"/>
    <w:rsid w:val="006B1BE2"/>
    <w:rsid w:val="006B4A4A"/>
    <w:rsid w:val="006B61BA"/>
    <w:rsid w:val="006C06D8"/>
    <w:rsid w:val="006C3C72"/>
    <w:rsid w:val="006C4BB1"/>
    <w:rsid w:val="006C75D9"/>
    <w:rsid w:val="006D08A4"/>
    <w:rsid w:val="006D0EE7"/>
    <w:rsid w:val="006D141C"/>
    <w:rsid w:val="006D64BF"/>
    <w:rsid w:val="006E0CAA"/>
    <w:rsid w:val="006E459C"/>
    <w:rsid w:val="006F288F"/>
    <w:rsid w:val="006F6FC8"/>
    <w:rsid w:val="00702FF8"/>
    <w:rsid w:val="00703E5D"/>
    <w:rsid w:val="0071510B"/>
    <w:rsid w:val="00721701"/>
    <w:rsid w:val="007270F5"/>
    <w:rsid w:val="00731326"/>
    <w:rsid w:val="007376A4"/>
    <w:rsid w:val="007402C2"/>
    <w:rsid w:val="007413FA"/>
    <w:rsid w:val="00742243"/>
    <w:rsid w:val="00746934"/>
    <w:rsid w:val="007475B2"/>
    <w:rsid w:val="00756FEF"/>
    <w:rsid w:val="007614A7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96748"/>
    <w:rsid w:val="007A5F83"/>
    <w:rsid w:val="007A7FF4"/>
    <w:rsid w:val="007B2A42"/>
    <w:rsid w:val="007B760C"/>
    <w:rsid w:val="007D0EB0"/>
    <w:rsid w:val="007D3494"/>
    <w:rsid w:val="007D5964"/>
    <w:rsid w:val="007D5E0B"/>
    <w:rsid w:val="007D5F43"/>
    <w:rsid w:val="007D5FC8"/>
    <w:rsid w:val="007E2EB9"/>
    <w:rsid w:val="007E5061"/>
    <w:rsid w:val="007F3638"/>
    <w:rsid w:val="007F3B6C"/>
    <w:rsid w:val="007F443A"/>
    <w:rsid w:val="007F7263"/>
    <w:rsid w:val="0080004C"/>
    <w:rsid w:val="00800C77"/>
    <w:rsid w:val="00800F3A"/>
    <w:rsid w:val="008011D2"/>
    <w:rsid w:val="00802B1C"/>
    <w:rsid w:val="00803C40"/>
    <w:rsid w:val="008127B1"/>
    <w:rsid w:val="008210AA"/>
    <w:rsid w:val="00822A95"/>
    <w:rsid w:val="00824083"/>
    <w:rsid w:val="00825B2B"/>
    <w:rsid w:val="008277C5"/>
    <w:rsid w:val="008315B2"/>
    <w:rsid w:val="008426EC"/>
    <w:rsid w:val="008461F4"/>
    <w:rsid w:val="00853993"/>
    <w:rsid w:val="00854061"/>
    <w:rsid w:val="008640BA"/>
    <w:rsid w:val="00864813"/>
    <w:rsid w:val="00865425"/>
    <w:rsid w:val="00866718"/>
    <w:rsid w:val="00866C9A"/>
    <w:rsid w:val="0087028F"/>
    <w:rsid w:val="00871671"/>
    <w:rsid w:val="008770DB"/>
    <w:rsid w:val="0088244E"/>
    <w:rsid w:val="00882949"/>
    <w:rsid w:val="00884276"/>
    <w:rsid w:val="0088497A"/>
    <w:rsid w:val="00890ABC"/>
    <w:rsid w:val="008938F5"/>
    <w:rsid w:val="00895665"/>
    <w:rsid w:val="00896982"/>
    <w:rsid w:val="008B72E5"/>
    <w:rsid w:val="008C3CAA"/>
    <w:rsid w:val="008C69D8"/>
    <w:rsid w:val="008C6E3D"/>
    <w:rsid w:val="008D3030"/>
    <w:rsid w:val="008D4A96"/>
    <w:rsid w:val="008D5B2D"/>
    <w:rsid w:val="008D7C8C"/>
    <w:rsid w:val="008E0D6C"/>
    <w:rsid w:val="008E1A7D"/>
    <w:rsid w:val="008E245B"/>
    <w:rsid w:val="008E58FA"/>
    <w:rsid w:val="008F4E35"/>
    <w:rsid w:val="008F562E"/>
    <w:rsid w:val="00901B26"/>
    <w:rsid w:val="00903289"/>
    <w:rsid w:val="009047E6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5528"/>
    <w:rsid w:val="0095661A"/>
    <w:rsid w:val="00956EFA"/>
    <w:rsid w:val="00957598"/>
    <w:rsid w:val="0096151F"/>
    <w:rsid w:val="00965B68"/>
    <w:rsid w:val="00973CF2"/>
    <w:rsid w:val="0097441E"/>
    <w:rsid w:val="00980B64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C55AF"/>
    <w:rsid w:val="009D2071"/>
    <w:rsid w:val="009D3F44"/>
    <w:rsid w:val="009D6B55"/>
    <w:rsid w:val="009E3CED"/>
    <w:rsid w:val="009E50F7"/>
    <w:rsid w:val="009F2CA6"/>
    <w:rsid w:val="00A0186A"/>
    <w:rsid w:val="00A03B0B"/>
    <w:rsid w:val="00A04957"/>
    <w:rsid w:val="00A13F36"/>
    <w:rsid w:val="00A155D6"/>
    <w:rsid w:val="00A156EC"/>
    <w:rsid w:val="00A206DE"/>
    <w:rsid w:val="00A21E5C"/>
    <w:rsid w:val="00A23457"/>
    <w:rsid w:val="00A24C7A"/>
    <w:rsid w:val="00A2517A"/>
    <w:rsid w:val="00A2558E"/>
    <w:rsid w:val="00A26177"/>
    <w:rsid w:val="00A3151D"/>
    <w:rsid w:val="00A32CD8"/>
    <w:rsid w:val="00A360E5"/>
    <w:rsid w:val="00A43511"/>
    <w:rsid w:val="00A52CFE"/>
    <w:rsid w:val="00A62B5F"/>
    <w:rsid w:val="00A7281F"/>
    <w:rsid w:val="00A7407B"/>
    <w:rsid w:val="00A80232"/>
    <w:rsid w:val="00A809BF"/>
    <w:rsid w:val="00A81CAE"/>
    <w:rsid w:val="00A82558"/>
    <w:rsid w:val="00A95354"/>
    <w:rsid w:val="00A96D05"/>
    <w:rsid w:val="00AA08EA"/>
    <w:rsid w:val="00AA1214"/>
    <w:rsid w:val="00AA58C3"/>
    <w:rsid w:val="00AA7B50"/>
    <w:rsid w:val="00AB0AE8"/>
    <w:rsid w:val="00AB292E"/>
    <w:rsid w:val="00AB56DA"/>
    <w:rsid w:val="00AC2059"/>
    <w:rsid w:val="00AC7178"/>
    <w:rsid w:val="00AD4444"/>
    <w:rsid w:val="00AD445F"/>
    <w:rsid w:val="00AD4755"/>
    <w:rsid w:val="00AE0252"/>
    <w:rsid w:val="00AE1C6D"/>
    <w:rsid w:val="00AE1CDA"/>
    <w:rsid w:val="00AF22E8"/>
    <w:rsid w:val="00B03B5B"/>
    <w:rsid w:val="00B04A3A"/>
    <w:rsid w:val="00B04B08"/>
    <w:rsid w:val="00B05DF1"/>
    <w:rsid w:val="00B065BB"/>
    <w:rsid w:val="00B0760D"/>
    <w:rsid w:val="00B10576"/>
    <w:rsid w:val="00B1614C"/>
    <w:rsid w:val="00B2467F"/>
    <w:rsid w:val="00B355D3"/>
    <w:rsid w:val="00B35A1A"/>
    <w:rsid w:val="00B40340"/>
    <w:rsid w:val="00B5016A"/>
    <w:rsid w:val="00B510B9"/>
    <w:rsid w:val="00B511D9"/>
    <w:rsid w:val="00B51B8D"/>
    <w:rsid w:val="00B62467"/>
    <w:rsid w:val="00B63532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B4E42"/>
    <w:rsid w:val="00BC02E3"/>
    <w:rsid w:val="00BC5084"/>
    <w:rsid w:val="00BC70B4"/>
    <w:rsid w:val="00BD1D9F"/>
    <w:rsid w:val="00BD6437"/>
    <w:rsid w:val="00BE0C4C"/>
    <w:rsid w:val="00BE3A45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4372E"/>
    <w:rsid w:val="00C477F5"/>
    <w:rsid w:val="00C53525"/>
    <w:rsid w:val="00C53D69"/>
    <w:rsid w:val="00C54229"/>
    <w:rsid w:val="00C54533"/>
    <w:rsid w:val="00C54C33"/>
    <w:rsid w:val="00C56500"/>
    <w:rsid w:val="00C60BF1"/>
    <w:rsid w:val="00C6338B"/>
    <w:rsid w:val="00C635F1"/>
    <w:rsid w:val="00C64B6B"/>
    <w:rsid w:val="00C749FA"/>
    <w:rsid w:val="00C74CD8"/>
    <w:rsid w:val="00C7569A"/>
    <w:rsid w:val="00C76DE1"/>
    <w:rsid w:val="00C91599"/>
    <w:rsid w:val="00C94357"/>
    <w:rsid w:val="00C95998"/>
    <w:rsid w:val="00CA1DC5"/>
    <w:rsid w:val="00CA3620"/>
    <w:rsid w:val="00CA4502"/>
    <w:rsid w:val="00CA6AF4"/>
    <w:rsid w:val="00CA6CA9"/>
    <w:rsid w:val="00CB05EA"/>
    <w:rsid w:val="00CB239E"/>
    <w:rsid w:val="00CB4DE2"/>
    <w:rsid w:val="00CC026D"/>
    <w:rsid w:val="00CC46A0"/>
    <w:rsid w:val="00CC68EA"/>
    <w:rsid w:val="00CD1354"/>
    <w:rsid w:val="00CD1A0B"/>
    <w:rsid w:val="00CD24BF"/>
    <w:rsid w:val="00CD3446"/>
    <w:rsid w:val="00CD6A4D"/>
    <w:rsid w:val="00CD7EE7"/>
    <w:rsid w:val="00CE51E8"/>
    <w:rsid w:val="00CF1DCC"/>
    <w:rsid w:val="00CF2D97"/>
    <w:rsid w:val="00CF4634"/>
    <w:rsid w:val="00CF4992"/>
    <w:rsid w:val="00CF532A"/>
    <w:rsid w:val="00CF7D27"/>
    <w:rsid w:val="00D00320"/>
    <w:rsid w:val="00D02D22"/>
    <w:rsid w:val="00D161FD"/>
    <w:rsid w:val="00D22DCA"/>
    <w:rsid w:val="00D2376B"/>
    <w:rsid w:val="00D27428"/>
    <w:rsid w:val="00D2750F"/>
    <w:rsid w:val="00D365B3"/>
    <w:rsid w:val="00D36EE9"/>
    <w:rsid w:val="00D40A9A"/>
    <w:rsid w:val="00D457BF"/>
    <w:rsid w:val="00D46309"/>
    <w:rsid w:val="00D52087"/>
    <w:rsid w:val="00D63BF4"/>
    <w:rsid w:val="00D678A5"/>
    <w:rsid w:val="00D744CC"/>
    <w:rsid w:val="00D76EEF"/>
    <w:rsid w:val="00D801F4"/>
    <w:rsid w:val="00D83900"/>
    <w:rsid w:val="00D8510B"/>
    <w:rsid w:val="00D92937"/>
    <w:rsid w:val="00D9587F"/>
    <w:rsid w:val="00DA36BC"/>
    <w:rsid w:val="00DA521A"/>
    <w:rsid w:val="00DA7B55"/>
    <w:rsid w:val="00DB207B"/>
    <w:rsid w:val="00DB2899"/>
    <w:rsid w:val="00DB2D7B"/>
    <w:rsid w:val="00DB3BAE"/>
    <w:rsid w:val="00DB49F1"/>
    <w:rsid w:val="00DD4011"/>
    <w:rsid w:val="00DE0879"/>
    <w:rsid w:val="00DE0E2B"/>
    <w:rsid w:val="00DE1BA5"/>
    <w:rsid w:val="00DE3065"/>
    <w:rsid w:val="00DE72AE"/>
    <w:rsid w:val="00DF1046"/>
    <w:rsid w:val="00DF6D10"/>
    <w:rsid w:val="00DF7C40"/>
    <w:rsid w:val="00E1471A"/>
    <w:rsid w:val="00E158A8"/>
    <w:rsid w:val="00E20BAE"/>
    <w:rsid w:val="00E20C7D"/>
    <w:rsid w:val="00E218A4"/>
    <w:rsid w:val="00E2199A"/>
    <w:rsid w:val="00E21D9B"/>
    <w:rsid w:val="00E237AA"/>
    <w:rsid w:val="00E256E6"/>
    <w:rsid w:val="00E26A8D"/>
    <w:rsid w:val="00E326DD"/>
    <w:rsid w:val="00E344E2"/>
    <w:rsid w:val="00E347A2"/>
    <w:rsid w:val="00E36BA5"/>
    <w:rsid w:val="00E45485"/>
    <w:rsid w:val="00E467E5"/>
    <w:rsid w:val="00E56760"/>
    <w:rsid w:val="00E56CB5"/>
    <w:rsid w:val="00E64515"/>
    <w:rsid w:val="00E64772"/>
    <w:rsid w:val="00E7326C"/>
    <w:rsid w:val="00E73A48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1F8C"/>
    <w:rsid w:val="00ED2B7F"/>
    <w:rsid w:val="00ED3137"/>
    <w:rsid w:val="00ED66FE"/>
    <w:rsid w:val="00EE309B"/>
    <w:rsid w:val="00EE7223"/>
    <w:rsid w:val="00EE784F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11556"/>
    <w:rsid w:val="00F22F89"/>
    <w:rsid w:val="00F26056"/>
    <w:rsid w:val="00F31107"/>
    <w:rsid w:val="00F31472"/>
    <w:rsid w:val="00F32329"/>
    <w:rsid w:val="00F34FF6"/>
    <w:rsid w:val="00F35936"/>
    <w:rsid w:val="00F37944"/>
    <w:rsid w:val="00F41024"/>
    <w:rsid w:val="00F5102C"/>
    <w:rsid w:val="00F5120E"/>
    <w:rsid w:val="00F538E7"/>
    <w:rsid w:val="00F5707A"/>
    <w:rsid w:val="00F62385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A3435"/>
    <w:rsid w:val="00FA763E"/>
    <w:rsid w:val="00FB7353"/>
    <w:rsid w:val="00FC11FB"/>
    <w:rsid w:val="00FC26B7"/>
    <w:rsid w:val="00FC3555"/>
    <w:rsid w:val="00FC56FD"/>
    <w:rsid w:val="00FD341B"/>
    <w:rsid w:val="00FD4E5C"/>
    <w:rsid w:val="00FE0529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0A957C-CC69-4858-B7DB-7F7A4CC0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List33">
    <w:name w:val="List 33"/>
    <w:basedOn w:val="NoList"/>
    <w:rsid w:val="00CA450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C9A4D64-9A28-41C7-AEB0-B2442BFD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EEAS</Company>
  <LinksUpToDate>false</LinksUpToDate>
  <CharactersWithSpaces>8212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BESLIU Irina (EEAS-CHISINAU)</dc:creator>
  <cp:lastModifiedBy>Vessela Ivanova</cp:lastModifiedBy>
  <cp:revision>2</cp:revision>
  <cp:lastPrinted>2019-06-25T16:23:00Z</cp:lastPrinted>
  <dcterms:created xsi:type="dcterms:W3CDTF">2020-03-17T15:29:00Z</dcterms:created>
  <dcterms:modified xsi:type="dcterms:W3CDTF">2020-03-17T15:29:00Z</dcterms:modified>
</cp:coreProperties>
</file>