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3EC" w:rsidRDefault="009F33EC" w:rsidP="009F33EC">
      <w:pPr>
        <w:pStyle w:val="NormalWeb"/>
        <w:spacing w:before="0" w:beforeAutospacing="0" w:after="0" w:afterAutospacing="0"/>
        <w:ind w:left="6372" w:firstLine="708"/>
        <w:jc w:val="both"/>
        <w:rPr>
          <w:b/>
          <w:color w:val="00000A"/>
          <w:lang w:val="bg-BG"/>
        </w:rPr>
      </w:pPr>
      <w:r>
        <w:rPr>
          <w:b/>
          <w:color w:val="00000A"/>
          <w:lang w:val="bg-BG"/>
        </w:rPr>
        <w:t>ПРИЛОЖЕНИЕ</w:t>
      </w:r>
    </w:p>
    <w:p w:rsidR="009F33EC" w:rsidRDefault="009F33EC" w:rsidP="009F33EC">
      <w:pPr>
        <w:pStyle w:val="NormalWeb"/>
        <w:spacing w:before="0" w:beforeAutospacing="0" w:after="0" w:afterAutospacing="0"/>
        <w:ind w:left="6372" w:firstLine="708"/>
        <w:jc w:val="both"/>
        <w:rPr>
          <w:b/>
          <w:color w:val="00000A"/>
          <w:lang w:val="bg-BG"/>
        </w:rPr>
      </w:pPr>
    </w:p>
    <w:p w:rsidR="009F33EC" w:rsidRDefault="009F33EC" w:rsidP="009F33EC">
      <w:pPr>
        <w:pStyle w:val="NormalWeb"/>
        <w:spacing w:before="0" w:beforeAutospacing="0" w:after="0" w:afterAutospacing="0"/>
        <w:jc w:val="center"/>
        <w:rPr>
          <w:b/>
          <w:color w:val="00000A"/>
          <w:lang w:val="bg-BG"/>
        </w:rPr>
      </w:pPr>
      <w:r>
        <w:rPr>
          <w:b/>
          <w:color w:val="00000A"/>
          <w:lang w:val="bg-BG"/>
        </w:rPr>
        <w:t>СПИСЪК НА РАБОТЕЩИТЕ ГКПП НА РЕПУБЛИКА СЪРБИЯ СЪС СЪСЕДНИТЕ СТРАНИ КЪМ 16.00 Ч. НА 13.03.2020 Г.</w:t>
      </w:r>
    </w:p>
    <w:p w:rsidR="009F33EC" w:rsidRDefault="009F33EC" w:rsidP="009F33EC">
      <w:pPr>
        <w:pStyle w:val="NormalWeb"/>
        <w:spacing w:before="0" w:beforeAutospacing="0" w:after="0" w:afterAutospacing="0"/>
        <w:jc w:val="center"/>
        <w:rPr>
          <w:b/>
          <w:color w:val="00000A"/>
          <w:lang w:val="bg-BG"/>
        </w:rPr>
      </w:pP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  <w:r w:rsidRPr="00A56E2C">
        <w:rPr>
          <w:b/>
          <w:color w:val="00000A"/>
          <w:lang w:val="bg-BG"/>
        </w:rPr>
        <w:t>ГКПП към Унгария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Бездан</w:t>
      </w:r>
      <w:proofErr w:type="spellEnd"/>
      <w:r w:rsidRPr="00A56E2C">
        <w:rPr>
          <w:color w:val="00000A"/>
          <w:lang w:val="bg-BG"/>
        </w:rPr>
        <w:t>, международен</w:t>
      </w:r>
      <w:r>
        <w:rPr>
          <w:color w:val="00000A"/>
          <w:lang w:val="bg-BG"/>
        </w:rPr>
        <w:t>,</w:t>
      </w:r>
      <w:r w:rsidRPr="00A56E2C">
        <w:rPr>
          <w:color w:val="00000A"/>
          <w:lang w:val="bg-BG"/>
        </w:rPr>
        <w:t xml:space="preserve"> речен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Бачки</w:t>
      </w:r>
      <w:proofErr w:type="spellEnd"/>
      <w:r w:rsidRPr="00A56E2C">
        <w:rPr>
          <w:color w:val="00000A"/>
          <w:lang w:val="bg-BG"/>
        </w:rPr>
        <w:t xml:space="preserve"> Брег,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Келебия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 w:rsidRPr="00A56E2C">
        <w:rPr>
          <w:color w:val="00000A"/>
          <w:lang w:val="bg-BG"/>
        </w:rPr>
        <w:t>Суботица, международен, железопътен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Хоргош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  <w:r w:rsidRPr="00A56E2C">
        <w:rPr>
          <w:b/>
          <w:color w:val="00000A"/>
          <w:lang w:val="bg-BG"/>
        </w:rPr>
        <w:t>ГКПП към Румъния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 w:rsidRPr="00A56E2C">
        <w:rPr>
          <w:color w:val="00000A"/>
          <w:lang w:val="bg-BG"/>
        </w:rPr>
        <w:t xml:space="preserve">Сръбска </w:t>
      </w:r>
      <w:proofErr w:type="spellStart"/>
      <w:r w:rsidRPr="00A56E2C">
        <w:rPr>
          <w:color w:val="00000A"/>
          <w:lang w:val="bg-BG"/>
        </w:rPr>
        <w:t>Църня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Ватин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 w:rsidRPr="00A56E2C">
        <w:rPr>
          <w:color w:val="00000A"/>
          <w:lang w:val="bg-BG"/>
        </w:rPr>
        <w:t>Велико Градище, международен, речен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Джердап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 w:rsidRPr="00A56E2C">
        <w:rPr>
          <w:color w:val="00000A"/>
          <w:lang w:val="bg-BG"/>
        </w:rPr>
        <w:t>Прахово, международен, речен</w:t>
      </w:r>
    </w:p>
    <w:p w:rsidR="009F33E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  <w:r>
        <w:rPr>
          <w:b/>
          <w:color w:val="00000A"/>
          <w:lang w:val="bg-BG"/>
        </w:rPr>
        <w:t xml:space="preserve">ГКПП към </w:t>
      </w:r>
      <w:r w:rsidRPr="00A56E2C">
        <w:rPr>
          <w:b/>
          <w:color w:val="00000A"/>
          <w:lang w:val="bg-BG"/>
        </w:rPr>
        <w:t>България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Връшка</w:t>
      </w:r>
      <w:proofErr w:type="spellEnd"/>
      <w:r w:rsidRPr="00A56E2C">
        <w:rPr>
          <w:color w:val="00000A"/>
          <w:lang w:val="bg-BG"/>
        </w:rPr>
        <w:t xml:space="preserve"> Чука,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>
        <w:rPr>
          <w:color w:val="00000A"/>
          <w:lang w:val="bg-BG"/>
        </w:rPr>
        <w:t>Калотина</w:t>
      </w:r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>
        <w:rPr>
          <w:color w:val="00000A"/>
          <w:lang w:val="bg-BG"/>
        </w:rPr>
        <w:t>Цариброд</w:t>
      </w:r>
      <w:r w:rsidRPr="00A56E2C">
        <w:rPr>
          <w:color w:val="00000A"/>
          <w:lang w:val="bg-BG"/>
        </w:rPr>
        <w:t>, международен, железопътен</w:t>
      </w:r>
    </w:p>
    <w:p w:rsidR="009F33E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  <w:r w:rsidRPr="00A56E2C">
        <w:rPr>
          <w:b/>
          <w:color w:val="00000A"/>
          <w:lang w:val="bg-BG"/>
        </w:rPr>
        <w:t>ГКПП към Република Северна Македония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Прешево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Прешево</w:t>
      </w:r>
      <w:proofErr w:type="spellEnd"/>
      <w:r w:rsidRPr="00A56E2C">
        <w:rPr>
          <w:color w:val="00000A"/>
          <w:lang w:val="bg-BG"/>
        </w:rPr>
        <w:t>, международен, железопътен</w:t>
      </w:r>
    </w:p>
    <w:p w:rsidR="009F33E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  <w:r w:rsidRPr="00A56E2C">
        <w:rPr>
          <w:b/>
          <w:color w:val="00000A"/>
          <w:lang w:val="bg-BG"/>
        </w:rPr>
        <w:t>ГКПП към Черна Гора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>
        <w:rPr>
          <w:color w:val="00000A"/>
          <w:lang w:val="bg-BG"/>
        </w:rPr>
        <w:t>Шпиля</w:t>
      </w:r>
      <w:r w:rsidRPr="00A56E2C">
        <w:rPr>
          <w:color w:val="00000A"/>
          <w:lang w:val="bg-BG"/>
        </w:rPr>
        <w:t>ни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 w:rsidRPr="00A56E2C">
        <w:rPr>
          <w:color w:val="00000A"/>
          <w:lang w:val="bg-BG"/>
        </w:rPr>
        <w:t>Гостун,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>
        <w:rPr>
          <w:color w:val="00000A"/>
          <w:lang w:val="bg-BG"/>
        </w:rPr>
        <w:t>Приеполе</w:t>
      </w:r>
      <w:proofErr w:type="spellEnd"/>
      <w:r w:rsidRPr="00A56E2C">
        <w:rPr>
          <w:color w:val="00000A"/>
          <w:lang w:val="bg-BG"/>
        </w:rPr>
        <w:t>, международен, железопътен</w:t>
      </w:r>
    </w:p>
    <w:p w:rsidR="009F33E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  <w:r w:rsidRPr="00A56E2C">
        <w:rPr>
          <w:b/>
          <w:color w:val="00000A"/>
          <w:lang w:val="bg-BG"/>
        </w:rPr>
        <w:t>ГКПП към Босна и Херцеговина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Ваган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Увац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Котроман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Байина</w:t>
      </w:r>
      <w:proofErr w:type="spellEnd"/>
      <w:r w:rsidRPr="00A56E2C">
        <w:rPr>
          <w:color w:val="00000A"/>
          <w:lang w:val="bg-BG"/>
        </w:rPr>
        <w:t xml:space="preserve"> Баща,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Любовия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r w:rsidRPr="00A56E2C">
        <w:rPr>
          <w:color w:val="00000A"/>
          <w:lang w:val="bg-BG"/>
        </w:rPr>
        <w:t xml:space="preserve">Мали </w:t>
      </w:r>
      <w:proofErr w:type="spellStart"/>
      <w:r w:rsidRPr="00A56E2C">
        <w:rPr>
          <w:color w:val="00000A"/>
          <w:lang w:val="bg-BG"/>
        </w:rPr>
        <w:t>Зворник</w:t>
      </w:r>
      <w:proofErr w:type="spellEnd"/>
      <w:r w:rsidRPr="00A56E2C">
        <w:rPr>
          <w:color w:val="00000A"/>
          <w:lang w:val="bg-BG"/>
        </w:rPr>
        <w:t>, международен, сухопътен</w:t>
      </w:r>
      <w:r>
        <w:rPr>
          <w:color w:val="00000A"/>
          <w:lang w:val="bg-BG"/>
        </w:rPr>
        <w:t xml:space="preserve"> /Новия мост/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Брасина</w:t>
      </w:r>
      <w:proofErr w:type="spellEnd"/>
      <w:r w:rsidRPr="00A56E2C">
        <w:rPr>
          <w:color w:val="00000A"/>
          <w:lang w:val="bg-BG"/>
        </w:rPr>
        <w:t>, международен, железопътен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Търбушница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Бадовинци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Сремска</w:t>
      </w:r>
      <w:proofErr w:type="spellEnd"/>
      <w:r w:rsidRPr="00A56E2C">
        <w:rPr>
          <w:color w:val="00000A"/>
          <w:lang w:val="bg-BG"/>
        </w:rPr>
        <w:t xml:space="preserve"> Рача, международен, сухопътен</w:t>
      </w:r>
    </w:p>
    <w:p w:rsidR="009F33E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b/>
          <w:color w:val="00000A"/>
          <w:lang w:val="bg-BG"/>
        </w:rPr>
      </w:pPr>
      <w:r w:rsidRPr="00A56E2C">
        <w:rPr>
          <w:b/>
          <w:color w:val="00000A"/>
          <w:lang w:val="bg-BG"/>
        </w:rPr>
        <w:t>ГКПП към Хърватия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Батровци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Шид</w:t>
      </w:r>
      <w:proofErr w:type="spellEnd"/>
      <w:r w:rsidRPr="00A56E2C">
        <w:rPr>
          <w:color w:val="00000A"/>
          <w:lang w:val="bg-BG"/>
        </w:rPr>
        <w:t>, международен, железопътен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Шид</w:t>
      </w:r>
      <w:proofErr w:type="spellEnd"/>
      <w:r w:rsidRPr="00A56E2C">
        <w:rPr>
          <w:color w:val="00000A"/>
          <w:lang w:val="bg-BG"/>
        </w:rPr>
        <w:t>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Бачка</w:t>
      </w:r>
      <w:proofErr w:type="spellEnd"/>
      <w:r w:rsidRPr="00A56E2C">
        <w:rPr>
          <w:color w:val="00000A"/>
          <w:lang w:val="bg-BG"/>
        </w:rPr>
        <w:t xml:space="preserve"> Паланка, международен, сухопътен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  <w:proofErr w:type="spellStart"/>
      <w:r w:rsidRPr="00A56E2C">
        <w:rPr>
          <w:color w:val="00000A"/>
          <w:lang w:val="bg-BG"/>
        </w:rPr>
        <w:t>Богойево</w:t>
      </w:r>
      <w:proofErr w:type="spellEnd"/>
      <w:r w:rsidRPr="00A56E2C">
        <w:rPr>
          <w:color w:val="00000A"/>
          <w:lang w:val="bg-BG"/>
        </w:rPr>
        <w:t>, международен, сухопътен</w:t>
      </w:r>
      <w:r>
        <w:rPr>
          <w:color w:val="00000A"/>
          <w:lang w:val="bg-BG"/>
        </w:rPr>
        <w:t>.</w:t>
      </w:r>
    </w:p>
    <w:p w:rsidR="009F33EC" w:rsidRPr="00A56E2C" w:rsidRDefault="009F33EC" w:rsidP="009F33EC">
      <w:pPr>
        <w:pStyle w:val="NormalWeb"/>
        <w:spacing w:before="0" w:beforeAutospacing="0" w:after="0" w:afterAutospacing="0"/>
        <w:jc w:val="both"/>
        <w:rPr>
          <w:color w:val="00000A"/>
          <w:lang w:val="bg-BG"/>
        </w:rPr>
      </w:pPr>
    </w:p>
    <w:p w:rsidR="009F33EC" w:rsidRPr="001A7AA6" w:rsidRDefault="001A7AA6" w:rsidP="009F33EC">
      <w:pPr>
        <w:jc w:val="both"/>
        <w:rPr>
          <w:b/>
          <w:color w:val="00000A"/>
        </w:rPr>
      </w:pPr>
      <w:r w:rsidRPr="001A7AA6">
        <w:rPr>
          <w:b/>
          <w:color w:val="00000A"/>
        </w:rPr>
        <w:t>Вътрешни ГКПП</w:t>
      </w:r>
    </w:p>
    <w:p w:rsidR="001A7AA6" w:rsidRDefault="001A7AA6" w:rsidP="009F33EC">
      <w:pPr>
        <w:jc w:val="both"/>
        <w:rPr>
          <w:color w:val="00000A"/>
        </w:rPr>
      </w:pPr>
    </w:p>
    <w:p w:rsidR="001A7AA6" w:rsidRDefault="001A7AA6" w:rsidP="009F33EC">
      <w:pPr>
        <w:jc w:val="both"/>
        <w:rPr>
          <w:color w:val="00000A"/>
        </w:rPr>
      </w:pPr>
      <w:r>
        <w:rPr>
          <w:color w:val="00000A"/>
        </w:rPr>
        <w:t>Летище Белград, международен, въздушен</w:t>
      </w:r>
    </w:p>
    <w:p w:rsidR="009F33EC" w:rsidRPr="000708C9" w:rsidRDefault="001A7AA6" w:rsidP="001A7AA6">
      <w:pPr>
        <w:jc w:val="both"/>
        <w:rPr>
          <w:b/>
          <w:bCs/>
        </w:rPr>
      </w:pPr>
      <w:r>
        <w:rPr>
          <w:color w:val="00000A"/>
        </w:rPr>
        <w:t>Летище Ниш, международен, въздушен</w:t>
      </w:r>
      <w:bookmarkStart w:id="0" w:name="_GoBack"/>
      <w:bookmarkEnd w:id="0"/>
      <w:r w:rsidR="009F33EC">
        <w:rPr>
          <w:bCs/>
          <w:lang w:val="ru-RU"/>
        </w:rPr>
        <w:tab/>
      </w:r>
      <w:r w:rsidR="009F33EC">
        <w:rPr>
          <w:bCs/>
          <w:lang w:val="ru-RU"/>
        </w:rPr>
        <w:tab/>
      </w:r>
      <w:r w:rsidR="009F33EC">
        <w:rPr>
          <w:bCs/>
          <w:lang w:val="ru-RU"/>
        </w:rPr>
        <w:tab/>
      </w:r>
      <w:r w:rsidR="009F33EC">
        <w:rPr>
          <w:bCs/>
          <w:lang w:val="ru-RU"/>
        </w:rPr>
        <w:tab/>
      </w:r>
    </w:p>
    <w:p w:rsidR="0098347C" w:rsidRDefault="0098347C"/>
    <w:sectPr w:rsidR="0098347C" w:rsidSect="001A7AA6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3EC"/>
    <w:rsid w:val="001A7AA6"/>
    <w:rsid w:val="001C0C5B"/>
    <w:rsid w:val="004B6214"/>
    <w:rsid w:val="00707070"/>
    <w:rsid w:val="0098347C"/>
    <w:rsid w:val="009F33EC"/>
    <w:rsid w:val="00A24315"/>
    <w:rsid w:val="00D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3EC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3E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MFA_11</dc:creator>
  <cp:lastModifiedBy>MFA_11</cp:lastModifiedBy>
  <cp:revision>2</cp:revision>
  <dcterms:created xsi:type="dcterms:W3CDTF">2020-03-13T15:21:00Z</dcterms:created>
  <dcterms:modified xsi:type="dcterms:W3CDTF">2020-03-13T15:24:00Z</dcterms:modified>
</cp:coreProperties>
</file>