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D9" w:rsidRPr="0057384E" w:rsidRDefault="005A69D9" w:rsidP="005A69D9">
      <w:pPr>
        <w:jc w:val="right"/>
        <w:rPr>
          <w:rFonts w:ascii="Calibri" w:hAnsi="Calibri"/>
          <w:b/>
        </w:rPr>
      </w:pPr>
      <w:r w:rsidRPr="0057384E">
        <w:rPr>
          <w:rFonts w:ascii="Calibri" w:hAnsi="Calibri"/>
          <w:b/>
        </w:rPr>
        <w:t xml:space="preserve">                                   Проект!</w:t>
      </w:r>
    </w:p>
    <w:p w:rsidR="005A69D9" w:rsidRPr="0057384E" w:rsidRDefault="005A69D9" w:rsidP="005A69D9">
      <w:pPr>
        <w:jc w:val="center"/>
        <w:rPr>
          <w:rFonts w:ascii="Calibri" w:hAnsi="Calibri"/>
          <w:b/>
        </w:rPr>
      </w:pPr>
      <w:r w:rsidRPr="0057384E">
        <w:rPr>
          <w:rFonts w:ascii="Calibri" w:hAnsi="Calibri"/>
          <w:b/>
        </w:rPr>
        <w:t>РЕПУБЛИКА БЪЛГАРИЯ</w:t>
      </w:r>
    </w:p>
    <w:p w:rsidR="005A69D9" w:rsidRPr="0057384E" w:rsidRDefault="005A69D9" w:rsidP="005A69D9">
      <w:pPr>
        <w:ind w:hanging="57"/>
        <w:jc w:val="center"/>
        <w:rPr>
          <w:rFonts w:ascii="Calibri" w:hAnsi="Calibri"/>
          <w:b/>
        </w:rPr>
      </w:pPr>
      <w:r w:rsidRPr="0057384E">
        <w:rPr>
          <w:rFonts w:ascii="Calibri" w:hAnsi="Calibri"/>
          <w:b/>
          <w:lang w:val="en-US"/>
        </w:rPr>
        <w:t xml:space="preserve"> </w:t>
      </w:r>
      <w:r w:rsidRPr="0057384E">
        <w:rPr>
          <w:rFonts w:ascii="Calibri" w:hAnsi="Calibri"/>
          <w:b/>
        </w:rPr>
        <w:t>МИНИСТЕРСКИ СЪВЕТ</w:t>
      </w:r>
    </w:p>
    <w:p w:rsidR="005A69D9" w:rsidRPr="0057384E" w:rsidRDefault="005A69D9" w:rsidP="005A69D9">
      <w:pPr>
        <w:jc w:val="center"/>
        <w:rPr>
          <w:rFonts w:ascii="Calibri" w:hAnsi="Calibri"/>
          <w:b/>
          <w:lang w:val="en-US"/>
        </w:rPr>
      </w:pPr>
      <w:r w:rsidRPr="0057384E">
        <w:rPr>
          <w:rFonts w:ascii="Calibri" w:hAnsi="Calibri"/>
          <w:b/>
          <w:lang w:val="en-US"/>
        </w:rPr>
        <w:t>_______________________________________________________________________________</w:t>
      </w:r>
    </w:p>
    <w:p w:rsidR="005A69D9" w:rsidRPr="0057384E" w:rsidRDefault="005A69D9" w:rsidP="005A69D9">
      <w:pPr>
        <w:ind w:hanging="57"/>
        <w:jc w:val="center"/>
        <w:rPr>
          <w:rFonts w:ascii="Calibri" w:hAnsi="Calibri"/>
          <w:b/>
        </w:rPr>
      </w:pPr>
    </w:p>
    <w:p w:rsidR="00433639" w:rsidRPr="009F1792" w:rsidRDefault="007306EA" w:rsidP="009F1792">
      <w:pPr>
        <w:ind w:left="3540"/>
        <w:rPr>
          <w:rFonts w:asciiTheme="minorHAnsi" w:hAnsiTheme="minorHAnsi"/>
          <w:b/>
          <w:lang w:val="en-US"/>
        </w:rPr>
      </w:pPr>
      <w:r w:rsidRPr="00F44028">
        <w:rPr>
          <w:rFonts w:asciiTheme="minorHAnsi" w:hAnsiTheme="minorHAnsi"/>
          <w:b/>
          <w:lang w:val="bg-BG"/>
        </w:rPr>
        <w:t>ПОСТАНОВЛЕНИЕ</w:t>
      </w:r>
      <w:r w:rsidR="005A69D9" w:rsidRPr="00F44028">
        <w:rPr>
          <w:rFonts w:asciiTheme="minorHAnsi" w:hAnsiTheme="minorHAnsi"/>
          <w:b/>
        </w:rPr>
        <w:t xml:space="preserve"> №</w:t>
      </w:r>
    </w:p>
    <w:p w:rsidR="005A69D9" w:rsidRDefault="005A69D9" w:rsidP="005A69D9">
      <w:pPr>
        <w:ind w:left="2820" w:firstLine="486"/>
        <w:rPr>
          <w:rFonts w:asciiTheme="minorHAnsi" w:hAnsiTheme="minorHAnsi"/>
          <w:b/>
        </w:rPr>
      </w:pPr>
      <w:r w:rsidRPr="00F44028">
        <w:rPr>
          <w:rFonts w:asciiTheme="minorHAnsi" w:hAnsiTheme="minorHAnsi"/>
          <w:b/>
        </w:rPr>
        <w:t xml:space="preserve">от </w:t>
      </w:r>
      <w:r w:rsidRPr="00F44028">
        <w:rPr>
          <w:rFonts w:asciiTheme="minorHAnsi" w:hAnsiTheme="minorHAnsi"/>
          <w:b/>
          <w:lang w:val="en-US"/>
        </w:rPr>
        <w:t>…</w:t>
      </w:r>
      <w:r w:rsidRPr="00F44028">
        <w:rPr>
          <w:rFonts w:asciiTheme="minorHAnsi" w:hAnsiTheme="minorHAnsi"/>
          <w:b/>
        </w:rPr>
        <w:t>............... 201</w:t>
      </w:r>
      <w:r w:rsidR="00212B1E" w:rsidRPr="00F44028">
        <w:rPr>
          <w:rFonts w:asciiTheme="minorHAnsi" w:hAnsiTheme="minorHAnsi"/>
          <w:b/>
          <w:lang w:val="bg-BG"/>
        </w:rPr>
        <w:t>4</w:t>
      </w:r>
      <w:r w:rsidRPr="00F44028">
        <w:rPr>
          <w:rFonts w:asciiTheme="minorHAnsi" w:hAnsiTheme="minorHAnsi"/>
          <w:b/>
        </w:rPr>
        <w:t xml:space="preserve"> година</w:t>
      </w:r>
    </w:p>
    <w:p w:rsidR="009F1792" w:rsidRPr="00F44028" w:rsidRDefault="009F1792" w:rsidP="005A69D9">
      <w:pPr>
        <w:ind w:left="2820" w:firstLine="486"/>
        <w:rPr>
          <w:rFonts w:asciiTheme="minorHAnsi" w:hAnsiTheme="minorHAnsi"/>
          <w:b/>
        </w:rPr>
      </w:pPr>
    </w:p>
    <w:p w:rsidR="008A5E3D" w:rsidRPr="00F44028" w:rsidRDefault="008A5E3D" w:rsidP="00E8578E">
      <w:pPr>
        <w:pStyle w:val="Body"/>
        <w:ind w:left="1416" w:firstLine="708"/>
        <w:rPr>
          <w:rFonts w:asciiTheme="minorHAnsi" w:eastAsia="Calibri" w:hAnsiTheme="minorHAnsi" w:cs="Calibri"/>
          <w:sz w:val="24"/>
          <w:szCs w:val="24"/>
          <w:lang w:val="bg-BG"/>
        </w:rPr>
      </w:pP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>за одобряване на допълнителни разходи по бюджета на</w:t>
      </w:r>
    </w:p>
    <w:p w:rsidR="008A5E3D" w:rsidRPr="00F44028" w:rsidRDefault="008A5E3D" w:rsidP="00E8578E">
      <w:pPr>
        <w:pStyle w:val="Body"/>
        <w:jc w:val="center"/>
        <w:rPr>
          <w:rFonts w:asciiTheme="minorHAnsi" w:eastAsia="Calibri" w:hAnsiTheme="minorHAnsi" w:cs="Calibri"/>
          <w:sz w:val="24"/>
          <w:szCs w:val="24"/>
          <w:lang w:val="bg-BG"/>
        </w:rPr>
      </w:pP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>Министерството на външните работи за 2014 г.</w:t>
      </w:r>
    </w:p>
    <w:p w:rsidR="005A69D9" w:rsidRPr="00F44028" w:rsidRDefault="005A69D9" w:rsidP="005A69D9">
      <w:pPr>
        <w:rPr>
          <w:rFonts w:asciiTheme="minorHAnsi" w:hAnsiTheme="minorHAnsi"/>
          <w:lang w:val="bg-BG"/>
        </w:rPr>
      </w:pPr>
    </w:p>
    <w:p w:rsidR="005A69D9" w:rsidRPr="00F44028" w:rsidRDefault="005A69D9" w:rsidP="005A69D9">
      <w:pPr>
        <w:pStyle w:val="Heading3"/>
        <w:rPr>
          <w:rFonts w:asciiTheme="minorHAnsi" w:hAnsiTheme="minorHAnsi"/>
        </w:rPr>
      </w:pPr>
      <w:r w:rsidRPr="00F44028">
        <w:rPr>
          <w:rFonts w:asciiTheme="minorHAnsi" w:hAnsiTheme="minorHAnsi"/>
        </w:rPr>
        <w:t>МИНИСТЕРСКИЯТ СЪВЕТ</w:t>
      </w:r>
    </w:p>
    <w:p w:rsidR="005A69D9" w:rsidRPr="00F44028" w:rsidRDefault="002C105F" w:rsidP="005A69D9">
      <w:pPr>
        <w:ind w:right="26"/>
        <w:jc w:val="center"/>
        <w:rPr>
          <w:rFonts w:asciiTheme="minorHAnsi" w:hAnsiTheme="minorHAnsi"/>
          <w:b/>
          <w:bCs/>
          <w:lang w:val="bg-BG"/>
        </w:rPr>
      </w:pPr>
      <w:r>
        <w:rPr>
          <w:rFonts w:asciiTheme="minorHAnsi" w:hAnsiTheme="minorHAnsi"/>
          <w:b/>
          <w:bCs/>
          <w:lang w:val="bg-BG"/>
        </w:rPr>
        <w:t>ПОСТАНОВИ</w:t>
      </w:r>
      <w:r w:rsidR="005A69D9" w:rsidRPr="00F44028">
        <w:rPr>
          <w:rFonts w:asciiTheme="minorHAnsi" w:hAnsiTheme="minorHAnsi"/>
          <w:b/>
          <w:bCs/>
          <w:lang w:val="bg-BG"/>
        </w:rPr>
        <w:t>:</w:t>
      </w:r>
    </w:p>
    <w:p w:rsidR="005A69D9" w:rsidRPr="00F44028" w:rsidRDefault="005A69D9" w:rsidP="005A69D9">
      <w:pPr>
        <w:pStyle w:val="BodyTextIndent3"/>
        <w:ind w:firstLine="0"/>
        <w:rPr>
          <w:rFonts w:asciiTheme="minorHAnsi" w:hAnsiTheme="minorHAnsi"/>
          <w:b/>
          <w:bCs w:val="0"/>
        </w:rPr>
      </w:pPr>
    </w:p>
    <w:p w:rsidR="00E71EF8" w:rsidRDefault="005A69D9" w:rsidP="00E71EF8">
      <w:pPr>
        <w:ind w:right="-82" w:firstLine="720"/>
        <w:jc w:val="both"/>
        <w:rPr>
          <w:rFonts w:asciiTheme="minorHAnsi" w:hAnsiTheme="minorHAnsi" w:cstheme="minorHAnsi"/>
        </w:rPr>
      </w:pPr>
      <w:r w:rsidRPr="00F44028">
        <w:rPr>
          <w:rFonts w:asciiTheme="minorHAnsi" w:hAnsiTheme="minorHAnsi"/>
          <w:bCs/>
          <w:lang w:val="bg-BG"/>
        </w:rPr>
        <w:t xml:space="preserve">Чл. 1. </w:t>
      </w:r>
      <w:r w:rsidRPr="00F44028">
        <w:rPr>
          <w:rFonts w:asciiTheme="minorHAnsi" w:hAnsiTheme="minorHAnsi"/>
          <w:lang w:val="bg-BG"/>
        </w:rPr>
        <w:t>(1)</w:t>
      </w:r>
      <w:r w:rsidRPr="00F44028">
        <w:rPr>
          <w:rFonts w:asciiTheme="minorHAnsi" w:hAnsiTheme="minorHAnsi"/>
          <w:bCs/>
          <w:lang w:val="bg-BG"/>
        </w:rPr>
        <w:t xml:space="preserve"> </w:t>
      </w:r>
      <w:r w:rsidR="0028370F" w:rsidRPr="00F44028">
        <w:rPr>
          <w:rFonts w:asciiTheme="minorHAnsi" w:hAnsiTheme="minorHAnsi"/>
          <w:lang w:val="bg-BG"/>
        </w:rPr>
        <w:t>Одобря</w:t>
      </w:r>
      <w:r w:rsidRPr="00F44028">
        <w:rPr>
          <w:rFonts w:asciiTheme="minorHAnsi" w:hAnsiTheme="minorHAnsi"/>
        </w:rPr>
        <w:t>в</w:t>
      </w:r>
      <w:r w:rsidR="003A07D7" w:rsidRPr="00F44028">
        <w:rPr>
          <w:rFonts w:asciiTheme="minorHAnsi" w:hAnsiTheme="minorHAnsi"/>
        </w:rPr>
        <w:t>a</w:t>
      </w:r>
      <w:r w:rsidRPr="00F44028">
        <w:rPr>
          <w:rFonts w:asciiTheme="minorHAnsi" w:hAnsiTheme="minorHAnsi"/>
          <w:lang w:val="bg-BG"/>
        </w:rPr>
        <w:t xml:space="preserve"> допълнителни </w:t>
      </w:r>
      <w:r w:rsidR="008A5E3D" w:rsidRPr="00F44028">
        <w:rPr>
          <w:rFonts w:asciiTheme="minorHAnsi" w:hAnsiTheme="minorHAnsi"/>
          <w:lang w:val="bg-BG"/>
        </w:rPr>
        <w:t xml:space="preserve">разходи по </w:t>
      </w:r>
      <w:r w:rsidRPr="00F44028">
        <w:rPr>
          <w:rFonts w:asciiTheme="minorHAnsi" w:hAnsiTheme="minorHAnsi"/>
          <w:lang w:val="bg-BG"/>
        </w:rPr>
        <w:t>бюджета на Министерството на външните работи за 201</w:t>
      </w:r>
      <w:r w:rsidR="00212B1E" w:rsidRPr="00F44028">
        <w:rPr>
          <w:rFonts w:asciiTheme="minorHAnsi" w:hAnsiTheme="minorHAnsi"/>
          <w:lang w:val="bg-BG"/>
        </w:rPr>
        <w:t>4</w:t>
      </w:r>
      <w:r w:rsidRPr="00F44028">
        <w:rPr>
          <w:rFonts w:asciiTheme="minorHAnsi" w:hAnsiTheme="minorHAnsi"/>
          <w:lang w:val="bg-BG"/>
        </w:rPr>
        <w:t xml:space="preserve"> г</w:t>
      </w:r>
      <w:r w:rsidR="00D27F5B">
        <w:rPr>
          <w:rFonts w:asciiTheme="minorHAnsi" w:hAnsiTheme="minorHAnsi"/>
          <w:lang w:val="bg-BG"/>
        </w:rPr>
        <w:t>.</w:t>
      </w:r>
      <w:r w:rsidR="008A5E3D" w:rsidRPr="00C80D5E">
        <w:rPr>
          <w:rFonts w:asciiTheme="minorHAnsi" w:hAnsiTheme="minorHAnsi"/>
          <w:lang w:val="bg-BG"/>
        </w:rPr>
        <w:t xml:space="preserve"> </w:t>
      </w:r>
      <w:r w:rsidR="00E71EF8" w:rsidRPr="00C80D5E">
        <w:rPr>
          <w:rFonts w:asciiTheme="minorHAnsi" w:hAnsiTheme="minorHAnsi"/>
          <w:lang w:val="bg-BG"/>
        </w:rPr>
        <w:t>в размер на</w:t>
      </w:r>
      <w:r w:rsidR="00E71EF8" w:rsidRPr="00C80D5E">
        <w:rPr>
          <w:rFonts w:asciiTheme="minorHAnsi" w:hAnsiTheme="minorHAnsi" w:cstheme="minorHAnsi"/>
        </w:rPr>
        <w:t xml:space="preserve"> </w:t>
      </w:r>
      <w:r w:rsidR="00E71EF8" w:rsidRPr="00C80D5E">
        <w:rPr>
          <w:rFonts w:asciiTheme="minorHAnsi" w:hAnsiTheme="minorHAnsi" w:cstheme="minorHAnsi"/>
          <w:lang w:val="ru-RU"/>
        </w:rPr>
        <w:t>97 </w:t>
      </w:r>
      <w:r w:rsidR="00E71EF8">
        <w:rPr>
          <w:rFonts w:asciiTheme="minorHAnsi" w:hAnsiTheme="minorHAnsi" w:cstheme="minorHAnsi"/>
          <w:lang w:val="en-US"/>
        </w:rPr>
        <w:t>800</w:t>
      </w:r>
      <w:r w:rsidR="00E71EF8" w:rsidRPr="00C80D5E">
        <w:rPr>
          <w:rFonts w:asciiTheme="minorHAnsi" w:hAnsiTheme="minorHAnsi" w:cstheme="minorHAnsi"/>
          <w:lang w:val="ru-RU"/>
        </w:rPr>
        <w:t xml:space="preserve"> </w:t>
      </w:r>
      <w:r w:rsidR="00E71EF8" w:rsidRPr="00C80D5E">
        <w:rPr>
          <w:rFonts w:asciiTheme="minorHAnsi" w:hAnsiTheme="minorHAnsi" w:cstheme="minorHAnsi"/>
        </w:rPr>
        <w:t>лв.</w:t>
      </w:r>
      <w:r w:rsidR="00F9617A">
        <w:rPr>
          <w:rFonts w:asciiTheme="minorHAnsi" w:hAnsiTheme="minorHAnsi"/>
          <w:lang w:val="bg-BG"/>
        </w:rPr>
        <w:t xml:space="preserve">, които да бъдат предоставени </w:t>
      </w:r>
      <w:r w:rsidR="00E71EF8" w:rsidRPr="00FA6C62">
        <w:rPr>
          <w:rFonts w:asciiTheme="minorHAnsi" w:hAnsiTheme="minorHAnsi"/>
        </w:rPr>
        <w:t xml:space="preserve"> чрез Международния комитет на Червения кръст (МКЧК) в подкрепа на усилията на международната общност за ограничаване на ра</w:t>
      </w:r>
      <w:r w:rsidR="00E71EF8">
        <w:rPr>
          <w:rFonts w:asciiTheme="minorHAnsi" w:hAnsiTheme="minorHAnsi"/>
        </w:rPr>
        <w:t>зпространението на вируса ебола.</w:t>
      </w:r>
    </w:p>
    <w:p w:rsidR="004B2220" w:rsidRPr="00F44028" w:rsidRDefault="00C80D5E" w:rsidP="004B2220">
      <w:pPr>
        <w:ind w:right="-82" w:firstLine="720"/>
        <w:jc w:val="both"/>
        <w:rPr>
          <w:rFonts w:asciiTheme="minorHAnsi" w:hAnsiTheme="minorHAnsi" w:cs="Calibri"/>
          <w:lang w:val="bg-BG"/>
        </w:rPr>
      </w:pPr>
      <w:r w:rsidRPr="00F44028">
        <w:rPr>
          <w:rFonts w:asciiTheme="minorHAnsi" w:hAnsiTheme="minorHAnsi"/>
          <w:lang w:val="bg-BG"/>
        </w:rPr>
        <w:t xml:space="preserve"> </w:t>
      </w:r>
      <w:r w:rsidR="004B2220" w:rsidRPr="00F44028">
        <w:rPr>
          <w:rFonts w:asciiTheme="minorHAnsi" w:hAnsiTheme="minorHAnsi"/>
          <w:lang w:val="bg-BG"/>
        </w:rPr>
        <w:t>(2) Средствата по</w:t>
      </w:r>
      <w:r w:rsidR="004B2220" w:rsidRPr="00F44028">
        <w:rPr>
          <w:rFonts w:asciiTheme="minorHAnsi" w:hAnsiTheme="minorHAnsi" w:cs="Calibri"/>
          <w:lang w:val="bg-BG"/>
        </w:rPr>
        <w:t xml:space="preserve"> ал. 1 да се осигурят за сметка на предвидените средства по централния бюджет за официална помощ за развитие за 2014 г. </w:t>
      </w:r>
    </w:p>
    <w:p w:rsidR="004B2220" w:rsidRPr="00F44028" w:rsidRDefault="004B2220" w:rsidP="004B22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40"/>
        <w:jc w:val="both"/>
        <w:rPr>
          <w:rFonts w:asciiTheme="minorHAnsi" w:hAnsiTheme="minorHAnsi" w:cs="Calibri"/>
          <w:sz w:val="24"/>
          <w:szCs w:val="24"/>
          <w:lang w:val="bg-BG"/>
        </w:rPr>
      </w:pPr>
      <w:r w:rsidRPr="00F44028">
        <w:rPr>
          <w:rFonts w:asciiTheme="minorHAnsi" w:hAnsiTheme="minorHAnsi" w:cs="Calibri"/>
          <w:sz w:val="24"/>
          <w:szCs w:val="24"/>
          <w:lang w:val="bg-BG"/>
        </w:rPr>
        <w:t>Чл. 2. Организирането, координирането и реали</w:t>
      </w:r>
      <w:r w:rsidR="00F9617A">
        <w:rPr>
          <w:rFonts w:asciiTheme="minorHAnsi" w:hAnsiTheme="minorHAnsi" w:cs="Calibri"/>
          <w:sz w:val="24"/>
          <w:szCs w:val="24"/>
          <w:lang w:val="bg-BG"/>
        </w:rPr>
        <w:t xml:space="preserve">зирането на проекта </w:t>
      </w:r>
      <w:r w:rsidRPr="00F44028">
        <w:rPr>
          <w:rFonts w:asciiTheme="minorHAnsi" w:hAnsiTheme="minorHAnsi" w:cs="Calibri"/>
          <w:sz w:val="24"/>
          <w:szCs w:val="24"/>
          <w:lang w:val="bg-BG"/>
        </w:rPr>
        <w:t>по чл. 1 се възлага на министъра на външните работи.</w:t>
      </w:r>
    </w:p>
    <w:p w:rsidR="004B2220" w:rsidRPr="00F44028" w:rsidRDefault="004B2220" w:rsidP="004B2220">
      <w:pPr>
        <w:autoSpaceDE w:val="0"/>
        <w:autoSpaceDN w:val="0"/>
        <w:adjustRightInd w:val="0"/>
        <w:ind w:right="-82" w:firstLine="540"/>
        <w:jc w:val="both"/>
        <w:rPr>
          <w:rFonts w:asciiTheme="minorHAnsi" w:hAnsiTheme="minorHAnsi"/>
          <w:lang w:val="bg-BG"/>
        </w:rPr>
      </w:pPr>
      <w:r w:rsidRPr="00F44028">
        <w:rPr>
          <w:rFonts w:asciiTheme="minorHAnsi" w:hAnsiTheme="minorHAnsi"/>
          <w:bCs/>
          <w:lang w:val="bg-BG"/>
        </w:rPr>
        <w:t xml:space="preserve">Чл. 3. (1) Със сумата по чл.1, ал. 1 да се увеличат разходите по Политика в областта на активната двустранна и многостранна дипломация, бюджетна програма </w:t>
      </w:r>
      <w:r w:rsidRPr="00F44028">
        <w:rPr>
          <w:rFonts w:asciiTheme="minorHAnsi" w:hAnsiTheme="minorHAnsi"/>
          <w:lang w:val="bg-BG"/>
        </w:rPr>
        <w:t xml:space="preserve">„Международно сътрудничество” по бюджета на Министерството на външните работи за 2014 г. </w:t>
      </w:r>
    </w:p>
    <w:p w:rsidR="004B2220" w:rsidRPr="00F44028" w:rsidRDefault="004B2220" w:rsidP="004B2220">
      <w:pPr>
        <w:autoSpaceDE w:val="0"/>
        <w:autoSpaceDN w:val="0"/>
        <w:adjustRightInd w:val="0"/>
        <w:ind w:right="-82" w:firstLine="540"/>
        <w:jc w:val="both"/>
        <w:rPr>
          <w:rFonts w:asciiTheme="minorHAnsi" w:hAnsiTheme="minorHAnsi"/>
          <w:bCs/>
          <w:lang w:val="bg-BG"/>
        </w:rPr>
      </w:pPr>
      <w:r w:rsidRPr="00F44028">
        <w:rPr>
          <w:rFonts w:asciiTheme="minorHAnsi" w:hAnsiTheme="minorHAnsi"/>
          <w:bCs/>
          <w:lang w:val="bg-BG"/>
        </w:rPr>
        <w:t xml:space="preserve"> (2) Със сумата по чл.1, ал. 1 да се увеличат показателите по чл. 10, ал. 3 от Закона за държавния бюджет на Република България за 2014 г.</w:t>
      </w:r>
    </w:p>
    <w:p w:rsidR="004B2220" w:rsidRPr="00F44028" w:rsidRDefault="004B2220" w:rsidP="004B2220">
      <w:pPr>
        <w:autoSpaceDE w:val="0"/>
        <w:autoSpaceDN w:val="0"/>
        <w:adjustRightInd w:val="0"/>
        <w:ind w:right="-82" w:firstLine="540"/>
        <w:jc w:val="both"/>
        <w:rPr>
          <w:rFonts w:asciiTheme="minorHAnsi" w:hAnsiTheme="minorHAnsi"/>
          <w:bCs/>
          <w:lang w:val="bg-BG"/>
        </w:rPr>
      </w:pPr>
      <w:r w:rsidRPr="00F44028">
        <w:rPr>
          <w:rFonts w:asciiTheme="minorHAnsi" w:hAnsiTheme="minorHAnsi"/>
          <w:bCs/>
          <w:lang w:val="bg-BG"/>
        </w:rPr>
        <w:t>Чл. 4. Министърът на външните работи да извърши налагащите се промени по бюджета на Министерството на външните работи за 2014 г. и да уведоми министъра на финансите.</w:t>
      </w:r>
    </w:p>
    <w:p w:rsidR="004B2220" w:rsidRPr="00F44028" w:rsidRDefault="004B2220" w:rsidP="004B2220">
      <w:pPr>
        <w:autoSpaceDE w:val="0"/>
        <w:autoSpaceDN w:val="0"/>
        <w:adjustRightInd w:val="0"/>
        <w:ind w:right="-82" w:firstLine="540"/>
        <w:jc w:val="both"/>
        <w:rPr>
          <w:rFonts w:asciiTheme="minorHAnsi" w:hAnsiTheme="minorHAnsi"/>
          <w:bCs/>
          <w:lang w:val="bg-BG"/>
        </w:rPr>
      </w:pPr>
      <w:r w:rsidRPr="00F44028">
        <w:rPr>
          <w:rFonts w:asciiTheme="minorHAnsi" w:hAnsiTheme="minorHAnsi"/>
          <w:bCs/>
          <w:lang w:val="bg-BG"/>
        </w:rPr>
        <w:t>Чл. 5. Министърът на финансите да извърши произтичащите от чл. 1 промени по централния бюджет за 2014 г.</w:t>
      </w:r>
    </w:p>
    <w:p w:rsidR="008F7C8C" w:rsidRDefault="008F7C8C" w:rsidP="008F7C8C">
      <w:pPr>
        <w:pStyle w:val="Body"/>
        <w:rPr>
          <w:rFonts w:asciiTheme="minorHAnsi" w:eastAsia="Calibri" w:hAnsiTheme="minorHAnsi" w:cs="Calibri"/>
          <w:b/>
          <w:sz w:val="24"/>
          <w:szCs w:val="24"/>
          <w:lang w:val="bg-BG"/>
        </w:rPr>
      </w:pPr>
    </w:p>
    <w:p w:rsidR="009E18B3" w:rsidRPr="00F44028" w:rsidRDefault="009E18B3" w:rsidP="008F7C8C">
      <w:pPr>
        <w:pStyle w:val="Body"/>
        <w:jc w:val="center"/>
        <w:rPr>
          <w:rFonts w:asciiTheme="minorHAnsi" w:eastAsia="Calibri" w:hAnsiTheme="minorHAnsi" w:cs="Calibri"/>
          <w:b/>
          <w:sz w:val="24"/>
          <w:szCs w:val="24"/>
          <w:lang w:val="bg-BG"/>
        </w:rPr>
      </w:pPr>
      <w:r w:rsidRPr="00F44028">
        <w:rPr>
          <w:rFonts w:asciiTheme="minorHAnsi" w:eastAsia="Calibri" w:hAnsiTheme="minorHAnsi" w:cs="Calibri"/>
          <w:b/>
          <w:sz w:val="24"/>
          <w:szCs w:val="24"/>
          <w:lang w:val="bg-BG"/>
        </w:rPr>
        <w:t>ЗАКЛЮЧИТЕЛНИ РАЗПОРЕДБИ</w:t>
      </w:r>
    </w:p>
    <w:p w:rsidR="009E18B3" w:rsidRPr="00F44028" w:rsidRDefault="009E18B3" w:rsidP="009E18B3">
      <w:pPr>
        <w:pStyle w:val="Body"/>
        <w:spacing w:before="120"/>
        <w:ind w:firstLine="720"/>
        <w:jc w:val="both"/>
        <w:rPr>
          <w:rFonts w:asciiTheme="minorHAnsi" w:eastAsia="Calibri" w:hAnsiTheme="minorHAnsi" w:cs="Calibri"/>
          <w:sz w:val="24"/>
          <w:szCs w:val="24"/>
          <w:lang w:val="bg-BG"/>
        </w:rPr>
      </w:pP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 xml:space="preserve">§ 1. </w:t>
      </w:r>
      <w:r w:rsidR="007306EA" w:rsidRPr="00F44028">
        <w:rPr>
          <w:rFonts w:asciiTheme="minorHAnsi" w:eastAsia="Calibri" w:hAnsiTheme="minorHAnsi" w:cs="Calibri"/>
          <w:sz w:val="24"/>
          <w:szCs w:val="24"/>
          <w:lang w:val="bg-BG"/>
        </w:rPr>
        <w:t>Постановлениет</w:t>
      </w: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>о се приема на основание чл. 109, ал. 3 от Закона за публичните финанси.</w:t>
      </w:r>
    </w:p>
    <w:p w:rsidR="009E18B3" w:rsidRPr="00F44028" w:rsidRDefault="009E18B3" w:rsidP="009E18B3">
      <w:pPr>
        <w:pStyle w:val="Body"/>
        <w:ind w:firstLine="720"/>
        <w:jc w:val="both"/>
        <w:rPr>
          <w:rFonts w:asciiTheme="minorHAnsi" w:eastAsia="Calibri" w:hAnsiTheme="minorHAnsi" w:cs="Calibri"/>
          <w:sz w:val="24"/>
          <w:szCs w:val="24"/>
          <w:lang w:val="bg-BG"/>
        </w:rPr>
      </w:pP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 xml:space="preserve">§ 2. Изпълнението на </w:t>
      </w:r>
      <w:r w:rsidR="007306EA" w:rsidRPr="00F44028">
        <w:rPr>
          <w:rFonts w:asciiTheme="minorHAnsi" w:eastAsia="Calibri" w:hAnsiTheme="minorHAnsi" w:cs="Calibri"/>
          <w:sz w:val="24"/>
          <w:szCs w:val="24"/>
          <w:lang w:val="bg-BG"/>
        </w:rPr>
        <w:t>постановлението</w:t>
      </w: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 xml:space="preserve"> се възлага на министъра на външните работи.</w:t>
      </w:r>
    </w:p>
    <w:p w:rsidR="007306EA" w:rsidRPr="00E71EF8" w:rsidRDefault="009E18B3" w:rsidP="00E71EF8">
      <w:pPr>
        <w:pStyle w:val="Body"/>
        <w:ind w:firstLine="720"/>
        <w:jc w:val="both"/>
        <w:rPr>
          <w:rFonts w:asciiTheme="minorHAnsi" w:eastAsia="Calibri" w:hAnsiTheme="minorHAnsi" w:cs="Calibri"/>
          <w:sz w:val="24"/>
          <w:szCs w:val="24"/>
          <w:lang w:val="en-US"/>
        </w:rPr>
      </w:pP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 xml:space="preserve">§ 3. </w:t>
      </w:r>
      <w:r w:rsidR="007306EA" w:rsidRPr="00F44028">
        <w:rPr>
          <w:rFonts w:asciiTheme="minorHAnsi" w:eastAsia="Calibri" w:hAnsiTheme="minorHAnsi" w:cs="Calibri"/>
          <w:sz w:val="24"/>
          <w:szCs w:val="24"/>
          <w:lang w:val="bg-BG"/>
        </w:rPr>
        <w:t>Постановлениет</w:t>
      </w:r>
      <w:r w:rsidRPr="00F44028">
        <w:rPr>
          <w:rFonts w:asciiTheme="minorHAnsi" w:eastAsia="Calibri" w:hAnsiTheme="minorHAnsi" w:cs="Calibri"/>
          <w:sz w:val="24"/>
          <w:szCs w:val="24"/>
          <w:lang w:val="bg-BG"/>
        </w:rPr>
        <w:t xml:space="preserve">о влиза в сила от </w:t>
      </w:r>
      <w:r w:rsidR="009F1792" w:rsidRPr="009F1792">
        <w:rPr>
          <w:rFonts w:asciiTheme="minorHAnsi" w:hAnsiTheme="minorHAnsi"/>
          <w:sz w:val="24"/>
          <w:szCs w:val="24"/>
        </w:rPr>
        <w:t>деня на обнародването му в „Държавен вестник”</w:t>
      </w:r>
      <w:r w:rsidR="009F1792">
        <w:rPr>
          <w:rFonts w:asciiTheme="minorHAnsi" w:hAnsiTheme="minorHAnsi"/>
          <w:sz w:val="24"/>
          <w:szCs w:val="24"/>
          <w:lang w:val="en-US"/>
        </w:rPr>
        <w:t>.</w:t>
      </w:r>
    </w:p>
    <w:p w:rsidR="005A69D9" w:rsidRPr="00F44028" w:rsidRDefault="005A69D9" w:rsidP="005A69D9">
      <w:pPr>
        <w:ind w:left="720"/>
        <w:jc w:val="both"/>
        <w:rPr>
          <w:rFonts w:asciiTheme="minorHAnsi" w:hAnsiTheme="minorHAnsi"/>
          <w:b/>
          <w:bCs/>
          <w:lang w:val="bg-BG"/>
        </w:rPr>
      </w:pPr>
      <w:r w:rsidRPr="00F44028">
        <w:rPr>
          <w:rFonts w:asciiTheme="minorHAnsi" w:hAnsiTheme="minorHAnsi"/>
          <w:b/>
          <w:bCs/>
          <w:lang w:val="bg-BG"/>
        </w:rPr>
        <w:t>МИНИСТЪР-ПРЕДСЕДАТЕЛ:</w:t>
      </w:r>
    </w:p>
    <w:p w:rsidR="005A69D9" w:rsidRPr="00F44028" w:rsidRDefault="004B2220" w:rsidP="004B2220">
      <w:pPr>
        <w:ind w:left="900" w:firstLine="4860"/>
        <w:jc w:val="both"/>
        <w:rPr>
          <w:rFonts w:asciiTheme="minorHAnsi" w:hAnsiTheme="minorHAnsi"/>
          <w:b/>
          <w:bCs/>
          <w:lang w:val="bg-BG"/>
        </w:rPr>
      </w:pPr>
      <w:r w:rsidRPr="00F44028">
        <w:rPr>
          <w:rFonts w:asciiTheme="minorHAnsi" w:hAnsiTheme="minorHAnsi"/>
          <w:b/>
          <w:bCs/>
          <w:lang w:val="bg-BG"/>
        </w:rPr>
        <w:t>ГЕОРГИ БЛИЗНАШКИ</w:t>
      </w:r>
    </w:p>
    <w:p w:rsidR="005A69D9" w:rsidRPr="00F44028" w:rsidRDefault="005A69D9" w:rsidP="005A69D9">
      <w:pPr>
        <w:ind w:firstLine="720"/>
        <w:jc w:val="both"/>
        <w:rPr>
          <w:rFonts w:asciiTheme="minorHAnsi" w:hAnsiTheme="minorHAnsi"/>
          <w:b/>
          <w:bCs/>
          <w:lang w:val="bg-BG"/>
        </w:rPr>
      </w:pPr>
      <w:r w:rsidRPr="00F44028">
        <w:rPr>
          <w:rFonts w:asciiTheme="minorHAnsi" w:hAnsiTheme="minorHAnsi"/>
          <w:b/>
          <w:bCs/>
          <w:lang w:val="bg-BG"/>
        </w:rPr>
        <w:t>ГЛАВЕН СЕКРЕТАР НА</w:t>
      </w:r>
    </w:p>
    <w:p w:rsidR="005A69D9" w:rsidRPr="00F44028" w:rsidRDefault="005A69D9" w:rsidP="005A69D9">
      <w:pPr>
        <w:ind w:firstLine="720"/>
        <w:jc w:val="both"/>
        <w:rPr>
          <w:rFonts w:asciiTheme="minorHAnsi" w:hAnsiTheme="minorHAnsi"/>
          <w:b/>
          <w:bCs/>
          <w:lang w:val="bg-BG"/>
        </w:rPr>
      </w:pPr>
      <w:r w:rsidRPr="00F44028">
        <w:rPr>
          <w:rFonts w:asciiTheme="minorHAnsi" w:hAnsiTheme="minorHAnsi"/>
          <w:b/>
          <w:bCs/>
          <w:lang w:val="bg-BG"/>
        </w:rPr>
        <w:t>МИНИСТЕРСКИЯ СЪВЕТ:</w:t>
      </w:r>
    </w:p>
    <w:p w:rsidR="005A69D9" w:rsidRPr="00F44028" w:rsidRDefault="004B2220" w:rsidP="005A69D9">
      <w:pPr>
        <w:ind w:left="900" w:firstLine="4860"/>
        <w:jc w:val="both"/>
        <w:rPr>
          <w:rFonts w:asciiTheme="minorHAnsi" w:hAnsiTheme="minorHAnsi"/>
          <w:b/>
          <w:bCs/>
          <w:lang w:val="bg-BG"/>
        </w:rPr>
      </w:pPr>
      <w:r w:rsidRPr="00F44028">
        <w:rPr>
          <w:rFonts w:asciiTheme="minorHAnsi" w:hAnsiTheme="minorHAnsi"/>
          <w:b/>
          <w:bCs/>
          <w:lang w:val="bg-BG"/>
        </w:rPr>
        <w:t>ВЕСЕЛИН ДАКОВ</w:t>
      </w:r>
    </w:p>
    <w:p w:rsidR="005A69D9" w:rsidRPr="00F44028" w:rsidRDefault="0033651E" w:rsidP="005A69D9">
      <w:pPr>
        <w:jc w:val="both"/>
        <w:rPr>
          <w:rFonts w:asciiTheme="minorHAnsi" w:hAnsiTheme="minorHAnsi"/>
          <w:b/>
          <w:bCs/>
          <w:lang w:val="bg-BG"/>
        </w:rPr>
      </w:pPr>
      <w:r>
        <w:rPr>
          <w:rFonts w:asciiTheme="minorHAnsi" w:hAnsiTheme="minorHAnsi"/>
          <w:b/>
          <w:bCs/>
          <w:noProof/>
          <w:lang w:val="bg-BG"/>
        </w:rPr>
        <w:pict>
          <v:line id="_x0000_s1026" style="position:absolute;left:0;text-align:left;z-index:251660288" from="0,10.45pt" to="450pt,12.85pt"/>
        </w:pict>
      </w:r>
    </w:p>
    <w:p w:rsidR="008F7C8C" w:rsidRDefault="008F7C8C" w:rsidP="008F7C8C">
      <w:pPr>
        <w:jc w:val="both"/>
        <w:rPr>
          <w:rFonts w:asciiTheme="minorHAnsi" w:hAnsiTheme="minorHAnsi"/>
          <w:b/>
          <w:bCs/>
          <w:lang w:val="bg-BG"/>
        </w:rPr>
      </w:pPr>
    </w:p>
    <w:p w:rsidR="005A69D9" w:rsidRPr="00F44028" w:rsidRDefault="00B61A76" w:rsidP="008F7C8C">
      <w:pPr>
        <w:ind w:firstLine="708"/>
        <w:jc w:val="both"/>
        <w:rPr>
          <w:rFonts w:asciiTheme="minorHAnsi" w:hAnsiTheme="minorHAnsi"/>
          <w:b/>
          <w:bCs/>
          <w:caps/>
          <w:lang w:val="bg-BG"/>
        </w:rPr>
      </w:pPr>
      <w:r>
        <w:rPr>
          <w:rFonts w:asciiTheme="minorHAnsi" w:hAnsiTheme="minorHAnsi"/>
          <w:b/>
          <w:bCs/>
          <w:caps/>
          <w:lang w:val="bg-BG"/>
        </w:rPr>
        <w:t xml:space="preserve">И. Д. </w:t>
      </w:r>
      <w:r w:rsidR="005A69D9" w:rsidRPr="00F44028">
        <w:rPr>
          <w:rFonts w:asciiTheme="minorHAnsi" w:hAnsiTheme="minorHAnsi"/>
          <w:b/>
          <w:bCs/>
          <w:caps/>
          <w:lang w:val="bg-BG"/>
        </w:rPr>
        <w:t>ПОСТОЯНЕН СЕКРЕТАР НА МВ</w:t>
      </w:r>
      <w:r w:rsidR="005A69D9" w:rsidRPr="00F44028">
        <w:rPr>
          <w:rFonts w:asciiTheme="minorHAnsi" w:hAnsiTheme="minorHAnsi"/>
          <w:b/>
          <w:lang w:val="bg-BG"/>
        </w:rPr>
        <w:t>н</w:t>
      </w:r>
      <w:r w:rsidR="005A69D9" w:rsidRPr="00F44028">
        <w:rPr>
          <w:rFonts w:asciiTheme="minorHAnsi" w:hAnsiTheme="minorHAnsi"/>
          <w:b/>
          <w:bCs/>
          <w:caps/>
          <w:lang w:val="bg-BG"/>
        </w:rPr>
        <w:t>Р:</w:t>
      </w:r>
    </w:p>
    <w:p w:rsidR="004B2220" w:rsidRPr="003663B2" w:rsidRDefault="003663B2" w:rsidP="004B2220">
      <w:pPr>
        <w:ind w:left="1620" w:firstLine="4140"/>
        <w:jc w:val="both"/>
        <w:rPr>
          <w:rFonts w:asciiTheme="minorHAnsi" w:hAnsiTheme="minorHAnsi"/>
          <w:b/>
          <w:bCs/>
          <w:caps/>
          <w:lang w:val="bg-BG"/>
        </w:rPr>
      </w:pPr>
      <w:r>
        <w:rPr>
          <w:rFonts w:asciiTheme="minorHAnsi" w:hAnsiTheme="minorHAnsi"/>
          <w:b/>
          <w:bCs/>
          <w:caps/>
          <w:lang w:val="bg-BG"/>
        </w:rPr>
        <w:t>МАЯ ДОБРЕВА</w:t>
      </w:r>
    </w:p>
    <w:p w:rsidR="005A69D9" w:rsidRPr="00F44028" w:rsidRDefault="005A69D9" w:rsidP="005A69D9">
      <w:pPr>
        <w:jc w:val="both"/>
        <w:rPr>
          <w:rFonts w:asciiTheme="minorHAnsi" w:hAnsiTheme="minorHAnsi"/>
          <w:b/>
          <w:bCs/>
          <w:caps/>
          <w:lang w:val="bg-BG"/>
        </w:rPr>
      </w:pPr>
    </w:p>
    <w:p w:rsidR="005A69D9" w:rsidRPr="00F44028" w:rsidRDefault="005A69D9" w:rsidP="005A69D9">
      <w:pPr>
        <w:ind w:firstLine="720"/>
        <w:jc w:val="both"/>
        <w:rPr>
          <w:rFonts w:asciiTheme="minorHAnsi" w:hAnsiTheme="minorHAnsi"/>
          <w:b/>
          <w:bCs/>
          <w:caps/>
          <w:lang w:val="bg-BG"/>
        </w:rPr>
      </w:pPr>
      <w:r w:rsidRPr="00F44028">
        <w:rPr>
          <w:rFonts w:asciiTheme="minorHAnsi" w:hAnsiTheme="minorHAnsi"/>
          <w:b/>
          <w:bCs/>
          <w:caps/>
          <w:lang w:val="bg-BG"/>
        </w:rPr>
        <w:t>ДИРЕКТОР НА ДИРЕКЦИЯ  “</w:t>
      </w:r>
      <w:r w:rsidR="00212B1E" w:rsidRPr="00F44028">
        <w:rPr>
          <w:rFonts w:asciiTheme="minorHAnsi" w:hAnsiTheme="minorHAnsi"/>
          <w:b/>
          <w:bCs/>
          <w:caps/>
          <w:lang w:val="bg-BG"/>
        </w:rPr>
        <w:t>ПРАВНА</w:t>
      </w:r>
      <w:r w:rsidRPr="00F44028">
        <w:rPr>
          <w:rFonts w:asciiTheme="minorHAnsi" w:hAnsiTheme="minorHAnsi"/>
          <w:b/>
          <w:bCs/>
          <w:caps/>
          <w:lang w:val="bg-BG"/>
        </w:rPr>
        <w:t>” НА МВ</w:t>
      </w:r>
      <w:r w:rsidRPr="00F44028">
        <w:rPr>
          <w:rFonts w:asciiTheme="minorHAnsi" w:hAnsiTheme="minorHAnsi"/>
          <w:b/>
          <w:lang w:val="bg-BG"/>
        </w:rPr>
        <w:t>н</w:t>
      </w:r>
      <w:r w:rsidRPr="00F44028">
        <w:rPr>
          <w:rFonts w:asciiTheme="minorHAnsi" w:hAnsiTheme="minorHAnsi"/>
          <w:b/>
          <w:bCs/>
          <w:caps/>
          <w:lang w:val="bg-BG"/>
        </w:rPr>
        <w:t>Р:</w:t>
      </w:r>
    </w:p>
    <w:p w:rsidR="001F2C16" w:rsidRPr="00F44028" w:rsidRDefault="00212B1E" w:rsidP="005A69D9">
      <w:pPr>
        <w:ind w:left="5040" w:firstLine="720"/>
        <w:jc w:val="both"/>
        <w:rPr>
          <w:rFonts w:asciiTheme="minorHAnsi" w:hAnsiTheme="minorHAnsi"/>
        </w:rPr>
      </w:pPr>
      <w:r w:rsidRPr="00F44028">
        <w:rPr>
          <w:rFonts w:asciiTheme="minorHAnsi" w:hAnsiTheme="minorHAnsi"/>
          <w:b/>
          <w:caps/>
          <w:lang w:val="bg-BG"/>
        </w:rPr>
        <w:t>КРАСИМИР БОЖАНОВ</w:t>
      </w:r>
    </w:p>
    <w:sectPr w:rsidR="001F2C16" w:rsidRPr="00F44028" w:rsidSect="000D6B97">
      <w:footerReference w:type="even" r:id="rId6"/>
      <w:footerReference w:type="default" r:id="rId7"/>
      <w:pgSz w:w="11906" w:h="16838"/>
      <w:pgMar w:top="719" w:right="746" w:bottom="1134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02" w:rsidRDefault="00983002" w:rsidP="00F26670">
      <w:r>
        <w:separator/>
      </w:r>
    </w:p>
  </w:endnote>
  <w:endnote w:type="continuationSeparator" w:id="0">
    <w:p w:rsidR="00983002" w:rsidRDefault="00983002" w:rsidP="00F2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E" w:rsidRDefault="00336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69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84E" w:rsidRDefault="00DE3F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E" w:rsidRDefault="00336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69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EF8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84E" w:rsidRDefault="00DE3FA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02" w:rsidRDefault="00983002" w:rsidP="00F26670">
      <w:r>
        <w:separator/>
      </w:r>
    </w:p>
  </w:footnote>
  <w:footnote w:type="continuationSeparator" w:id="0">
    <w:p w:rsidR="00983002" w:rsidRDefault="00983002" w:rsidP="00F26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9D9"/>
    <w:rsid w:val="000A6BA5"/>
    <w:rsid w:val="001063BA"/>
    <w:rsid w:val="00115A46"/>
    <w:rsid w:val="00141B72"/>
    <w:rsid w:val="001F2C16"/>
    <w:rsid w:val="001F789D"/>
    <w:rsid w:val="00212B1E"/>
    <w:rsid w:val="0028370F"/>
    <w:rsid w:val="00286C24"/>
    <w:rsid w:val="00293178"/>
    <w:rsid w:val="002C105F"/>
    <w:rsid w:val="002E3CC4"/>
    <w:rsid w:val="002E3F32"/>
    <w:rsid w:val="00324FD8"/>
    <w:rsid w:val="00333D0D"/>
    <w:rsid w:val="0033651E"/>
    <w:rsid w:val="00345107"/>
    <w:rsid w:val="00350406"/>
    <w:rsid w:val="003563AD"/>
    <w:rsid w:val="003663B2"/>
    <w:rsid w:val="003A07D7"/>
    <w:rsid w:val="003A5A47"/>
    <w:rsid w:val="003B19C5"/>
    <w:rsid w:val="003D338E"/>
    <w:rsid w:val="003F0153"/>
    <w:rsid w:val="0042429C"/>
    <w:rsid w:val="00433639"/>
    <w:rsid w:val="00497057"/>
    <w:rsid w:val="004B2220"/>
    <w:rsid w:val="004E6BE9"/>
    <w:rsid w:val="00563CF6"/>
    <w:rsid w:val="005A69D9"/>
    <w:rsid w:val="005D0D4D"/>
    <w:rsid w:val="005E6650"/>
    <w:rsid w:val="00604AD7"/>
    <w:rsid w:val="006501B8"/>
    <w:rsid w:val="0065032F"/>
    <w:rsid w:val="00671593"/>
    <w:rsid w:val="006C055D"/>
    <w:rsid w:val="006F1BD3"/>
    <w:rsid w:val="00711873"/>
    <w:rsid w:val="007306EA"/>
    <w:rsid w:val="0075748A"/>
    <w:rsid w:val="00764992"/>
    <w:rsid w:val="00765CFB"/>
    <w:rsid w:val="007908CC"/>
    <w:rsid w:val="00792DA3"/>
    <w:rsid w:val="007D4066"/>
    <w:rsid w:val="00812DC0"/>
    <w:rsid w:val="0086619E"/>
    <w:rsid w:val="0088396E"/>
    <w:rsid w:val="008A5E3D"/>
    <w:rsid w:val="008B12E2"/>
    <w:rsid w:val="008C75C9"/>
    <w:rsid w:val="008F28B8"/>
    <w:rsid w:val="008F7C8C"/>
    <w:rsid w:val="00913D20"/>
    <w:rsid w:val="00983002"/>
    <w:rsid w:val="0098708A"/>
    <w:rsid w:val="009D5467"/>
    <w:rsid w:val="009E18B3"/>
    <w:rsid w:val="009F1792"/>
    <w:rsid w:val="00A2498B"/>
    <w:rsid w:val="00A32690"/>
    <w:rsid w:val="00A45B6A"/>
    <w:rsid w:val="00AF5E9B"/>
    <w:rsid w:val="00B45486"/>
    <w:rsid w:val="00B60817"/>
    <w:rsid w:val="00B61A76"/>
    <w:rsid w:val="00B83FD8"/>
    <w:rsid w:val="00BF4E25"/>
    <w:rsid w:val="00C20728"/>
    <w:rsid w:val="00C80D5E"/>
    <w:rsid w:val="00CB2357"/>
    <w:rsid w:val="00D211FC"/>
    <w:rsid w:val="00D27F5B"/>
    <w:rsid w:val="00D5135D"/>
    <w:rsid w:val="00D76775"/>
    <w:rsid w:val="00D92F09"/>
    <w:rsid w:val="00DE3FA0"/>
    <w:rsid w:val="00E71EF8"/>
    <w:rsid w:val="00E823F2"/>
    <w:rsid w:val="00E8578E"/>
    <w:rsid w:val="00ED2C18"/>
    <w:rsid w:val="00F02916"/>
    <w:rsid w:val="00F26670"/>
    <w:rsid w:val="00F42FFD"/>
    <w:rsid w:val="00F44028"/>
    <w:rsid w:val="00F6553D"/>
    <w:rsid w:val="00F81E47"/>
    <w:rsid w:val="00F9617A"/>
    <w:rsid w:val="00FE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A69D9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69D9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5A6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69D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A69D9"/>
  </w:style>
  <w:style w:type="paragraph" w:styleId="BodyTextIndent3">
    <w:name w:val="Body Text Indent 3"/>
    <w:basedOn w:val="Normal"/>
    <w:link w:val="BodyTextIndent3Char"/>
    <w:rsid w:val="005A69D9"/>
    <w:pPr>
      <w:ind w:left="720" w:firstLine="360"/>
      <w:jc w:val="both"/>
    </w:pPr>
    <w:rPr>
      <w:bCs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5A69D9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ody">
    <w:name w:val="Body"/>
    <w:uiPriority w:val="99"/>
    <w:rsid w:val="008A5E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ru-RU" w:eastAsia="bg-BG"/>
    </w:rPr>
  </w:style>
  <w:style w:type="paragraph" w:styleId="FootnoteText">
    <w:name w:val="footnote text"/>
    <w:basedOn w:val="Normal"/>
    <w:link w:val="FootnoteTextChar"/>
    <w:uiPriority w:val="99"/>
    <w:rsid w:val="0086619E"/>
    <w:rPr>
      <w:rFonts w:ascii="Calibri" w:hAnsi="Calibri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619E"/>
    <w:rPr>
      <w:rFonts w:ascii="Calibri" w:eastAsia="Times New Roman" w:hAnsi="Calibri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rsid w:val="008661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4</DocSecurity>
  <Lines>14</Lines>
  <Paragraphs>4</Paragraphs>
  <ScaleCrop>false</ScaleCrop>
  <Company>MFA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lstoeva</dc:creator>
  <cp:keywords/>
  <dc:description/>
  <cp:lastModifiedBy>gchervenakova</cp:lastModifiedBy>
  <cp:revision>2</cp:revision>
  <dcterms:created xsi:type="dcterms:W3CDTF">2014-10-31T14:04:00Z</dcterms:created>
  <dcterms:modified xsi:type="dcterms:W3CDTF">2014-10-31T14:04:00Z</dcterms:modified>
</cp:coreProperties>
</file>