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7D" w:rsidRPr="00BF7E7D" w:rsidRDefault="00BF7E7D" w:rsidP="00BF7E7D">
      <w:pPr>
        <w:tabs>
          <w:tab w:val="left" w:pos="0"/>
        </w:tabs>
        <w:spacing w:line="276" w:lineRule="auto"/>
        <w:rPr>
          <w:i/>
          <w:color w:val="000000"/>
        </w:rPr>
      </w:pPr>
      <w:r w:rsidRPr="00BF7E7D">
        <w:rPr>
          <w:i/>
          <w:color w:val="000000"/>
        </w:rPr>
        <w:t>Traduction du  bulgare</w:t>
      </w:r>
    </w:p>
    <w:p w:rsidR="00A36F40" w:rsidRDefault="009469E0" w:rsidP="00A36F40">
      <w:pPr>
        <w:tabs>
          <w:tab w:val="left" w:pos="0"/>
        </w:tabs>
        <w:spacing w:line="276" w:lineRule="auto"/>
        <w:jc w:val="right"/>
        <w:rPr>
          <w:rFonts w:asciiTheme="majorHAnsi" w:hAnsiTheme="majorHAnsi"/>
        </w:rPr>
      </w:pPr>
      <w:r w:rsidRPr="009469E0">
        <w:rPr>
          <w:b/>
          <w:i/>
          <w:color w:val="000000"/>
        </w:rPr>
        <w:t>Modèle</w:t>
      </w:r>
      <w:r w:rsidR="00A36F40" w:rsidRPr="009469E0">
        <w:rPr>
          <w:b/>
          <w:i/>
          <w:color w:val="000000"/>
        </w:rPr>
        <w:t xml:space="preserve"> </w:t>
      </w:r>
      <w:r w:rsidR="00A36F40" w:rsidRPr="009469E0">
        <w:rPr>
          <w:b/>
          <w:bCs/>
          <w:i/>
        </w:rPr>
        <w:t xml:space="preserve"> </w:t>
      </w:r>
      <w:r w:rsidR="00A36F40">
        <w:rPr>
          <w:rFonts w:asciiTheme="majorHAnsi" w:hAnsiTheme="majorHAnsi"/>
          <w:b/>
          <w:bCs/>
          <w:i/>
        </w:rPr>
        <w:t>№</w:t>
      </w:r>
      <w:r w:rsidR="00A36F40" w:rsidRPr="009469E0">
        <w:rPr>
          <w:rFonts w:asciiTheme="majorHAnsi" w:hAnsiTheme="majorHAnsi"/>
          <w:b/>
          <w:bCs/>
          <w:i/>
        </w:rPr>
        <w:t xml:space="preserve"> </w:t>
      </w:r>
      <w:r w:rsidR="00A36F40">
        <w:rPr>
          <w:rFonts w:asciiTheme="majorHAnsi" w:hAnsiTheme="majorHAnsi"/>
          <w:b/>
          <w:bCs/>
          <w:i/>
        </w:rPr>
        <w:t>1</w:t>
      </w:r>
    </w:p>
    <w:p w:rsidR="00A36F40" w:rsidRPr="005B4EBB" w:rsidRDefault="00A36F40" w:rsidP="00A36F40">
      <w:pPr>
        <w:widowControl w:val="0"/>
        <w:shd w:val="clear" w:color="auto" w:fill="FFFFFF"/>
        <w:autoSpaceDE w:val="0"/>
        <w:autoSpaceDN w:val="0"/>
        <w:adjustRightInd w:val="0"/>
        <w:spacing w:line="276" w:lineRule="auto"/>
        <w:ind w:right="4" w:firstLine="426"/>
        <w:jc w:val="both"/>
        <w:rPr>
          <w:rFonts w:asciiTheme="majorHAnsi" w:hAnsiTheme="majorHAnsi"/>
          <w:b/>
        </w:rPr>
      </w:pPr>
    </w:p>
    <w:p w:rsidR="00A36F40" w:rsidRPr="009469E0" w:rsidRDefault="009469E0" w:rsidP="00A36F40">
      <w:pPr>
        <w:spacing w:line="276" w:lineRule="auto"/>
        <w:ind w:left="-720" w:firstLine="720"/>
        <w:jc w:val="center"/>
        <w:rPr>
          <w:b/>
          <w:caps/>
          <w:color w:val="000000"/>
          <w:position w:val="8"/>
        </w:rPr>
      </w:pPr>
      <w:r w:rsidRPr="009469E0">
        <w:rPr>
          <w:b/>
          <w:caps/>
          <w:color w:val="000000"/>
          <w:position w:val="8"/>
        </w:rPr>
        <w:t>PRPOSITION D’</w:t>
      </w:r>
      <w:r w:rsidR="00A36F40" w:rsidRPr="009469E0">
        <w:rPr>
          <w:b/>
          <w:caps/>
          <w:color w:val="000000"/>
          <w:position w:val="8"/>
        </w:rPr>
        <w:t>е</w:t>
      </w:r>
      <w:r w:rsidR="00267782" w:rsidRPr="00267782">
        <w:rPr>
          <w:noProof/>
          <w:lang w:val="bg-BG"/>
        </w:rPr>
        <w:pict>
          <v:line id="Straight Connector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382.6pt" to="343.6pt,-3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" o:allowincell="f"/>
        </w:pict>
      </w:r>
      <w:r w:rsidRPr="009469E0">
        <w:rPr>
          <w:b/>
          <w:caps/>
          <w:color w:val="000000"/>
          <w:position w:val="8"/>
        </w:rPr>
        <w:t>XÉCUTION DE LA COMMANDE</w:t>
      </w:r>
    </w:p>
    <w:p w:rsidR="00A36F40" w:rsidRDefault="00A36F40" w:rsidP="00A36F40">
      <w:pPr>
        <w:spacing w:after="60" w:line="276" w:lineRule="auto"/>
        <w:jc w:val="both"/>
        <w:rPr>
          <w:rFonts w:asciiTheme="majorHAnsi" w:hAnsiTheme="majorHAnsi"/>
          <w:b/>
        </w:rPr>
      </w:pPr>
      <w:r>
        <w:rPr>
          <w:rFonts w:asciiTheme="majorHAnsi" w:hAnsiTheme="majorHAnsi"/>
          <w:b/>
        </w:rPr>
        <w:tab/>
      </w:r>
    </w:p>
    <w:p w:rsidR="00A36F40" w:rsidRPr="00C77477" w:rsidRDefault="009469E0" w:rsidP="00A36F40">
      <w:pPr>
        <w:spacing w:after="60" w:line="276" w:lineRule="auto"/>
        <w:ind w:firstLine="720"/>
        <w:jc w:val="both"/>
        <w:rPr>
          <w:b/>
          <w:lang w:val="bg-BG"/>
        </w:rPr>
      </w:pPr>
      <w:r w:rsidRPr="009469E0">
        <w:rPr>
          <w:b/>
        </w:rPr>
        <w:t>MESDAMES</w:t>
      </w:r>
      <w:r w:rsidR="00A36F40" w:rsidRPr="009469E0">
        <w:rPr>
          <w:b/>
        </w:rPr>
        <w:t>,</w:t>
      </w:r>
      <w:r w:rsidRPr="00C77477">
        <w:rPr>
          <w:b/>
          <w:lang w:val="bg-BG"/>
        </w:rPr>
        <w:t xml:space="preserve"> </w:t>
      </w:r>
      <w:r w:rsidRPr="009469E0">
        <w:rPr>
          <w:b/>
        </w:rPr>
        <w:t>MESSIEURS</w:t>
      </w:r>
      <w:r w:rsidR="00E1402B">
        <w:rPr>
          <w:b/>
        </w:rPr>
        <w:t>,</w:t>
      </w:r>
    </w:p>
    <w:p w:rsidR="00A36F40" w:rsidRPr="009469E0" w:rsidRDefault="00A36F40" w:rsidP="00A36F40">
      <w:pPr>
        <w:spacing w:after="60" w:line="276" w:lineRule="auto"/>
        <w:ind w:firstLine="720"/>
        <w:jc w:val="both"/>
        <w:rPr>
          <w:b/>
        </w:rPr>
      </w:pPr>
    </w:p>
    <w:p w:rsidR="00A36F40" w:rsidRPr="00C35BBB" w:rsidRDefault="00A36F40" w:rsidP="00281BCF">
      <w:pPr>
        <w:pStyle w:val="CharChar"/>
        <w:spacing w:line="276" w:lineRule="auto"/>
        <w:jc w:val="both"/>
        <w:rPr>
          <w:rFonts w:ascii="Cambria" w:hAnsi="Cambria"/>
          <w:lang w:val="ru-RU" w:eastAsia="en-US"/>
        </w:rPr>
      </w:pPr>
      <w:r w:rsidRPr="005B4EBB">
        <w:rPr>
          <w:rFonts w:ascii="Times New Roman" w:hAnsi="Times New Roman"/>
          <w:lang w:val="fr-FR" w:eastAsia="en-US"/>
        </w:rPr>
        <w:tab/>
      </w:r>
      <w:r w:rsidR="00C77477" w:rsidRPr="00281BCF">
        <w:rPr>
          <w:rFonts w:ascii="Cambria" w:hAnsi="Cambria"/>
          <w:lang w:val="fr-FR" w:eastAsia="en-US"/>
        </w:rPr>
        <w:t xml:space="preserve">En connaissance de la documentation relative à la participation, par cette proposition technique nous formulons et nous </w:t>
      </w:r>
      <w:r w:rsidR="00E1402B" w:rsidRPr="00281BCF">
        <w:rPr>
          <w:rFonts w:ascii="Cambria" w:hAnsi="Cambria"/>
          <w:lang w:val="fr-FR" w:eastAsia="en-US"/>
        </w:rPr>
        <w:t xml:space="preserve">nous </w:t>
      </w:r>
      <w:r w:rsidR="00C77477" w:rsidRPr="00281BCF">
        <w:rPr>
          <w:rFonts w:ascii="Cambria" w:hAnsi="Cambria"/>
          <w:lang w:val="fr-FR" w:eastAsia="en-US"/>
        </w:rPr>
        <w:t xml:space="preserve">engageons </w:t>
      </w:r>
      <w:r w:rsidR="00E1402B" w:rsidRPr="00281BCF">
        <w:rPr>
          <w:rFonts w:ascii="Cambria" w:hAnsi="Cambria"/>
          <w:lang w:val="fr-FR" w:eastAsia="en-US"/>
        </w:rPr>
        <w:t>avec</w:t>
      </w:r>
      <w:r w:rsidR="00C77477" w:rsidRPr="00281BCF">
        <w:rPr>
          <w:rFonts w:ascii="Cambria" w:hAnsi="Cambria"/>
          <w:lang w:val="fr-FR" w:eastAsia="en-US"/>
        </w:rPr>
        <w:t xml:space="preserve"> </w:t>
      </w:r>
      <w:r w:rsidR="00E1402B" w:rsidRPr="00281BCF">
        <w:rPr>
          <w:rFonts w:ascii="Cambria" w:hAnsi="Cambria"/>
          <w:lang w:val="fr-FR" w:eastAsia="en-US"/>
        </w:rPr>
        <w:t>les</w:t>
      </w:r>
      <w:r w:rsidR="00E1402B" w:rsidRPr="00281BCF">
        <w:rPr>
          <w:rFonts w:ascii="Cambria" w:hAnsi="Cambria"/>
          <w:lang w:val="bg-BG" w:eastAsia="en-US"/>
        </w:rPr>
        <w:t xml:space="preserve"> </w:t>
      </w:r>
      <w:r w:rsidR="00C77477" w:rsidRPr="00281BCF">
        <w:rPr>
          <w:rFonts w:ascii="Cambria" w:hAnsi="Cambria"/>
          <w:lang w:val="fr-FR" w:eastAsia="en-US"/>
        </w:rPr>
        <w:t>propositions suivantes sur l’</w:t>
      </w:r>
      <w:r w:rsidR="003D7CDE" w:rsidRPr="00281BCF">
        <w:rPr>
          <w:rFonts w:ascii="Cambria" w:hAnsi="Cambria"/>
          <w:lang w:val="fr-FR" w:eastAsia="en-US"/>
        </w:rPr>
        <w:t>exécution</w:t>
      </w:r>
      <w:r w:rsidR="00C77477" w:rsidRPr="00281BCF">
        <w:rPr>
          <w:rFonts w:ascii="Cambria" w:hAnsi="Cambria"/>
          <w:lang w:val="fr-FR" w:eastAsia="en-US"/>
        </w:rPr>
        <w:t xml:space="preserve"> de la commande publique </w:t>
      </w:r>
      <w:r w:rsidR="00E1402B" w:rsidRPr="00281BCF">
        <w:rPr>
          <w:rFonts w:ascii="Cambria" w:hAnsi="Cambria"/>
          <w:lang w:val="fr-FR" w:eastAsia="en-US"/>
        </w:rPr>
        <w:t xml:space="preserve">ayant pour </w:t>
      </w:r>
      <w:r w:rsidR="00C77477" w:rsidRPr="00281BCF">
        <w:rPr>
          <w:rFonts w:ascii="Cambria" w:hAnsi="Cambria"/>
          <w:lang w:val="fr-FR" w:eastAsia="en-US"/>
        </w:rPr>
        <w:t xml:space="preserve">objet : </w:t>
      </w:r>
      <w:r w:rsidR="00281BCF" w:rsidRPr="00281BCF">
        <w:rPr>
          <w:rFonts w:ascii="Cambria" w:hAnsi="Cambria"/>
          <w:b/>
          <w:lang w:val="fr-FR"/>
        </w:rPr>
        <w:t xml:space="preserve">“Remplacement de l’ancienne hydro isolation de la toiture du bâtiment de la Représentation permanente de la Bulgarie – </w:t>
      </w:r>
      <w:r w:rsidR="00281BCF" w:rsidRPr="00C35BBB">
        <w:rPr>
          <w:rFonts w:ascii="Cambria" w:hAnsi="Cambria"/>
          <w:b/>
          <w:lang w:val="fr-FR"/>
        </w:rPr>
        <w:t>Royaume de Belgique”</w:t>
      </w:r>
      <w:r w:rsidRPr="00C35BBB">
        <w:rPr>
          <w:rFonts w:ascii="Cambria" w:hAnsi="Cambria"/>
          <w:lang w:val="bg-BG" w:eastAsia="en-US"/>
        </w:rPr>
        <w:t>.</w:t>
      </w:r>
    </w:p>
    <w:p w:rsidR="00A36F40" w:rsidRPr="00C35BBB" w:rsidRDefault="00840173" w:rsidP="00840173">
      <w:pPr>
        <w:autoSpaceDE w:val="0"/>
        <w:autoSpaceDN w:val="0"/>
        <w:adjustRightInd w:val="0"/>
        <w:spacing w:line="276" w:lineRule="auto"/>
        <w:ind w:firstLine="708"/>
        <w:jc w:val="both"/>
        <w:rPr>
          <w:rFonts w:ascii="Cambria" w:hAnsi="Cambria"/>
          <w:lang w:val="bg-BG" w:eastAsia="en-US"/>
        </w:rPr>
      </w:pPr>
      <w:proofErr w:type="gramStart"/>
      <w:r w:rsidRPr="00C35BBB">
        <w:rPr>
          <w:lang w:eastAsia="en-US"/>
        </w:rPr>
        <w:t>1.</w:t>
      </w:r>
      <w:r w:rsidR="00C77477" w:rsidRPr="00C35BBB">
        <w:rPr>
          <w:lang w:eastAsia="en-US"/>
        </w:rPr>
        <w:t>Nous</w:t>
      </w:r>
      <w:proofErr w:type="gramEnd"/>
      <w:r w:rsidR="00C77477" w:rsidRPr="00C35BBB">
        <w:rPr>
          <w:lang w:eastAsia="en-US"/>
        </w:rPr>
        <w:t xml:space="preserve"> acceptons d’exécuter les travaux objet de la commande en </w:t>
      </w:r>
      <w:r w:rsidR="00C65970" w:rsidRPr="00C35BBB">
        <w:rPr>
          <w:lang w:eastAsia="en-US"/>
        </w:rPr>
        <w:t xml:space="preserve">faisant un travail de qualité, de bonne foi et en plein volume, en conformité </w:t>
      </w:r>
      <w:r w:rsidR="00C65970" w:rsidRPr="00C35BBB">
        <w:rPr>
          <w:rFonts w:ascii="Cambria" w:hAnsi="Cambria"/>
          <w:lang w:eastAsia="en-US"/>
        </w:rPr>
        <w:t>avec les exigences du Passeur de la commande et du devis technique joint et du compte quantitatif.</w:t>
      </w:r>
      <w:r w:rsidR="00281BCF" w:rsidRPr="00C35BBB">
        <w:rPr>
          <w:rFonts w:ascii="Cambria" w:hAnsi="Cambria" w:cs="Arial"/>
        </w:rPr>
        <w:t xml:space="preserve"> </w:t>
      </w:r>
    </w:p>
    <w:p w:rsidR="00A36F40" w:rsidRPr="00C35BBB" w:rsidRDefault="00A36F40" w:rsidP="00A36F40">
      <w:pPr>
        <w:autoSpaceDE w:val="0"/>
        <w:autoSpaceDN w:val="0"/>
        <w:adjustRightInd w:val="0"/>
        <w:spacing w:line="276" w:lineRule="auto"/>
        <w:ind w:firstLine="708"/>
        <w:jc w:val="both"/>
        <w:rPr>
          <w:lang w:eastAsia="en-US"/>
        </w:rPr>
      </w:pPr>
      <w:r w:rsidRPr="00C35BBB">
        <w:rPr>
          <w:lang w:eastAsia="en-US"/>
        </w:rPr>
        <w:t xml:space="preserve">2. </w:t>
      </w:r>
      <w:r w:rsidR="00C65970" w:rsidRPr="00C35BBB">
        <w:rPr>
          <w:lang w:eastAsia="en-US"/>
        </w:rPr>
        <w:t>Nous</w:t>
      </w:r>
      <w:r w:rsidR="00C65970" w:rsidRPr="00C35BBB">
        <w:rPr>
          <w:lang w:val="bg-BG" w:eastAsia="en-US"/>
        </w:rPr>
        <w:t xml:space="preserve"> </w:t>
      </w:r>
      <w:r w:rsidR="00C65970" w:rsidRPr="00C35BBB">
        <w:rPr>
          <w:lang w:eastAsia="en-US"/>
        </w:rPr>
        <w:t>proposons</w:t>
      </w:r>
      <w:r w:rsidR="00C65970" w:rsidRPr="00C35BBB">
        <w:rPr>
          <w:lang w:val="bg-BG" w:eastAsia="en-US"/>
        </w:rPr>
        <w:t xml:space="preserve"> </w:t>
      </w:r>
      <w:r w:rsidR="00C65970" w:rsidRPr="00C35BBB">
        <w:rPr>
          <w:lang w:eastAsia="en-US"/>
        </w:rPr>
        <w:t>le</w:t>
      </w:r>
      <w:r w:rsidR="00C65970" w:rsidRPr="00C35BBB">
        <w:rPr>
          <w:lang w:val="bg-BG" w:eastAsia="en-US"/>
        </w:rPr>
        <w:t xml:space="preserve"> </w:t>
      </w:r>
      <w:r w:rsidR="00C65970" w:rsidRPr="00C35BBB">
        <w:rPr>
          <w:lang w:eastAsia="en-US"/>
        </w:rPr>
        <w:t>d</w:t>
      </w:r>
      <w:r w:rsidR="00C65970" w:rsidRPr="00C35BBB">
        <w:rPr>
          <w:lang w:val="bg-BG" w:eastAsia="en-US"/>
        </w:rPr>
        <w:t>é</w:t>
      </w:r>
      <w:r w:rsidR="00C65970" w:rsidRPr="00C35BBB">
        <w:rPr>
          <w:lang w:eastAsia="en-US"/>
        </w:rPr>
        <w:t>lai</w:t>
      </w:r>
      <w:r w:rsidR="00C65970" w:rsidRPr="00C35BBB">
        <w:rPr>
          <w:lang w:val="bg-BG" w:eastAsia="en-US"/>
        </w:rPr>
        <w:t xml:space="preserve"> </w:t>
      </w:r>
      <w:r w:rsidR="00C65970" w:rsidRPr="00C35BBB">
        <w:rPr>
          <w:lang w:eastAsia="en-US"/>
        </w:rPr>
        <w:t xml:space="preserve">d’exécution </w:t>
      </w:r>
      <w:r w:rsidRPr="00C35BBB">
        <w:rPr>
          <w:lang w:eastAsia="en-US"/>
        </w:rPr>
        <w:t>…………………………</w:t>
      </w:r>
      <w:r w:rsidR="00C65970" w:rsidRPr="00C35BBB">
        <w:rPr>
          <w:lang w:eastAsia="en-US"/>
        </w:rPr>
        <w:t xml:space="preserve">jours ouvrables </w:t>
      </w:r>
      <w:r w:rsidR="001B7063" w:rsidRPr="00C35BBB">
        <w:rPr>
          <w:lang w:eastAsia="en-US"/>
        </w:rPr>
        <w:t xml:space="preserve">à compter </w:t>
      </w:r>
      <w:r w:rsidR="00C65970" w:rsidRPr="00C35BBB">
        <w:rPr>
          <w:lang w:eastAsia="en-US"/>
        </w:rPr>
        <w:t xml:space="preserve">à partir de la lettre </w:t>
      </w:r>
      <w:r w:rsidR="001B7063" w:rsidRPr="00C35BBB">
        <w:rPr>
          <w:lang w:eastAsia="en-US"/>
        </w:rPr>
        <w:t>de commande envoyée par le passeur à l’exécutant considérée comme début de l’exécution</w:t>
      </w:r>
      <w:r w:rsidRPr="00C35BBB">
        <w:rPr>
          <w:lang w:eastAsia="en-US"/>
        </w:rPr>
        <w:t>;</w:t>
      </w:r>
    </w:p>
    <w:p w:rsidR="00A36F40" w:rsidRPr="00C35BBB" w:rsidRDefault="00A36F40" w:rsidP="00BF7E7D">
      <w:pPr>
        <w:autoSpaceDE w:val="0"/>
        <w:autoSpaceDN w:val="0"/>
        <w:adjustRightInd w:val="0"/>
        <w:spacing w:line="276" w:lineRule="auto"/>
        <w:ind w:firstLine="708"/>
        <w:jc w:val="both"/>
        <w:rPr>
          <w:lang w:eastAsia="en-US"/>
        </w:rPr>
      </w:pPr>
      <w:r w:rsidRPr="00C35BBB">
        <w:rPr>
          <w:lang w:eastAsia="en-US"/>
        </w:rPr>
        <w:t xml:space="preserve">3. </w:t>
      </w:r>
      <w:r w:rsidR="001B7063" w:rsidRPr="00C35BBB">
        <w:rPr>
          <w:lang w:eastAsia="en-US"/>
        </w:rPr>
        <w:t xml:space="preserve">Nous déclarons être d’accord avec les conditions </w:t>
      </w:r>
      <w:r w:rsidR="00735278" w:rsidRPr="00C35BBB">
        <w:rPr>
          <w:lang w:eastAsia="en-US"/>
        </w:rPr>
        <w:t>dictées</w:t>
      </w:r>
      <w:r w:rsidR="00403722" w:rsidRPr="00C35BBB">
        <w:rPr>
          <w:lang w:eastAsia="en-US"/>
        </w:rPr>
        <w:t xml:space="preserve"> et nous les acceptons sans objections. </w:t>
      </w:r>
      <w:r w:rsidR="001B7063" w:rsidRPr="00C35BBB">
        <w:rPr>
          <w:lang w:eastAsia="en-US"/>
        </w:rPr>
        <w:t xml:space="preserve"> </w:t>
      </w:r>
      <w:r w:rsidR="00403722" w:rsidRPr="00C35BBB">
        <w:rPr>
          <w:lang w:eastAsia="en-US"/>
        </w:rPr>
        <w:t>Nous sommes informés du</w:t>
      </w:r>
      <w:r w:rsidR="00735278" w:rsidRPr="00C35BBB">
        <w:rPr>
          <w:lang w:eastAsia="en-US"/>
        </w:rPr>
        <w:t xml:space="preserve"> projet de texte</w:t>
      </w:r>
      <w:r w:rsidR="00403722" w:rsidRPr="00C35BBB">
        <w:rPr>
          <w:lang w:eastAsia="en-US"/>
        </w:rPr>
        <w:t xml:space="preserve"> de contrat, nous l’acceptons et, au cas où nous serions désignés </w:t>
      </w:r>
      <w:r w:rsidR="00735278" w:rsidRPr="00C35BBB">
        <w:rPr>
          <w:lang w:eastAsia="en-US"/>
        </w:rPr>
        <w:t xml:space="preserve">comme </w:t>
      </w:r>
      <w:r w:rsidR="00403722" w:rsidRPr="00C35BBB">
        <w:rPr>
          <w:lang w:eastAsia="en-US"/>
        </w:rPr>
        <w:t>ex</w:t>
      </w:r>
      <w:r w:rsidR="00735278" w:rsidRPr="00C35BBB">
        <w:rPr>
          <w:lang w:eastAsia="en-US"/>
        </w:rPr>
        <w:t>é</w:t>
      </w:r>
      <w:r w:rsidR="00403722" w:rsidRPr="00C35BBB">
        <w:rPr>
          <w:lang w:eastAsia="en-US"/>
        </w:rPr>
        <w:t>cutant</w:t>
      </w:r>
      <w:r w:rsidR="00735278" w:rsidRPr="00C35BBB">
        <w:rPr>
          <w:lang w:eastAsia="en-US"/>
        </w:rPr>
        <w:t xml:space="preserve">, </w:t>
      </w:r>
      <w:r w:rsidR="00403722" w:rsidRPr="00C35BBB">
        <w:rPr>
          <w:lang w:eastAsia="en-US"/>
        </w:rPr>
        <w:t xml:space="preserve"> nous procéderons à la conclusion du contrat dans le délai prévu par la loi</w:t>
      </w:r>
      <w:r w:rsidR="00735278" w:rsidRPr="00C35BBB">
        <w:rPr>
          <w:lang w:eastAsia="en-US"/>
        </w:rPr>
        <w:t xml:space="preserve">. </w:t>
      </w:r>
      <w:bookmarkStart w:id="0" w:name="_GoBack"/>
      <w:bookmarkEnd w:id="0"/>
      <w:r w:rsidR="00281BCF" w:rsidRPr="00C35BBB">
        <w:rPr>
          <w:rFonts w:ascii="Cambria" w:hAnsi="Cambria" w:cs="Arial"/>
        </w:rPr>
        <w:t xml:space="preserve">Nous avons vue de l'espace sur le toit de l'immeuble et nous avons inclus dans </w:t>
      </w:r>
      <w:r w:rsidR="00281BCF" w:rsidRPr="00C35BBB">
        <w:rPr>
          <w:rFonts w:ascii="Cambria" w:hAnsi="Cambria" w:cs="Arial"/>
          <w:lang w:val="en-US"/>
        </w:rPr>
        <w:t>l`</w:t>
      </w:r>
      <w:r w:rsidR="00281BCF" w:rsidRPr="00C35BBB">
        <w:rPr>
          <w:rFonts w:ascii="Cambria" w:hAnsi="Cambria" w:cs="Arial"/>
        </w:rPr>
        <w:t>offre toutes les actions nécessaires pour achever l'exécution et de la qualité des travaux.</w:t>
      </w:r>
    </w:p>
    <w:p w:rsidR="00A36F40" w:rsidRPr="00C35BBB" w:rsidRDefault="00A36F40" w:rsidP="00A36F40">
      <w:pPr>
        <w:spacing w:line="276" w:lineRule="auto"/>
        <w:ind w:firstLine="720"/>
        <w:jc w:val="both"/>
        <w:rPr>
          <w:lang w:eastAsia="en-US"/>
        </w:rPr>
      </w:pPr>
      <w:r w:rsidRPr="00C35BBB">
        <w:rPr>
          <w:lang w:eastAsia="en-US"/>
        </w:rPr>
        <w:t xml:space="preserve"> 4. </w:t>
      </w:r>
      <w:r w:rsidR="005E1A19" w:rsidRPr="00C35BBB">
        <w:rPr>
          <w:lang w:eastAsia="en-US"/>
        </w:rPr>
        <w:t xml:space="preserve">Nous déclarons l’offre élaborée satisfait les obligations en matière d’impôts, assurances, protection de l’emploi et les conditions du travail.   </w:t>
      </w:r>
      <w:r w:rsidRPr="00C35BBB">
        <w:rPr>
          <w:lang w:eastAsia="en-US"/>
        </w:rPr>
        <w:t>.</w:t>
      </w:r>
    </w:p>
    <w:p w:rsidR="00A36F40" w:rsidRPr="00C35BBB" w:rsidRDefault="00A36F40" w:rsidP="00A36F40">
      <w:pPr>
        <w:spacing w:line="276" w:lineRule="auto"/>
        <w:ind w:firstLine="720"/>
        <w:jc w:val="both"/>
        <w:rPr>
          <w:lang w:eastAsia="en-US"/>
        </w:rPr>
      </w:pPr>
      <w:r w:rsidRPr="00C35BBB">
        <w:rPr>
          <w:lang w:eastAsia="en-US"/>
        </w:rPr>
        <w:t xml:space="preserve">5. </w:t>
      </w:r>
      <w:r w:rsidR="005E1A19" w:rsidRPr="00C35BBB">
        <w:rPr>
          <w:lang w:eastAsia="en-US"/>
        </w:rPr>
        <w:t>La validité</w:t>
      </w:r>
      <w:r w:rsidRPr="00C35BBB">
        <w:rPr>
          <w:lang w:eastAsia="en-US"/>
        </w:rPr>
        <w:t xml:space="preserve"> </w:t>
      </w:r>
      <w:r w:rsidR="00D11305" w:rsidRPr="00C35BBB">
        <w:rPr>
          <w:lang w:eastAsia="en-US"/>
        </w:rPr>
        <w:t>de notre proposition est d</w:t>
      </w:r>
      <w:r w:rsidRPr="00C35BBB">
        <w:rPr>
          <w:lang w:eastAsia="en-US"/>
        </w:rPr>
        <w:t>е 3 /</w:t>
      </w:r>
      <w:r w:rsidR="00D11305" w:rsidRPr="00C35BBB">
        <w:rPr>
          <w:lang w:eastAsia="en-US"/>
        </w:rPr>
        <w:t>trois</w:t>
      </w:r>
      <w:r w:rsidRPr="00C35BBB">
        <w:rPr>
          <w:lang w:eastAsia="en-US"/>
        </w:rPr>
        <w:t xml:space="preserve">/ </w:t>
      </w:r>
      <w:r w:rsidR="00D11305" w:rsidRPr="00C35BBB">
        <w:rPr>
          <w:lang w:eastAsia="en-US"/>
        </w:rPr>
        <w:t xml:space="preserve">mois à partir de la date limite de soumission des offres. </w:t>
      </w:r>
      <w:r w:rsidRPr="00C35BBB">
        <w:rPr>
          <w:lang w:eastAsia="en-US"/>
        </w:rPr>
        <w:t xml:space="preserve"> </w:t>
      </w:r>
    </w:p>
    <w:p w:rsidR="00A36F40" w:rsidRPr="00C35BBB" w:rsidRDefault="00A36F40" w:rsidP="00A36F40">
      <w:pPr>
        <w:spacing w:line="276" w:lineRule="auto"/>
        <w:ind w:right="-2" w:firstLine="720"/>
        <w:jc w:val="both"/>
        <w:rPr>
          <w:lang w:eastAsia="en-US"/>
        </w:rPr>
      </w:pPr>
      <w:r w:rsidRPr="00C35BBB">
        <w:rPr>
          <w:lang w:eastAsia="en-US"/>
        </w:rPr>
        <w:t xml:space="preserve">6. </w:t>
      </w:r>
      <w:r w:rsidR="00670E36" w:rsidRPr="00C35BBB">
        <w:rPr>
          <w:lang w:eastAsia="en-US"/>
        </w:rPr>
        <w:t>Nous proposons le délai de garantie</w:t>
      </w:r>
      <w:r w:rsidR="00281BCF" w:rsidRPr="00C35BBB">
        <w:rPr>
          <w:lang w:eastAsia="en-US"/>
        </w:rPr>
        <w:t xml:space="preserve"> pour les travaux de construction et montage est de  ..........ans,</w:t>
      </w:r>
      <w:r w:rsidR="00670E36" w:rsidRPr="00C35BBB">
        <w:rPr>
          <w:lang w:eastAsia="en-US"/>
        </w:rPr>
        <w:t xml:space="preserve"> à partir de la signature de procès-verbal de réception définitif</w:t>
      </w:r>
      <w:r w:rsidR="00281BCF" w:rsidRPr="00C35BBB">
        <w:rPr>
          <w:lang w:eastAsia="en-US"/>
        </w:rPr>
        <w:t>.</w:t>
      </w:r>
    </w:p>
    <w:p w:rsidR="00A36F40" w:rsidRPr="00C35BBB" w:rsidRDefault="00D93AF4" w:rsidP="00A36F40">
      <w:pPr>
        <w:spacing w:line="276" w:lineRule="auto"/>
        <w:ind w:firstLine="720"/>
        <w:jc w:val="both"/>
        <w:rPr>
          <w:lang w:eastAsia="en-US"/>
        </w:rPr>
      </w:pPr>
      <w:r w:rsidRPr="00C35BBB">
        <w:rPr>
          <w:i/>
          <w:lang w:eastAsia="en-US"/>
        </w:rPr>
        <w:t>Observation</w:t>
      </w:r>
      <w:r w:rsidR="00A36F40" w:rsidRPr="00C35BBB">
        <w:rPr>
          <w:i/>
          <w:lang w:eastAsia="en-US"/>
        </w:rPr>
        <w:t>:</w:t>
      </w:r>
      <w:r w:rsidR="00A36F40" w:rsidRPr="00C35BBB">
        <w:rPr>
          <w:lang w:eastAsia="en-US"/>
        </w:rPr>
        <w:t xml:space="preserve"> </w:t>
      </w:r>
      <w:r w:rsidRPr="00C35BBB">
        <w:rPr>
          <w:lang w:eastAsia="en-US"/>
        </w:rPr>
        <w:t>Le délai de garantie proposé pour les travaux de construction et montage ne devra pas être inférieur à celui qui est prévu pour ce type de travaux, soit de 5 (cinq) ans</w:t>
      </w:r>
      <w:r w:rsidR="00A36F40" w:rsidRPr="00C35BBB">
        <w:rPr>
          <w:lang w:eastAsia="en-US"/>
        </w:rPr>
        <w:t>.</w:t>
      </w:r>
    </w:p>
    <w:p w:rsidR="00D93AF4" w:rsidRPr="00C35BBB" w:rsidRDefault="00A36F40" w:rsidP="00A36F40">
      <w:pPr>
        <w:spacing w:line="276" w:lineRule="auto"/>
        <w:jc w:val="both"/>
        <w:rPr>
          <w:lang w:eastAsia="en-US"/>
        </w:rPr>
      </w:pPr>
      <w:r w:rsidRPr="00C35BBB">
        <w:rPr>
          <w:lang w:eastAsia="en-US"/>
        </w:rPr>
        <w:tab/>
        <w:t xml:space="preserve">7. </w:t>
      </w:r>
      <w:r w:rsidR="00D93AF4" w:rsidRPr="00C35BBB">
        <w:rPr>
          <w:lang w:eastAsia="en-US"/>
        </w:rPr>
        <w:t xml:space="preserve">Nous nous engageons d’entreprendre </w:t>
      </w:r>
      <w:r w:rsidRPr="00C35BBB">
        <w:rPr>
          <w:lang w:eastAsia="en-US"/>
        </w:rPr>
        <w:t xml:space="preserve"> </w:t>
      </w:r>
      <w:r w:rsidR="00D93AF4" w:rsidRPr="00C35BBB">
        <w:rPr>
          <w:lang w:eastAsia="en-US"/>
        </w:rPr>
        <w:t xml:space="preserve">les actions nécessaires pour éliminer les vices et autres problèmes survenus au cours de la période de garantie, lors de l’exploitation des travaux de réparation effectués, après avis en forme écrite de la part du passeur.  </w:t>
      </w:r>
      <w:r w:rsidRPr="00C35BBB">
        <w:rPr>
          <w:lang w:eastAsia="en-US"/>
        </w:rPr>
        <w:t xml:space="preserve"> </w:t>
      </w:r>
    </w:p>
    <w:p w:rsidR="00A36F40" w:rsidRPr="00B81D40" w:rsidRDefault="00A36F40" w:rsidP="00C35BBB">
      <w:pPr>
        <w:spacing w:line="276" w:lineRule="auto"/>
        <w:jc w:val="both"/>
        <w:rPr>
          <w:lang w:eastAsia="en-US"/>
        </w:rPr>
      </w:pPr>
      <w:r w:rsidRPr="00B81D40">
        <w:rPr>
          <w:lang w:eastAsia="en-US"/>
        </w:rPr>
        <w:tab/>
        <w:t xml:space="preserve">8.  </w:t>
      </w:r>
      <w:r w:rsidR="00B81D40" w:rsidRPr="00B81D40">
        <w:rPr>
          <w:lang w:eastAsia="en-US"/>
        </w:rPr>
        <w:t xml:space="preserve">Nous nous engageons lors de l’exécution que le matériel et équipements fournis objet de la commande seront accompagnés des certificats, attestations, déclarations et autres pièces certifiant la conformité des matériaux </w:t>
      </w:r>
      <w:r w:rsidRPr="00B81D40">
        <w:rPr>
          <w:lang w:eastAsia="en-US"/>
        </w:rPr>
        <w:t>е</w:t>
      </w:r>
      <w:r w:rsidR="00B81D40" w:rsidRPr="00B81D40">
        <w:rPr>
          <w:lang w:eastAsia="en-US"/>
        </w:rPr>
        <w:t xml:space="preserve">t/ ou équipements utilisés et des standards requis pour la </w:t>
      </w:r>
      <w:r w:rsidR="00B81D40" w:rsidRPr="00B81D40">
        <w:rPr>
          <w:lang w:eastAsia="en-US"/>
        </w:rPr>
        <w:lastRenderedPageBreak/>
        <w:t>réalisation des travaux de construction et montage concernant: la menuiserie en aluminium/ portes et fenêtres/ latex, parquet stratifié</w:t>
      </w:r>
      <w:r w:rsidR="00840173">
        <w:rPr>
          <w:lang w:eastAsia="en-US"/>
        </w:rPr>
        <w:t>.</w:t>
      </w:r>
    </w:p>
    <w:p w:rsidR="00A36F40" w:rsidRPr="00BF7E7D" w:rsidRDefault="00A36F40" w:rsidP="00A36F40">
      <w:pPr>
        <w:spacing w:line="276" w:lineRule="auto"/>
        <w:jc w:val="both"/>
      </w:pPr>
      <w:r w:rsidRPr="00B81D40">
        <w:rPr>
          <w:lang w:eastAsia="en-US"/>
        </w:rPr>
        <w:tab/>
      </w:r>
    </w:p>
    <w:p w:rsidR="00A36F40" w:rsidRPr="00BF7E7D" w:rsidRDefault="00BF7E7D" w:rsidP="00A36F40">
      <w:pPr>
        <w:widowControl w:val="0"/>
        <w:autoSpaceDE w:val="0"/>
        <w:autoSpaceDN w:val="0"/>
        <w:adjustRightInd w:val="0"/>
        <w:spacing w:line="276" w:lineRule="auto"/>
        <w:ind w:left="120" w:right="79" w:firstLine="850"/>
        <w:jc w:val="both"/>
        <w:rPr>
          <w:color w:val="000000"/>
        </w:rPr>
      </w:pPr>
      <w:r w:rsidRPr="00BF7E7D">
        <w:rPr>
          <w:b/>
          <w:color w:val="000000"/>
          <w:spacing w:val="-2"/>
        </w:rPr>
        <w:t>Observation</w:t>
      </w:r>
      <w:r w:rsidR="00A36F40" w:rsidRPr="00BF7E7D">
        <w:rPr>
          <w:color w:val="000000"/>
          <w:spacing w:val="-2"/>
        </w:rPr>
        <w:t xml:space="preserve">: </w:t>
      </w:r>
      <w:r w:rsidRPr="00BF7E7D">
        <w:rPr>
          <w:color w:val="000000"/>
          <w:spacing w:val="-2"/>
        </w:rPr>
        <w:t xml:space="preserve">Présenter un document de procuration quand la personne qui soumet l’offre n’est pas le représentant légal du participant. </w:t>
      </w:r>
    </w:p>
    <w:p w:rsidR="00A36F40" w:rsidRPr="005B4EBB" w:rsidRDefault="00A36F40" w:rsidP="00A36F40">
      <w:pPr>
        <w:spacing w:line="276" w:lineRule="auto"/>
        <w:ind w:firstLine="720"/>
        <w:jc w:val="both"/>
        <w:rPr>
          <w:color w:val="000000"/>
          <w:spacing w:val="-2"/>
        </w:rPr>
      </w:pPr>
    </w:p>
    <w:p w:rsidR="00A36F40" w:rsidRPr="005B4EBB" w:rsidRDefault="00A36F40" w:rsidP="00A36F40">
      <w:pPr>
        <w:spacing w:line="276" w:lineRule="auto"/>
        <w:jc w:val="both"/>
      </w:pPr>
    </w:p>
    <w:tbl>
      <w:tblPr>
        <w:tblW w:w="0" w:type="auto"/>
        <w:tblLook w:val="04A0"/>
      </w:tblPr>
      <w:tblGrid>
        <w:gridCol w:w="4261"/>
        <w:gridCol w:w="4261"/>
      </w:tblGrid>
      <w:tr w:rsidR="00A36F40" w:rsidRPr="009469E0" w:rsidTr="00A36F40">
        <w:tc>
          <w:tcPr>
            <w:tcW w:w="4261" w:type="dxa"/>
            <w:hideMark/>
          </w:tcPr>
          <w:p w:rsidR="00A36F40" w:rsidRPr="009469E0" w:rsidRDefault="00BF7E7D">
            <w:pPr>
              <w:spacing w:line="276" w:lineRule="auto"/>
              <w:jc w:val="right"/>
              <w:rPr>
                <w:b/>
              </w:rPr>
            </w:pPr>
            <w:r>
              <w:rPr>
                <w:b/>
              </w:rPr>
              <w:t>Date</w:t>
            </w:r>
            <w:r w:rsidR="00A36F40" w:rsidRPr="009469E0">
              <w:rPr>
                <w:b/>
              </w:rPr>
              <w:t xml:space="preserve"> </w:t>
            </w:r>
          </w:p>
        </w:tc>
        <w:tc>
          <w:tcPr>
            <w:tcW w:w="4261" w:type="dxa"/>
            <w:hideMark/>
          </w:tcPr>
          <w:p w:rsidR="00A36F40" w:rsidRPr="009469E0" w:rsidRDefault="00A36F40">
            <w:pPr>
              <w:spacing w:line="276" w:lineRule="auto"/>
              <w:jc w:val="both"/>
            </w:pPr>
            <w:r w:rsidRPr="009469E0">
              <w:t>________/ _________ / ______</w:t>
            </w:r>
          </w:p>
        </w:tc>
      </w:tr>
      <w:tr w:rsidR="00A36F40" w:rsidRPr="009469E0" w:rsidTr="00A36F40">
        <w:tc>
          <w:tcPr>
            <w:tcW w:w="4261" w:type="dxa"/>
            <w:hideMark/>
          </w:tcPr>
          <w:p w:rsidR="00A36F40" w:rsidRPr="009469E0" w:rsidRDefault="00BF7E7D">
            <w:pPr>
              <w:spacing w:line="276" w:lineRule="auto"/>
              <w:jc w:val="right"/>
              <w:rPr>
                <w:b/>
              </w:rPr>
            </w:pPr>
            <w:r>
              <w:rPr>
                <w:b/>
              </w:rPr>
              <w:t>Nom, prénoms</w:t>
            </w:r>
          </w:p>
        </w:tc>
        <w:tc>
          <w:tcPr>
            <w:tcW w:w="4261" w:type="dxa"/>
            <w:hideMark/>
          </w:tcPr>
          <w:p w:rsidR="00A36F40" w:rsidRPr="009469E0" w:rsidRDefault="00A36F40">
            <w:pPr>
              <w:spacing w:line="276" w:lineRule="auto"/>
              <w:jc w:val="both"/>
            </w:pPr>
            <w:r w:rsidRPr="009469E0">
              <w:t>__________________________</w:t>
            </w:r>
          </w:p>
        </w:tc>
      </w:tr>
      <w:tr w:rsidR="00A36F40" w:rsidRPr="009469E0" w:rsidTr="00A36F40">
        <w:tc>
          <w:tcPr>
            <w:tcW w:w="4261" w:type="dxa"/>
            <w:hideMark/>
          </w:tcPr>
          <w:p w:rsidR="00A36F40" w:rsidRPr="009469E0" w:rsidRDefault="00BF7E7D">
            <w:pPr>
              <w:spacing w:line="276" w:lineRule="auto"/>
              <w:jc w:val="right"/>
              <w:rPr>
                <w:b/>
              </w:rPr>
            </w:pPr>
            <w:r>
              <w:rPr>
                <w:b/>
              </w:rPr>
              <w:t>Signature</w:t>
            </w:r>
          </w:p>
        </w:tc>
        <w:tc>
          <w:tcPr>
            <w:tcW w:w="4261" w:type="dxa"/>
            <w:hideMark/>
          </w:tcPr>
          <w:p w:rsidR="00A36F40" w:rsidRPr="009469E0" w:rsidRDefault="00A36F40">
            <w:pPr>
              <w:spacing w:line="276" w:lineRule="auto"/>
              <w:jc w:val="both"/>
            </w:pPr>
            <w:r w:rsidRPr="009469E0">
              <w:t>__________________________</w:t>
            </w:r>
          </w:p>
        </w:tc>
      </w:tr>
      <w:tr w:rsidR="00A36F40" w:rsidRPr="009469E0" w:rsidTr="00A36F40">
        <w:tc>
          <w:tcPr>
            <w:tcW w:w="4261" w:type="dxa"/>
            <w:hideMark/>
          </w:tcPr>
          <w:p w:rsidR="00A36F40" w:rsidRPr="009469E0" w:rsidRDefault="00BF7E7D">
            <w:pPr>
              <w:spacing w:line="276" w:lineRule="auto"/>
              <w:jc w:val="right"/>
              <w:rPr>
                <w:b/>
              </w:rPr>
            </w:pPr>
            <w:r>
              <w:rPr>
                <w:b/>
              </w:rPr>
              <w:t>Fonction</w:t>
            </w:r>
            <w:r w:rsidR="00A36F40" w:rsidRPr="009469E0">
              <w:rPr>
                <w:b/>
              </w:rPr>
              <w:t xml:space="preserve"> </w:t>
            </w:r>
          </w:p>
        </w:tc>
        <w:tc>
          <w:tcPr>
            <w:tcW w:w="4261" w:type="dxa"/>
            <w:hideMark/>
          </w:tcPr>
          <w:p w:rsidR="00A36F40" w:rsidRPr="009469E0" w:rsidRDefault="00A36F40">
            <w:pPr>
              <w:spacing w:line="276" w:lineRule="auto"/>
              <w:jc w:val="both"/>
            </w:pPr>
            <w:r w:rsidRPr="009469E0">
              <w:t>__________________________</w:t>
            </w:r>
          </w:p>
        </w:tc>
      </w:tr>
      <w:tr w:rsidR="00A36F40" w:rsidRPr="009469E0" w:rsidTr="00A36F40">
        <w:tc>
          <w:tcPr>
            <w:tcW w:w="4261" w:type="dxa"/>
            <w:hideMark/>
          </w:tcPr>
          <w:p w:rsidR="00A36F40" w:rsidRPr="005B4EBB" w:rsidRDefault="00BF7E7D" w:rsidP="00BF7E7D">
            <w:pPr>
              <w:spacing w:line="276" w:lineRule="auto"/>
              <w:jc w:val="right"/>
              <w:rPr>
                <w:b/>
              </w:rPr>
            </w:pPr>
            <w:r>
              <w:rPr>
                <w:b/>
              </w:rPr>
              <w:t xml:space="preserve">Dénomination du participant et </w:t>
            </w:r>
            <w:r w:rsidR="00A36F40" w:rsidRPr="005B4EBB">
              <w:rPr>
                <w:b/>
              </w:rPr>
              <w:t xml:space="preserve"> </w:t>
            </w:r>
            <w:r>
              <w:rPr>
                <w:b/>
              </w:rPr>
              <w:t xml:space="preserve">cachet </w:t>
            </w:r>
          </w:p>
        </w:tc>
        <w:tc>
          <w:tcPr>
            <w:tcW w:w="4261" w:type="dxa"/>
            <w:hideMark/>
          </w:tcPr>
          <w:p w:rsidR="00A36F40" w:rsidRPr="009469E0" w:rsidRDefault="00A36F40">
            <w:pPr>
              <w:spacing w:line="276" w:lineRule="auto"/>
              <w:jc w:val="both"/>
            </w:pPr>
            <w:r w:rsidRPr="009469E0">
              <w:t>__________________________</w:t>
            </w:r>
          </w:p>
        </w:tc>
      </w:tr>
    </w:tbl>
    <w:p w:rsidR="00A36F40" w:rsidRPr="009469E0" w:rsidRDefault="00A36F40" w:rsidP="00A36F40">
      <w:pPr>
        <w:widowControl w:val="0"/>
        <w:shd w:val="clear" w:color="auto" w:fill="FFFFFF"/>
        <w:autoSpaceDE w:val="0"/>
        <w:autoSpaceDN w:val="0"/>
        <w:adjustRightInd w:val="0"/>
        <w:spacing w:line="276" w:lineRule="auto"/>
        <w:ind w:right="4" w:firstLine="426"/>
        <w:jc w:val="both"/>
        <w:rPr>
          <w:b/>
          <w:lang w:val="ru-RU"/>
        </w:rPr>
      </w:pPr>
    </w:p>
    <w:p w:rsidR="00A36F40" w:rsidRPr="009469E0" w:rsidRDefault="00A36F40" w:rsidP="00A36F40">
      <w:pPr>
        <w:widowControl w:val="0"/>
        <w:shd w:val="clear" w:color="auto" w:fill="FFFFFF"/>
        <w:autoSpaceDE w:val="0"/>
        <w:autoSpaceDN w:val="0"/>
        <w:adjustRightInd w:val="0"/>
        <w:spacing w:line="276" w:lineRule="auto"/>
        <w:ind w:right="4" w:firstLine="426"/>
        <w:jc w:val="both"/>
        <w:rPr>
          <w:b/>
          <w:lang w:val="ru-RU"/>
        </w:rPr>
      </w:pPr>
    </w:p>
    <w:p w:rsidR="00BF7E7D" w:rsidRPr="009B5A60" w:rsidRDefault="00BF7E7D" w:rsidP="00BF7E7D"/>
    <w:p w:rsidR="00BF7E7D" w:rsidRDefault="00BF7E7D" w:rsidP="00BF7E7D"/>
    <w:p w:rsidR="00BF7E7D" w:rsidRPr="00784AB3" w:rsidRDefault="00BF7E7D" w:rsidP="00BF7E7D"/>
    <w:p w:rsidR="00A36F40" w:rsidRPr="00BF7E7D" w:rsidRDefault="00A36F40" w:rsidP="00A36F40">
      <w:pPr>
        <w:widowControl w:val="0"/>
        <w:shd w:val="clear" w:color="auto" w:fill="FFFFFF"/>
        <w:autoSpaceDE w:val="0"/>
        <w:autoSpaceDN w:val="0"/>
        <w:adjustRightInd w:val="0"/>
        <w:spacing w:line="276" w:lineRule="auto"/>
        <w:ind w:right="4" w:firstLine="426"/>
        <w:jc w:val="both"/>
        <w:rPr>
          <w:b/>
        </w:rPr>
      </w:pPr>
    </w:p>
    <w:p w:rsidR="00604577" w:rsidRPr="009469E0" w:rsidRDefault="00604577"/>
    <w:sectPr w:rsidR="00604577" w:rsidRPr="009469E0" w:rsidSect="00DD30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3C6"/>
    <w:multiLevelType w:val="hybridMultilevel"/>
    <w:tmpl w:val="102255F2"/>
    <w:lvl w:ilvl="0" w:tplc="B18E0084">
      <w:start w:val="1"/>
      <w:numFmt w:val="decimal"/>
      <w:lvlText w:val="%1."/>
      <w:lvlJc w:val="left"/>
      <w:pPr>
        <w:ind w:left="1065" w:hanging="360"/>
      </w:p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B3697"/>
    <w:rsid w:val="000875D4"/>
    <w:rsid w:val="001B7063"/>
    <w:rsid w:val="00267782"/>
    <w:rsid w:val="00281BCF"/>
    <w:rsid w:val="003D7CDE"/>
    <w:rsid w:val="00403722"/>
    <w:rsid w:val="005B4EBB"/>
    <w:rsid w:val="005E1A19"/>
    <w:rsid w:val="00604577"/>
    <w:rsid w:val="00670E36"/>
    <w:rsid w:val="00735278"/>
    <w:rsid w:val="00840173"/>
    <w:rsid w:val="009469E0"/>
    <w:rsid w:val="00A36F40"/>
    <w:rsid w:val="00B81D40"/>
    <w:rsid w:val="00B83FF0"/>
    <w:rsid w:val="00BF7E7D"/>
    <w:rsid w:val="00C2694D"/>
    <w:rsid w:val="00C35BBB"/>
    <w:rsid w:val="00C65970"/>
    <w:rsid w:val="00C77477"/>
    <w:rsid w:val="00CC2E8E"/>
    <w:rsid w:val="00D11305"/>
    <w:rsid w:val="00D93AF4"/>
    <w:rsid w:val="00DD3002"/>
    <w:rsid w:val="00E1402B"/>
    <w:rsid w:val="00FB3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40"/>
    <w:pPr>
      <w:spacing w:after="0" w:line="240" w:lineRule="auto"/>
    </w:pPr>
    <w:rPr>
      <w:rFonts w:ascii="Times New Roman" w:eastAsia="Times New Roman" w:hAnsi="Times New Roman" w:cs="Times New Roman"/>
      <w:sz w:val="24"/>
      <w:szCs w:val="24"/>
      <w:lang w:val="fr-FR"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A36F40"/>
    <w:rPr>
      <w:rFonts w:ascii="Times New Roman" w:eastAsia="Times New Roman" w:hAnsi="Times New Roman" w:cs="Times New Roman"/>
      <w:sz w:val="24"/>
      <w:szCs w:val="24"/>
      <w:lang w:eastAsia="bg-BG"/>
    </w:rPr>
  </w:style>
  <w:style w:type="paragraph" w:styleId="ListParagraph">
    <w:name w:val="List Paragraph"/>
    <w:basedOn w:val="Normal"/>
    <w:link w:val="ListParagraphChar"/>
    <w:uiPriority w:val="34"/>
    <w:qFormat/>
    <w:rsid w:val="00A36F40"/>
    <w:pPr>
      <w:ind w:left="720"/>
      <w:contextualSpacing/>
    </w:pPr>
    <w:rPr>
      <w:lang w:val="en-US"/>
    </w:rPr>
  </w:style>
  <w:style w:type="paragraph" w:customStyle="1" w:styleId="CharChar">
    <w:name w:val="Знак Char Char"/>
    <w:basedOn w:val="Normal"/>
    <w:rsid w:val="00A36F40"/>
    <w:pPr>
      <w:tabs>
        <w:tab w:val="left" w:pos="709"/>
      </w:tabs>
    </w:pPr>
    <w:rPr>
      <w:rFonts w:ascii="Tahoma" w:hAnsi="Tahoma"/>
      <w:lang w:val="pl-PL" w:eastAsia="pl-PL"/>
    </w:rPr>
  </w:style>
</w:styles>
</file>

<file path=word/webSettings.xml><?xml version="1.0" encoding="utf-8"?>
<w:webSettings xmlns:r="http://schemas.openxmlformats.org/officeDocument/2006/relationships" xmlns:w="http://schemas.openxmlformats.org/wordprocessingml/2006/main">
  <w:divs>
    <w:div w:id="11314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mzhelyazkova</cp:lastModifiedBy>
  <cp:revision>2</cp:revision>
  <dcterms:created xsi:type="dcterms:W3CDTF">2016-09-02T13:06:00Z</dcterms:created>
  <dcterms:modified xsi:type="dcterms:W3CDTF">2016-09-02T13:06:00Z</dcterms:modified>
</cp:coreProperties>
</file>