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CFD" w:rsidRPr="00A64CFD" w:rsidRDefault="00A64CFD" w:rsidP="00A64CFD">
      <w:pPr>
        <w:spacing w:after="0" w:line="240" w:lineRule="auto"/>
        <w:jc w:val="right"/>
        <w:rPr>
          <w:rFonts w:ascii="Cambria" w:eastAsia="Arial Unicode MS" w:hAnsi="Cambria"/>
          <w:b/>
          <w:bCs/>
          <w:i/>
          <w:iCs/>
          <w:sz w:val="24"/>
          <w:szCs w:val="24"/>
          <w:u w:val="single"/>
          <w:lang w:eastAsia="bg-BG"/>
        </w:rPr>
      </w:pPr>
      <w:r w:rsidRPr="00A64CFD">
        <w:rPr>
          <w:rFonts w:ascii="Cambria" w:eastAsia="Arial Unicode MS" w:hAnsi="Cambria"/>
          <w:b/>
          <w:bCs/>
          <w:i/>
          <w:iCs/>
          <w:sz w:val="24"/>
          <w:szCs w:val="24"/>
          <w:u w:val="single"/>
          <w:lang w:val="bg-BG" w:eastAsia="bg-BG"/>
        </w:rPr>
        <w:t xml:space="preserve">Приложение № </w:t>
      </w:r>
      <w:r w:rsidRPr="00A64CFD">
        <w:rPr>
          <w:rFonts w:ascii="Cambria" w:eastAsia="Arial Unicode MS" w:hAnsi="Cambria"/>
          <w:b/>
          <w:bCs/>
          <w:i/>
          <w:iCs/>
          <w:sz w:val="24"/>
          <w:szCs w:val="24"/>
          <w:u w:val="single"/>
          <w:lang w:eastAsia="bg-BG"/>
        </w:rPr>
        <w:t>7</w:t>
      </w:r>
    </w:p>
    <w:p w:rsidR="00A64CFD" w:rsidRPr="00A64CFD" w:rsidRDefault="00A64CFD" w:rsidP="00A64CFD">
      <w:pPr>
        <w:spacing w:after="0" w:line="240" w:lineRule="auto"/>
        <w:ind w:left="2160" w:hanging="2160"/>
        <w:jc w:val="right"/>
        <w:rPr>
          <w:rFonts w:ascii="Cambria" w:eastAsia="Arial Unicode MS" w:hAnsi="Cambria"/>
          <w:b/>
          <w:sz w:val="24"/>
          <w:szCs w:val="24"/>
          <w:lang w:val="ru-RU" w:eastAsia="bg-BG"/>
        </w:rPr>
      </w:pPr>
      <w:r w:rsidRPr="00A64CFD">
        <w:rPr>
          <w:rFonts w:ascii="Cambria" w:eastAsia="Arial Unicode MS" w:hAnsi="Cambria"/>
          <w:b/>
          <w:sz w:val="24"/>
          <w:szCs w:val="24"/>
          <w:lang w:val="ru-RU" w:eastAsia="bg-BG"/>
        </w:rPr>
        <w:t>Образец</w:t>
      </w:r>
    </w:p>
    <w:p w:rsidR="00A64CFD" w:rsidRPr="00A64CFD" w:rsidRDefault="00A64CFD" w:rsidP="00A64CFD">
      <w:pPr>
        <w:spacing w:after="0" w:line="360" w:lineRule="auto"/>
        <w:outlineLvl w:val="0"/>
        <w:rPr>
          <w:rFonts w:ascii="Cambria" w:eastAsia="SimSun" w:hAnsi="Cambria"/>
          <w:b/>
          <w:sz w:val="24"/>
          <w:szCs w:val="24"/>
          <w:lang w:val="bg-BG" w:eastAsia="bg-BG"/>
        </w:rPr>
      </w:pPr>
      <w:r w:rsidRPr="00A64CFD">
        <w:rPr>
          <w:rFonts w:ascii="Cambria" w:eastAsia="SimSun" w:hAnsi="Cambria"/>
          <w:b/>
          <w:sz w:val="24"/>
          <w:szCs w:val="24"/>
          <w:lang w:val="bg-BG" w:eastAsia="bg-BG"/>
        </w:rPr>
        <w:t>ДО</w:t>
      </w:r>
    </w:p>
    <w:p w:rsidR="00A64CFD" w:rsidRPr="00A64CFD" w:rsidRDefault="00A64CFD" w:rsidP="00A64CFD">
      <w:pPr>
        <w:spacing w:after="0" w:line="360" w:lineRule="auto"/>
        <w:outlineLvl w:val="0"/>
        <w:rPr>
          <w:rFonts w:ascii="Cambria" w:eastAsia="SimSun" w:hAnsi="Cambria"/>
          <w:b/>
          <w:sz w:val="24"/>
          <w:szCs w:val="24"/>
          <w:lang w:val="bg-BG" w:eastAsia="bg-BG"/>
        </w:rPr>
      </w:pPr>
      <w:r w:rsidRPr="00A64CFD">
        <w:rPr>
          <w:rFonts w:ascii="Cambria" w:eastAsia="SimSun" w:hAnsi="Cambria"/>
          <w:b/>
          <w:sz w:val="24"/>
          <w:szCs w:val="24"/>
          <w:lang w:val="bg-BG" w:eastAsia="bg-BG"/>
        </w:rPr>
        <w:t>Министерство на външните работи</w:t>
      </w:r>
    </w:p>
    <w:p w:rsidR="00A64CFD" w:rsidRPr="00A64CFD" w:rsidRDefault="00A64CFD" w:rsidP="00A64CFD">
      <w:pPr>
        <w:spacing w:after="0" w:line="360" w:lineRule="auto"/>
        <w:outlineLvl w:val="0"/>
        <w:rPr>
          <w:rFonts w:ascii="Cambria" w:eastAsia="SimSun" w:hAnsi="Cambria"/>
          <w:b/>
          <w:sz w:val="24"/>
          <w:szCs w:val="24"/>
          <w:lang w:val="bg-BG" w:eastAsia="bg-BG"/>
        </w:rPr>
      </w:pPr>
      <w:r w:rsidRPr="00A64CFD">
        <w:rPr>
          <w:rFonts w:ascii="Cambria" w:eastAsia="SimSun" w:hAnsi="Cambria"/>
          <w:b/>
          <w:sz w:val="24"/>
          <w:szCs w:val="24"/>
          <w:lang w:val="bg-BG" w:eastAsia="bg-BG"/>
        </w:rPr>
        <w:t>ул. „Александър Жендов” № 2</w:t>
      </w:r>
    </w:p>
    <w:p w:rsidR="00A64CFD" w:rsidRPr="00A64CFD" w:rsidRDefault="00A64CFD" w:rsidP="00A64CFD">
      <w:pPr>
        <w:spacing w:after="0" w:line="360" w:lineRule="auto"/>
        <w:outlineLvl w:val="0"/>
        <w:rPr>
          <w:rFonts w:ascii="Cambria" w:eastAsia="SimSun" w:hAnsi="Cambria"/>
          <w:b/>
          <w:sz w:val="24"/>
          <w:szCs w:val="24"/>
          <w:lang w:val="bg-BG" w:eastAsia="bg-BG"/>
        </w:rPr>
      </w:pPr>
      <w:r w:rsidRPr="00A64CFD">
        <w:rPr>
          <w:rFonts w:ascii="Cambria" w:eastAsia="SimSun" w:hAnsi="Cambria"/>
          <w:b/>
          <w:sz w:val="24"/>
          <w:szCs w:val="24"/>
          <w:lang w:val="bg-BG" w:eastAsia="bg-BG"/>
        </w:rPr>
        <w:t xml:space="preserve">гр. София </w:t>
      </w:r>
    </w:p>
    <w:p w:rsidR="00A64CFD" w:rsidRPr="00A64CFD" w:rsidRDefault="00A64CFD" w:rsidP="00A64CFD">
      <w:pPr>
        <w:spacing w:after="0" w:line="360" w:lineRule="auto"/>
        <w:rPr>
          <w:rFonts w:ascii="Cambria" w:eastAsia="Arial Unicode MS" w:hAnsi="Cambria"/>
          <w:sz w:val="24"/>
          <w:szCs w:val="24"/>
          <w:lang w:val="bg-BG" w:eastAsia="bg-BG"/>
        </w:rPr>
      </w:pPr>
      <w:r w:rsidRPr="00A64CFD">
        <w:rPr>
          <w:rFonts w:ascii="Cambria" w:eastAsia="Arial Unicode MS" w:hAnsi="Cambria"/>
          <w:sz w:val="24"/>
          <w:szCs w:val="24"/>
          <w:lang w:val="bg-BG" w:eastAsia="bg-BG"/>
        </w:rPr>
        <w:br/>
      </w:r>
    </w:p>
    <w:p w:rsidR="00A64CFD" w:rsidRPr="00A64CFD" w:rsidRDefault="00A64CFD" w:rsidP="00A64CFD">
      <w:pPr>
        <w:spacing w:after="0" w:line="360" w:lineRule="auto"/>
        <w:jc w:val="center"/>
        <w:outlineLvl w:val="1"/>
        <w:rPr>
          <w:rFonts w:ascii="Cambria" w:eastAsia="Arial Unicode MS" w:hAnsi="Cambria"/>
          <w:b/>
          <w:bCs/>
          <w:sz w:val="28"/>
          <w:szCs w:val="24"/>
          <w:lang w:val="bg-BG" w:eastAsia="bg-BG"/>
        </w:rPr>
      </w:pPr>
      <w:r w:rsidRPr="00A64CFD">
        <w:rPr>
          <w:rFonts w:ascii="Cambria" w:eastAsia="Arial Unicode MS" w:hAnsi="Cambria"/>
          <w:b/>
          <w:bCs/>
          <w:sz w:val="28"/>
          <w:szCs w:val="24"/>
          <w:lang w:val="bg-BG" w:eastAsia="bg-BG"/>
        </w:rPr>
        <w:t>ЦЕНОВО ПРЕДЛОЖЕНИЕ</w:t>
      </w:r>
    </w:p>
    <w:p w:rsidR="00A64CFD" w:rsidRPr="00A64CFD" w:rsidRDefault="00A64CFD" w:rsidP="00A64CFD">
      <w:pPr>
        <w:spacing w:after="0" w:line="360" w:lineRule="auto"/>
        <w:jc w:val="both"/>
        <w:rPr>
          <w:rFonts w:ascii="Cambria" w:eastAsia="Arial Unicode MS" w:hAnsi="Cambria"/>
          <w:sz w:val="24"/>
          <w:szCs w:val="24"/>
          <w:shd w:val="clear" w:color="auto" w:fill="FFFF00"/>
          <w:lang w:val="bg-BG" w:eastAsia="bg-BG"/>
        </w:rPr>
      </w:pPr>
    </w:p>
    <w:p w:rsidR="00A64CFD" w:rsidRPr="00A64CFD" w:rsidRDefault="00A64CFD" w:rsidP="00A64CFD">
      <w:pPr>
        <w:spacing w:after="0" w:line="360" w:lineRule="auto"/>
        <w:ind w:firstLine="720"/>
        <w:jc w:val="both"/>
        <w:rPr>
          <w:rFonts w:ascii="Cambria" w:eastAsia="Arial Unicode MS" w:hAnsi="Cambria"/>
          <w:b/>
          <w:bCs/>
          <w:sz w:val="24"/>
          <w:szCs w:val="24"/>
          <w:lang w:val="bg-BG" w:eastAsia="bg-BG"/>
        </w:rPr>
      </w:pPr>
      <w:r w:rsidRPr="00A64CFD">
        <w:rPr>
          <w:rFonts w:ascii="Cambria" w:eastAsia="Arial Unicode MS" w:hAnsi="Cambria"/>
          <w:b/>
          <w:bCs/>
          <w:sz w:val="24"/>
          <w:szCs w:val="24"/>
          <w:lang w:val="bg-BG" w:eastAsia="bg-BG"/>
        </w:rPr>
        <w:t>УВАЖАЕМИ ДАМИ И ГОСПОДА,</w:t>
      </w:r>
    </w:p>
    <w:p w:rsidR="00A64CFD" w:rsidRPr="00A64CFD" w:rsidRDefault="00A64CFD" w:rsidP="00F31EA2">
      <w:pPr>
        <w:tabs>
          <w:tab w:val="left" w:pos="900"/>
        </w:tabs>
        <w:spacing w:after="0"/>
        <w:jc w:val="both"/>
        <w:rPr>
          <w:rFonts w:ascii="Cambria" w:eastAsia="Arial Unicode MS" w:hAnsi="Cambria"/>
          <w:b/>
          <w:sz w:val="24"/>
          <w:szCs w:val="24"/>
          <w:lang w:val="bg-BG" w:eastAsia="bg-BG"/>
        </w:rPr>
      </w:pPr>
      <w:r w:rsidRPr="00A64CFD">
        <w:rPr>
          <w:rFonts w:ascii="Cambria" w:eastAsia="Arial Unicode MS" w:hAnsi="Cambria"/>
          <w:sz w:val="24"/>
          <w:szCs w:val="24"/>
          <w:lang w:val="bg-BG" w:eastAsia="bg-BG"/>
        </w:rPr>
        <w:t xml:space="preserve">С настоящото, Ви представяме нашето ценово предложение за участие в обявената от Вас обществена поръчка с предмет: </w:t>
      </w:r>
      <w:r w:rsidRPr="00A64CFD">
        <w:rPr>
          <w:rFonts w:ascii="Cambria" w:eastAsia="Times New Roman" w:hAnsi="Cambria"/>
          <w:sz w:val="24"/>
          <w:szCs w:val="24"/>
          <w:lang w:val="bg-BG"/>
        </w:rPr>
        <w:t>„</w:t>
      </w:r>
      <w:r w:rsidRPr="00A64CFD">
        <w:rPr>
          <w:rFonts w:ascii="Times New Roman" w:eastAsia="Times New Roman" w:hAnsi="Times New Roman"/>
          <w:b/>
          <w:i/>
          <w:color w:val="000000"/>
          <w:sz w:val="24"/>
          <w:szCs w:val="24"/>
          <w:lang w:val="bg-BG" w:eastAsia="bg-BG"/>
        </w:rPr>
        <w:t>Организиране на три заключителни мероприятия във връзка с предстоящото приключване на първото Българско председателство на Съвета на ЕС“</w:t>
      </w:r>
      <w:r w:rsidRPr="00A64CFD">
        <w:rPr>
          <w:rFonts w:ascii="Cambria" w:eastAsia="Arial Unicode MS" w:hAnsi="Cambria"/>
          <w:b/>
          <w:sz w:val="24"/>
          <w:szCs w:val="24"/>
          <w:lang w:val="bg-BG" w:eastAsia="bg-BG"/>
        </w:rPr>
        <w:t xml:space="preserve">. </w:t>
      </w:r>
    </w:p>
    <w:p w:rsidR="00A64CFD" w:rsidRPr="00F31EA2" w:rsidRDefault="00F31EA2" w:rsidP="00F31EA2">
      <w:pPr>
        <w:spacing w:after="0"/>
        <w:ind w:left="720"/>
        <w:jc w:val="both"/>
        <w:rPr>
          <w:rFonts w:ascii="Cambria" w:eastAsia="Arial Unicode MS" w:hAnsi="Cambria"/>
          <w:sz w:val="24"/>
          <w:szCs w:val="24"/>
          <w:lang w:eastAsia="bg-BG"/>
        </w:rPr>
      </w:pPr>
      <w:r w:rsidRPr="00F31EA2">
        <w:rPr>
          <w:rFonts w:ascii="Cambria" w:eastAsia="Arial Unicode MS" w:hAnsi="Cambria"/>
          <w:b/>
          <w:sz w:val="24"/>
          <w:szCs w:val="24"/>
          <w:lang w:val="bg-BG" w:eastAsia="bg-BG"/>
        </w:rPr>
        <w:t>А)</w:t>
      </w:r>
      <w:r>
        <w:rPr>
          <w:rFonts w:ascii="Cambria" w:eastAsia="Arial Unicode MS" w:hAnsi="Cambria"/>
          <w:sz w:val="24"/>
          <w:szCs w:val="24"/>
          <w:lang w:val="bg-BG" w:eastAsia="bg-BG"/>
        </w:rPr>
        <w:tab/>
      </w:r>
      <w:proofErr w:type="spellStart"/>
      <w:r w:rsidR="00A64CFD" w:rsidRPr="00F31EA2">
        <w:rPr>
          <w:rFonts w:ascii="Cambria" w:eastAsia="Arial Unicode MS" w:hAnsi="Cambria"/>
          <w:sz w:val="24"/>
          <w:szCs w:val="24"/>
          <w:lang w:eastAsia="bg-BG"/>
        </w:rPr>
        <w:t>Предлагаме</w:t>
      </w:r>
      <w:proofErr w:type="spellEnd"/>
      <w:r w:rsidR="00A64CFD" w:rsidRPr="00F31EA2">
        <w:rPr>
          <w:rFonts w:ascii="Cambria" w:eastAsia="Arial Unicode MS" w:hAnsi="Cambria"/>
          <w:sz w:val="24"/>
          <w:szCs w:val="24"/>
          <w:lang w:eastAsia="bg-BG"/>
        </w:rPr>
        <w:t xml:space="preserve"> </w:t>
      </w:r>
      <w:proofErr w:type="spellStart"/>
      <w:r w:rsidR="00A64CFD" w:rsidRPr="00F31EA2">
        <w:rPr>
          <w:rFonts w:ascii="Cambria" w:eastAsia="Arial Unicode MS" w:hAnsi="Cambria"/>
          <w:sz w:val="24"/>
          <w:szCs w:val="24"/>
          <w:lang w:eastAsia="bg-BG"/>
        </w:rPr>
        <w:t>да</w:t>
      </w:r>
      <w:proofErr w:type="spellEnd"/>
      <w:r w:rsidR="00A64CFD" w:rsidRPr="00F31EA2">
        <w:rPr>
          <w:rFonts w:ascii="Cambria" w:eastAsia="Arial Unicode MS" w:hAnsi="Cambria"/>
          <w:sz w:val="24"/>
          <w:szCs w:val="24"/>
          <w:lang w:eastAsia="bg-BG"/>
        </w:rPr>
        <w:t xml:space="preserve"> </w:t>
      </w:r>
      <w:proofErr w:type="spellStart"/>
      <w:r w:rsidR="00A64CFD" w:rsidRPr="00F31EA2">
        <w:rPr>
          <w:rFonts w:ascii="Cambria" w:eastAsia="Arial Unicode MS" w:hAnsi="Cambria"/>
          <w:sz w:val="24"/>
          <w:szCs w:val="24"/>
          <w:lang w:eastAsia="bg-BG"/>
        </w:rPr>
        <w:t>изпълним</w:t>
      </w:r>
      <w:proofErr w:type="spellEnd"/>
      <w:r w:rsidR="00A64CFD" w:rsidRPr="00F31EA2">
        <w:rPr>
          <w:rFonts w:ascii="Cambria" w:eastAsia="Arial Unicode MS" w:hAnsi="Cambria"/>
          <w:sz w:val="24"/>
          <w:szCs w:val="24"/>
          <w:lang w:eastAsia="bg-BG"/>
        </w:rPr>
        <w:t xml:space="preserve"> </w:t>
      </w:r>
      <w:proofErr w:type="spellStart"/>
      <w:r w:rsidR="00A64CFD" w:rsidRPr="00F31EA2">
        <w:rPr>
          <w:rFonts w:ascii="Cambria" w:eastAsia="Arial Unicode MS" w:hAnsi="Cambria"/>
          <w:sz w:val="24"/>
          <w:szCs w:val="24"/>
          <w:lang w:eastAsia="bg-BG"/>
        </w:rPr>
        <w:t>предмета</w:t>
      </w:r>
      <w:proofErr w:type="spellEnd"/>
      <w:r w:rsidR="00A64CFD" w:rsidRPr="00F31EA2">
        <w:rPr>
          <w:rFonts w:ascii="Cambria" w:eastAsia="Arial Unicode MS" w:hAnsi="Cambria"/>
          <w:sz w:val="24"/>
          <w:szCs w:val="24"/>
          <w:lang w:eastAsia="bg-BG"/>
        </w:rPr>
        <w:t xml:space="preserve"> </w:t>
      </w:r>
      <w:proofErr w:type="spellStart"/>
      <w:r w:rsidR="00A64CFD" w:rsidRPr="00F31EA2">
        <w:rPr>
          <w:rFonts w:ascii="Cambria" w:eastAsia="Arial Unicode MS" w:hAnsi="Cambria"/>
          <w:sz w:val="24"/>
          <w:szCs w:val="24"/>
          <w:lang w:eastAsia="bg-BG"/>
        </w:rPr>
        <w:t>на</w:t>
      </w:r>
      <w:proofErr w:type="spellEnd"/>
      <w:r w:rsidR="00A64CFD" w:rsidRPr="00F31EA2">
        <w:rPr>
          <w:rFonts w:ascii="Cambria" w:eastAsia="Arial Unicode MS" w:hAnsi="Cambria"/>
          <w:sz w:val="24"/>
          <w:szCs w:val="24"/>
          <w:lang w:eastAsia="bg-BG"/>
        </w:rPr>
        <w:t xml:space="preserve"> </w:t>
      </w:r>
      <w:proofErr w:type="spellStart"/>
      <w:r w:rsidR="00A64CFD" w:rsidRPr="00F31EA2">
        <w:rPr>
          <w:rFonts w:ascii="Cambria" w:eastAsia="Arial Unicode MS" w:hAnsi="Cambria"/>
          <w:sz w:val="24"/>
          <w:szCs w:val="24"/>
          <w:lang w:eastAsia="bg-BG"/>
        </w:rPr>
        <w:t>обществената</w:t>
      </w:r>
      <w:proofErr w:type="spellEnd"/>
      <w:r w:rsidR="00A64CFD" w:rsidRPr="00F31EA2">
        <w:rPr>
          <w:rFonts w:ascii="Cambria" w:eastAsia="Arial Unicode MS" w:hAnsi="Cambria"/>
          <w:sz w:val="24"/>
          <w:szCs w:val="24"/>
          <w:lang w:eastAsia="bg-BG"/>
        </w:rPr>
        <w:t xml:space="preserve"> </w:t>
      </w:r>
      <w:proofErr w:type="spellStart"/>
      <w:r w:rsidR="00A64CFD" w:rsidRPr="00F31EA2">
        <w:rPr>
          <w:rFonts w:ascii="Cambria" w:eastAsia="Arial Unicode MS" w:hAnsi="Cambria"/>
          <w:sz w:val="24"/>
          <w:szCs w:val="24"/>
          <w:lang w:eastAsia="bg-BG"/>
        </w:rPr>
        <w:t>поръчка</w:t>
      </w:r>
      <w:proofErr w:type="spellEnd"/>
      <w:r w:rsidR="00A64CFD" w:rsidRPr="00F31EA2">
        <w:rPr>
          <w:rFonts w:ascii="Cambria" w:eastAsia="Arial Unicode MS" w:hAnsi="Cambria"/>
          <w:sz w:val="24"/>
          <w:szCs w:val="24"/>
          <w:lang w:eastAsia="bg-BG"/>
        </w:rPr>
        <w:t xml:space="preserve"> </w:t>
      </w:r>
      <w:proofErr w:type="spellStart"/>
      <w:r w:rsidR="00A64CFD" w:rsidRPr="00F31EA2">
        <w:rPr>
          <w:rFonts w:ascii="Cambria" w:eastAsia="Arial Unicode MS" w:hAnsi="Cambria"/>
          <w:sz w:val="24"/>
          <w:szCs w:val="24"/>
          <w:lang w:eastAsia="bg-BG"/>
        </w:rPr>
        <w:t>съобразно</w:t>
      </w:r>
      <w:proofErr w:type="spellEnd"/>
      <w:r w:rsidR="00A64CFD" w:rsidRPr="00F31EA2">
        <w:rPr>
          <w:rFonts w:ascii="Cambria" w:eastAsia="Arial Unicode MS" w:hAnsi="Cambria"/>
          <w:sz w:val="24"/>
          <w:szCs w:val="24"/>
          <w:lang w:eastAsia="bg-BG"/>
        </w:rPr>
        <w:t xml:space="preserve"> </w:t>
      </w:r>
      <w:proofErr w:type="spellStart"/>
      <w:r w:rsidR="00A64CFD" w:rsidRPr="00F31EA2">
        <w:rPr>
          <w:rFonts w:ascii="Cambria" w:eastAsia="Arial Unicode MS" w:hAnsi="Cambria"/>
          <w:sz w:val="24"/>
          <w:szCs w:val="24"/>
          <w:lang w:eastAsia="bg-BG"/>
        </w:rPr>
        <w:t>условията</w:t>
      </w:r>
      <w:proofErr w:type="spellEnd"/>
      <w:r w:rsidR="00A64CFD" w:rsidRPr="00F31EA2">
        <w:rPr>
          <w:rFonts w:ascii="Cambria" w:eastAsia="Arial Unicode MS" w:hAnsi="Cambria"/>
          <w:sz w:val="24"/>
          <w:szCs w:val="24"/>
          <w:lang w:eastAsia="bg-BG"/>
        </w:rPr>
        <w:t xml:space="preserve"> </w:t>
      </w:r>
      <w:proofErr w:type="spellStart"/>
      <w:r w:rsidR="00A64CFD" w:rsidRPr="00F31EA2">
        <w:rPr>
          <w:rFonts w:ascii="Cambria" w:eastAsia="Arial Unicode MS" w:hAnsi="Cambria"/>
          <w:sz w:val="24"/>
          <w:szCs w:val="24"/>
          <w:lang w:eastAsia="bg-BG"/>
        </w:rPr>
        <w:t>за</w:t>
      </w:r>
      <w:proofErr w:type="spellEnd"/>
      <w:r w:rsidR="00A64CFD" w:rsidRPr="00F31EA2">
        <w:rPr>
          <w:rFonts w:ascii="Cambria" w:eastAsia="Arial Unicode MS" w:hAnsi="Cambria"/>
          <w:sz w:val="24"/>
          <w:szCs w:val="24"/>
          <w:lang w:eastAsia="bg-BG"/>
        </w:rPr>
        <w:t xml:space="preserve"> </w:t>
      </w:r>
      <w:proofErr w:type="spellStart"/>
      <w:r w:rsidR="00A64CFD" w:rsidRPr="00F31EA2">
        <w:rPr>
          <w:rFonts w:ascii="Cambria" w:eastAsia="Arial Unicode MS" w:hAnsi="Cambria"/>
          <w:sz w:val="24"/>
          <w:szCs w:val="24"/>
          <w:lang w:eastAsia="bg-BG"/>
        </w:rPr>
        <w:t>участие</w:t>
      </w:r>
      <w:proofErr w:type="spellEnd"/>
      <w:r w:rsidRPr="00F31EA2">
        <w:rPr>
          <w:rFonts w:ascii="Cambria" w:eastAsia="Arial Unicode MS" w:hAnsi="Cambria"/>
          <w:sz w:val="24"/>
          <w:szCs w:val="24"/>
          <w:lang w:eastAsia="bg-BG"/>
        </w:rPr>
        <w:t xml:space="preserve"> </w:t>
      </w:r>
      <w:r w:rsidR="00A64CFD" w:rsidRPr="00F31EA2">
        <w:rPr>
          <w:rFonts w:ascii="Cambria" w:eastAsia="Arial Unicode MS" w:hAnsi="Cambria"/>
          <w:sz w:val="24"/>
          <w:szCs w:val="24"/>
          <w:lang w:eastAsia="bg-BG"/>
        </w:rPr>
        <w:t xml:space="preserve">и </w:t>
      </w:r>
      <w:proofErr w:type="spellStart"/>
      <w:r w:rsidR="00A64CFD" w:rsidRPr="00F31EA2">
        <w:rPr>
          <w:rFonts w:ascii="Cambria" w:eastAsia="Arial Unicode MS" w:hAnsi="Cambria"/>
          <w:sz w:val="24"/>
          <w:szCs w:val="24"/>
          <w:lang w:eastAsia="bg-BG"/>
        </w:rPr>
        <w:t>при</w:t>
      </w:r>
      <w:proofErr w:type="spellEnd"/>
      <w:r w:rsidR="00A64CFD" w:rsidRPr="00F31EA2">
        <w:rPr>
          <w:rFonts w:ascii="Cambria" w:eastAsia="Arial Unicode MS" w:hAnsi="Cambria"/>
          <w:sz w:val="24"/>
          <w:szCs w:val="24"/>
          <w:lang w:eastAsia="bg-BG"/>
        </w:rPr>
        <w:t xml:space="preserve"> </w:t>
      </w:r>
      <w:proofErr w:type="spellStart"/>
      <w:r w:rsidR="00A64CFD" w:rsidRPr="00F31EA2">
        <w:rPr>
          <w:rFonts w:ascii="Cambria" w:eastAsia="Arial Unicode MS" w:hAnsi="Cambria"/>
          <w:sz w:val="24"/>
          <w:szCs w:val="24"/>
          <w:lang w:eastAsia="bg-BG"/>
        </w:rPr>
        <w:t>следните</w:t>
      </w:r>
      <w:proofErr w:type="spellEnd"/>
      <w:r w:rsidR="00A64CFD" w:rsidRPr="00F31EA2">
        <w:rPr>
          <w:rFonts w:ascii="Cambria" w:eastAsia="Arial Unicode MS" w:hAnsi="Cambria"/>
          <w:sz w:val="24"/>
          <w:szCs w:val="24"/>
          <w:lang w:eastAsia="bg-BG"/>
        </w:rPr>
        <w:t xml:space="preserve"> </w:t>
      </w:r>
      <w:proofErr w:type="spellStart"/>
      <w:r w:rsidR="00A64CFD" w:rsidRPr="00F31EA2">
        <w:rPr>
          <w:rFonts w:ascii="Cambria" w:eastAsia="Arial Unicode MS" w:hAnsi="Cambria"/>
          <w:sz w:val="24"/>
          <w:szCs w:val="24"/>
          <w:lang w:eastAsia="bg-BG"/>
        </w:rPr>
        <w:t>ценови</w:t>
      </w:r>
      <w:proofErr w:type="spellEnd"/>
      <w:r w:rsidR="00A64CFD" w:rsidRPr="00F31EA2">
        <w:rPr>
          <w:rFonts w:ascii="Cambria" w:eastAsia="Arial Unicode MS" w:hAnsi="Cambria"/>
          <w:sz w:val="24"/>
          <w:szCs w:val="24"/>
          <w:lang w:eastAsia="bg-BG"/>
        </w:rPr>
        <w:t xml:space="preserve"> </w:t>
      </w:r>
      <w:proofErr w:type="spellStart"/>
      <w:r w:rsidRPr="00F31EA2">
        <w:rPr>
          <w:rFonts w:ascii="Cambria" w:eastAsia="Arial Unicode MS" w:hAnsi="Cambria"/>
          <w:sz w:val="24"/>
          <w:szCs w:val="24"/>
          <w:lang w:eastAsia="bg-BG"/>
        </w:rPr>
        <w:t>параметри</w:t>
      </w:r>
      <w:proofErr w:type="spellEnd"/>
      <w:r w:rsidR="00A64CFD" w:rsidRPr="00F31EA2">
        <w:rPr>
          <w:rFonts w:ascii="Cambria" w:eastAsia="Arial Unicode MS" w:hAnsi="Cambria"/>
          <w:sz w:val="24"/>
          <w:szCs w:val="24"/>
          <w:lang w:eastAsia="bg-BG"/>
        </w:rPr>
        <w:t>:</w:t>
      </w:r>
    </w:p>
    <w:p w:rsidR="00A64CFD" w:rsidRPr="00F31EA2" w:rsidRDefault="00A64CFD" w:rsidP="00F31EA2">
      <w:pPr>
        <w:spacing w:after="240" w:line="360" w:lineRule="auto"/>
        <w:ind w:firstLine="720"/>
        <w:jc w:val="both"/>
        <w:rPr>
          <w:rFonts w:ascii="Cambria" w:eastAsia="Arial Unicode MS" w:hAnsi="Cambria"/>
          <w:b/>
          <w:sz w:val="24"/>
          <w:szCs w:val="24"/>
          <w:lang w:val="bg-BG" w:eastAsia="bg-BG"/>
        </w:rPr>
      </w:pPr>
      <w:r w:rsidRPr="00F31EA2">
        <w:rPr>
          <w:rFonts w:ascii="Cambria" w:eastAsia="Arial Unicode MS" w:hAnsi="Cambria"/>
          <w:b/>
          <w:sz w:val="24"/>
          <w:szCs w:val="24"/>
          <w:lang w:val="bg-BG" w:eastAsia="bg-BG"/>
        </w:rPr>
        <w:t xml:space="preserve">предложената от нас обща цена </w:t>
      </w:r>
      <w:r w:rsidR="00F31EA2" w:rsidRPr="00F31EA2">
        <w:rPr>
          <w:rFonts w:ascii="Cambria" w:eastAsia="Arial Unicode MS" w:hAnsi="Cambria"/>
          <w:b/>
          <w:sz w:val="24"/>
          <w:szCs w:val="24"/>
          <w:lang w:val="bg-BG" w:eastAsia="bg-BG"/>
        </w:rPr>
        <w:t>ЗА ТРИТЕ СЪБИТИЯ е</w:t>
      </w:r>
      <w:r w:rsidRPr="00F31EA2">
        <w:rPr>
          <w:rFonts w:ascii="Cambria" w:eastAsia="Arial Unicode MS" w:hAnsi="Cambria"/>
          <w:b/>
          <w:sz w:val="24"/>
          <w:szCs w:val="24"/>
          <w:lang w:val="bg-BG" w:eastAsia="bg-BG"/>
        </w:rPr>
        <w:t>:</w:t>
      </w:r>
    </w:p>
    <w:p w:rsidR="00F31EA2" w:rsidRPr="00A64CFD" w:rsidRDefault="00F31EA2" w:rsidP="00F31EA2">
      <w:pPr>
        <w:spacing w:after="0" w:line="360" w:lineRule="auto"/>
        <w:ind w:left="696" w:firstLine="24"/>
        <w:jc w:val="both"/>
        <w:rPr>
          <w:rFonts w:ascii="Cambria" w:eastAsia="Arial Unicode MS" w:hAnsi="Cambria"/>
          <w:sz w:val="24"/>
          <w:szCs w:val="24"/>
          <w:lang w:val="bg-BG" w:eastAsia="bg-BG"/>
        </w:rPr>
      </w:pPr>
      <w:r w:rsidRPr="00A64CFD">
        <w:rPr>
          <w:rFonts w:ascii="Cambria" w:eastAsia="Arial Unicode MS" w:hAnsi="Cambria"/>
          <w:sz w:val="24"/>
          <w:szCs w:val="24"/>
          <w:lang w:val="bg-BG" w:eastAsia="bg-BG"/>
        </w:rPr>
        <w:t>……..……………………………</w:t>
      </w:r>
      <w:proofErr w:type="spellStart"/>
      <w:r>
        <w:rPr>
          <w:rFonts w:ascii="Cambria" w:eastAsia="Arial Unicode MS" w:hAnsi="Cambria"/>
          <w:sz w:val="24"/>
          <w:szCs w:val="24"/>
          <w:lang w:val="bg-BG" w:eastAsia="bg-BG"/>
        </w:rPr>
        <w:t>лв</w:t>
      </w:r>
      <w:proofErr w:type="spellEnd"/>
      <w:r w:rsidRPr="00A64CFD">
        <w:rPr>
          <w:rFonts w:ascii="Cambria" w:eastAsia="Arial Unicode MS" w:hAnsi="Cambria"/>
          <w:sz w:val="24"/>
          <w:szCs w:val="24"/>
          <w:lang w:val="bg-BG" w:eastAsia="bg-BG"/>
        </w:rPr>
        <w:t xml:space="preserve">/……………………………………………. </w:t>
      </w:r>
      <w:r>
        <w:rPr>
          <w:rFonts w:ascii="Cambria" w:eastAsia="Arial Unicode MS" w:hAnsi="Cambria"/>
          <w:sz w:val="24"/>
          <w:szCs w:val="24"/>
          <w:lang w:val="bg-BG" w:eastAsia="bg-BG"/>
        </w:rPr>
        <w:t>лева</w:t>
      </w:r>
      <w:r w:rsidRPr="00A64CFD">
        <w:rPr>
          <w:rFonts w:ascii="Cambria" w:eastAsia="Arial Unicode MS" w:hAnsi="Cambria"/>
          <w:sz w:val="24"/>
          <w:szCs w:val="24"/>
          <w:lang w:val="bg-BG" w:eastAsia="bg-BG"/>
        </w:rPr>
        <w:t xml:space="preserve"> без ДДС </w:t>
      </w:r>
    </w:p>
    <w:p w:rsidR="00F31EA2" w:rsidRDefault="00F31EA2" w:rsidP="00F31EA2">
      <w:pPr>
        <w:spacing w:after="0" w:line="360" w:lineRule="auto"/>
        <w:ind w:left="1392" w:firstLine="24"/>
        <w:jc w:val="both"/>
        <w:rPr>
          <w:rFonts w:ascii="Cambria" w:eastAsia="Arial Unicode MS" w:hAnsi="Cambria"/>
          <w:szCs w:val="24"/>
          <w:lang w:val="bg-BG" w:eastAsia="bg-BG"/>
        </w:rPr>
      </w:pPr>
      <w:r w:rsidRPr="00A64CFD">
        <w:rPr>
          <w:rFonts w:ascii="Cambria" w:eastAsia="Arial Unicode MS" w:hAnsi="Cambria"/>
          <w:szCs w:val="24"/>
          <w:lang w:val="bg-BG" w:eastAsia="bg-BG"/>
        </w:rPr>
        <w:t>(цифром)</w:t>
      </w:r>
      <w:r w:rsidRPr="00A64CFD">
        <w:rPr>
          <w:rFonts w:ascii="Cambria" w:eastAsia="Arial Unicode MS" w:hAnsi="Cambria"/>
          <w:szCs w:val="24"/>
          <w:lang w:val="bg-BG" w:eastAsia="bg-BG"/>
        </w:rPr>
        <w:tab/>
      </w:r>
      <w:r w:rsidRPr="00A64CFD">
        <w:rPr>
          <w:rFonts w:ascii="Cambria" w:eastAsia="Arial Unicode MS" w:hAnsi="Cambria"/>
          <w:szCs w:val="24"/>
          <w:lang w:val="bg-BG" w:eastAsia="bg-BG"/>
        </w:rPr>
        <w:tab/>
      </w:r>
      <w:r w:rsidRPr="00A64CFD">
        <w:rPr>
          <w:rFonts w:ascii="Cambria" w:eastAsia="Arial Unicode MS" w:hAnsi="Cambria"/>
          <w:szCs w:val="24"/>
          <w:lang w:val="bg-BG" w:eastAsia="bg-BG"/>
        </w:rPr>
        <w:tab/>
      </w:r>
      <w:r w:rsidRPr="00A64CFD">
        <w:rPr>
          <w:rFonts w:ascii="Cambria" w:eastAsia="Arial Unicode MS" w:hAnsi="Cambria"/>
          <w:szCs w:val="24"/>
          <w:lang w:val="bg-BG" w:eastAsia="bg-BG"/>
        </w:rPr>
        <w:tab/>
        <w:t>(словом)</w:t>
      </w:r>
    </w:p>
    <w:p w:rsidR="00F31EA2" w:rsidRPr="00A64CFD" w:rsidRDefault="00F31EA2" w:rsidP="00F31EA2">
      <w:pPr>
        <w:spacing w:after="0" w:line="360" w:lineRule="auto"/>
        <w:ind w:left="1392" w:firstLine="24"/>
        <w:jc w:val="both"/>
        <w:rPr>
          <w:rFonts w:ascii="Cambria" w:eastAsia="Arial Unicode MS" w:hAnsi="Cambria"/>
          <w:szCs w:val="24"/>
          <w:lang w:val="bg-BG" w:eastAsia="bg-BG"/>
        </w:rPr>
      </w:pPr>
    </w:p>
    <w:p w:rsidR="00F31EA2" w:rsidRPr="00A64CFD" w:rsidRDefault="00F31EA2" w:rsidP="00F31EA2">
      <w:pPr>
        <w:spacing w:after="0" w:line="360" w:lineRule="auto"/>
        <w:ind w:firstLine="720"/>
        <w:jc w:val="both"/>
        <w:rPr>
          <w:rFonts w:ascii="Cambria" w:eastAsia="Arial Unicode MS" w:hAnsi="Cambria"/>
          <w:sz w:val="24"/>
          <w:szCs w:val="24"/>
          <w:lang w:val="bg-BG" w:eastAsia="bg-BG"/>
        </w:rPr>
      </w:pPr>
      <w:r w:rsidRPr="00A64CFD">
        <w:rPr>
          <w:rFonts w:ascii="Cambria" w:eastAsia="Arial Unicode MS" w:hAnsi="Cambria"/>
          <w:sz w:val="24"/>
          <w:szCs w:val="24"/>
          <w:lang w:val="bg-BG" w:eastAsia="bg-BG"/>
        </w:rPr>
        <w:t>…………………………………</w:t>
      </w:r>
      <w:proofErr w:type="spellStart"/>
      <w:r>
        <w:rPr>
          <w:rFonts w:ascii="Cambria" w:eastAsia="Arial Unicode MS" w:hAnsi="Cambria"/>
          <w:sz w:val="24"/>
          <w:szCs w:val="24"/>
          <w:lang w:val="bg-BG" w:eastAsia="bg-BG"/>
        </w:rPr>
        <w:t>лв</w:t>
      </w:r>
      <w:proofErr w:type="spellEnd"/>
      <w:r>
        <w:rPr>
          <w:rFonts w:ascii="Cambria" w:eastAsia="Arial Unicode MS" w:hAnsi="Cambria"/>
          <w:sz w:val="24"/>
          <w:szCs w:val="24"/>
          <w:lang w:val="bg-BG" w:eastAsia="bg-BG"/>
        </w:rPr>
        <w:t xml:space="preserve">/……………………………………………….лева </w:t>
      </w:r>
      <w:r w:rsidRPr="00A64CFD">
        <w:rPr>
          <w:rFonts w:ascii="Cambria" w:eastAsia="Arial Unicode MS" w:hAnsi="Cambria"/>
          <w:sz w:val="24"/>
          <w:szCs w:val="24"/>
          <w:lang w:val="bg-BG" w:eastAsia="bg-BG"/>
        </w:rPr>
        <w:t>с вкл. ДДС</w:t>
      </w:r>
    </w:p>
    <w:p w:rsidR="00F31EA2" w:rsidRDefault="00F31EA2" w:rsidP="007C001F">
      <w:pPr>
        <w:spacing w:after="120" w:line="360" w:lineRule="auto"/>
        <w:ind w:left="1392" w:firstLine="24"/>
        <w:jc w:val="both"/>
        <w:rPr>
          <w:rFonts w:ascii="Cambria" w:eastAsia="Arial Unicode MS" w:hAnsi="Cambria"/>
          <w:szCs w:val="24"/>
          <w:lang w:val="bg-BG" w:eastAsia="bg-BG"/>
        </w:rPr>
      </w:pPr>
      <w:r w:rsidRPr="00A64CFD">
        <w:rPr>
          <w:rFonts w:ascii="Cambria" w:eastAsia="Arial Unicode MS" w:hAnsi="Cambria"/>
          <w:szCs w:val="24"/>
          <w:lang w:val="bg-BG" w:eastAsia="bg-BG"/>
        </w:rPr>
        <w:t>(цифром)</w:t>
      </w:r>
      <w:r w:rsidRPr="00A64CFD">
        <w:rPr>
          <w:rFonts w:ascii="Cambria" w:eastAsia="Arial Unicode MS" w:hAnsi="Cambria"/>
          <w:szCs w:val="24"/>
          <w:lang w:val="bg-BG" w:eastAsia="bg-BG"/>
        </w:rPr>
        <w:tab/>
      </w:r>
      <w:r w:rsidRPr="00A64CFD">
        <w:rPr>
          <w:rFonts w:ascii="Cambria" w:eastAsia="Arial Unicode MS" w:hAnsi="Cambria"/>
          <w:szCs w:val="24"/>
          <w:lang w:val="bg-BG" w:eastAsia="bg-BG"/>
        </w:rPr>
        <w:tab/>
      </w:r>
      <w:r w:rsidRPr="00A64CFD">
        <w:rPr>
          <w:rFonts w:ascii="Cambria" w:eastAsia="Arial Unicode MS" w:hAnsi="Cambria"/>
          <w:szCs w:val="24"/>
          <w:lang w:val="bg-BG" w:eastAsia="bg-BG"/>
        </w:rPr>
        <w:tab/>
        <w:t>(словом)</w:t>
      </w:r>
    </w:p>
    <w:p w:rsidR="00F31EA2" w:rsidRDefault="007C001F" w:rsidP="007C001F">
      <w:pPr>
        <w:spacing w:after="0"/>
        <w:ind w:firstLine="24"/>
        <w:jc w:val="both"/>
        <w:rPr>
          <w:rFonts w:ascii="Cambria" w:eastAsia="Arial Unicode MS" w:hAnsi="Cambria"/>
          <w:b/>
          <w:sz w:val="24"/>
          <w:szCs w:val="24"/>
          <w:lang w:val="bg-BG" w:eastAsia="bg-BG"/>
        </w:rPr>
      </w:pPr>
      <w:r w:rsidRPr="007C001F">
        <w:rPr>
          <w:rFonts w:ascii="Cambria" w:eastAsia="Arial Unicode MS" w:hAnsi="Cambria"/>
          <w:b/>
          <w:sz w:val="24"/>
          <w:szCs w:val="24"/>
          <w:lang w:val="bg-BG" w:eastAsia="bg-BG"/>
        </w:rPr>
        <w:t>Декларираме, че в предложената цена сме включили всички разходи за изпълнение на поръчката.</w:t>
      </w:r>
    </w:p>
    <w:p w:rsidR="007C001F" w:rsidRPr="007C001F" w:rsidRDefault="007C001F" w:rsidP="007C001F">
      <w:pPr>
        <w:spacing w:after="0"/>
        <w:ind w:firstLine="24"/>
        <w:jc w:val="both"/>
        <w:rPr>
          <w:rFonts w:ascii="Cambria" w:eastAsia="Arial Unicode MS" w:hAnsi="Cambria"/>
          <w:b/>
          <w:szCs w:val="24"/>
          <w:lang w:val="bg-BG" w:eastAsia="bg-BG"/>
        </w:rPr>
      </w:pPr>
    </w:p>
    <w:p w:rsidR="00F31EA2" w:rsidRPr="00A64CFD" w:rsidRDefault="00F31EA2" w:rsidP="007C001F">
      <w:pPr>
        <w:spacing w:after="120" w:line="240" w:lineRule="auto"/>
        <w:ind w:firstLine="720"/>
        <w:jc w:val="both"/>
        <w:rPr>
          <w:rFonts w:ascii="Cambria" w:eastAsia="Arial Unicode MS" w:hAnsi="Cambria"/>
          <w:sz w:val="24"/>
          <w:szCs w:val="24"/>
          <w:lang w:val="bg-BG" w:eastAsia="bg-BG"/>
        </w:rPr>
      </w:pPr>
      <w:r>
        <w:rPr>
          <w:rFonts w:ascii="Cambria" w:eastAsia="Arial Unicode MS" w:hAnsi="Cambria"/>
          <w:b/>
          <w:sz w:val="24"/>
          <w:szCs w:val="24"/>
          <w:lang w:val="bg-BG" w:eastAsia="bg-BG"/>
        </w:rPr>
        <w:t>Б)</w:t>
      </w:r>
      <w:r>
        <w:rPr>
          <w:rFonts w:ascii="Cambria" w:eastAsia="Arial Unicode MS" w:hAnsi="Cambria"/>
          <w:b/>
          <w:sz w:val="24"/>
          <w:szCs w:val="24"/>
          <w:lang w:val="bg-BG" w:eastAsia="bg-BG"/>
        </w:rPr>
        <w:tab/>
      </w:r>
      <w:r>
        <w:rPr>
          <w:rFonts w:ascii="Cambria" w:eastAsia="Arial Unicode MS" w:hAnsi="Cambria"/>
          <w:sz w:val="24"/>
          <w:szCs w:val="24"/>
          <w:lang w:val="bg-BG" w:eastAsia="bg-BG"/>
        </w:rPr>
        <w:t>Съгласно условията за участие, предлагаме отделни цени за всяко от събитията, не надвишаващи определените от Възложителя в документацията, а именно:</w:t>
      </w:r>
    </w:p>
    <w:p w:rsidR="00A64CFD" w:rsidRPr="00A64CFD" w:rsidRDefault="00A64CFD" w:rsidP="00A64CFD">
      <w:pPr>
        <w:numPr>
          <w:ilvl w:val="0"/>
          <w:numId w:val="1"/>
        </w:numPr>
        <w:spacing w:after="120" w:line="240" w:lineRule="auto"/>
        <w:ind w:left="0" w:firstLine="720"/>
        <w:contextualSpacing/>
        <w:jc w:val="both"/>
        <w:rPr>
          <w:rFonts w:ascii="Cambria" w:eastAsia="Arial Unicode MS" w:hAnsi="Cambria"/>
          <w:b/>
          <w:i/>
          <w:sz w:val="24"/>
          <w:szCs w:val="24"/>
          <w:lang w:val="bg-BG" w:eastAsia="bg-BG"/>
        </w:rPr>
      </w:pPr>
      <w:r w:rsidRPr="00A64CFD">
        <w:rPr>
          <w:rFonts w:ascii="Cambria" w:eastAsia="Arial Unicode MS" w:hAnsi="Cambria"/>
          <w:b/>
          <w:i/>
          <w:sz w:val="24"/>
          <w:szCs w:val="24"/>
          <w:lang w:val="bg-BG" w:eastAsia="bg-BG"/>
        </w:rPr>
        <w:t>За организиране на прием на министъра на външните работи по случай Деня на Българската дипломатическа служба на 13.07.2018 година:</w:t>
      </w:r>
    </w:p>
    <w:p w:rsidR="00A64CFD" w:rsidRPr="00A64CFD" w:rsidRDefault="00A64CFD" w:rsidP="00A64CFD">
      <w:pPr>
        <w:spacing w:after="120" w:line="240" w:lineRule="auto"/>
        <w:ind w:left="1440"/>
        <w:contextualSpacing/>
        <w:jc w:val="both"/>
        <w:rPr>
          <w:rFonts w:ascii="Cambria" w:eastAsia="Arial Unicode MS" w:hAnsi="Cambria"/>
          <w:b/>
          <w:i/>
          <w:sz w:val="24"/>
          <w:szCs w:val="24"/>
          <w:lang w:val="bg-BG" w:eastAsia="bg-BG"/>
        </w:rPr>
      </w:pPr>
    </w:p>
    <w:p w:rsidR="00A64CFD" w:rsidRPr="00A64CFD" w:rsidRDefault="00A64CFD" w:rsidP="00A64CFD">
      <w:pPr>
        <w:spacing w:after="0" w:line="360" w:lineRule="auto"/>
        <w:ind w:left="696" w:firstLine="24"/>
        <w:jc w:val="both"/>
        <w:rPr>
          <w:rFonts w:ascii="Cambria" w:eastAsia="Arial Unicode MS" w:hAnsi="Cambria"/>
          <w:sz w:val="24"/>
          <w:szCs w:val="24"/>
          <w:lang w:val="bg-BG" w:eastAsia="bg-BG"/>
        </w:rPr>
      </w:pPr>
      <w:r w:rsidRPr="00A64CFD">
        <w:rPr>
          <w:rFonts w:ascii="Cambria" w:eastAsia="Arial Unicode MS" w:hAnsi="Cambria"/>
          <w:sz w:val="24"/>
          <w:szCs w:val="24"/>
          <w:lang w:val="bg-BG" w:eastAsia="bg-BG"/>
        </w:rPr>
        <w:t>……..………………………………..</w:t>
      </w:r>
      <w:proofErr w:type="spellStart"/>
      <w:r w:rsidR="00F31EA2">
        <w:rPr>
          <w:rFonts w:ascii="Cambria" w:eastAsia="Arial Unicode MS" w:hAnsi="Cambria"/>
          <w:sz w:val="24"/>
          <w:szCs w:val="24"/>
          <w:lang w:val="bg-BG" w:eastAsia="bg-BG"/>
        </w:rPr>
        <w:t>лв</w:t>
      </w:r>
      <w:proofErr w:type="spellEnd"/>
      <w:r w:rsidRPr="00A64CFD">
        <w:rPr>
          <w:rFonts w:ascii="Cambria" w:eastAsia="Arial Unicode MS" w:hAnsi="Cambria"/>
          <w:sz w:val="24"/>
          <w:szCs w:val="24"/>
          <w:lang w:val="bg-BG" w:eastAsia="bg-BG"/>
        </w:rPr>
        <w:t xml:space="preserve">/……………………………………………. </w:t>
      </w:r>
      <w:r w:rsidR="00F31EA2">
        <w:rPr>
          <w:rFonts w:ascii="Cambria" w:eastAsia="Arial Unicode MS" w:hAnsi="Cambria"/>
          <w:sz w:val="24"/>
          <w:szCs w:val="24"/>
          <w:lang w:val="bg-BG" w:eastAsia="bg-BG"/>
        </w:rPr>
        <w:t>лева</w:t>
      </w:r>
      <w:r w:rsidRPr="00A64CFD">
        <w:rPr>
          <w:rFonts w:ascii="Cambria" w:eastAsia="Arial Unicode MS" w:hAnsi="Cambria"/>
          <w:sz w:val="24"/>
          <w:szCs w:val="24"/>
          <w:lang w:val="bg-BG" w:eastAsia="bg-BG"/>
        </w:rPr>
        <w:t xml:space="preserve"> без ДДС </w:t>
      </w:r>
    </w:p>
    <w:p w:rsidR="00A64CFD" w:rsidRDefault="00A64CFD" w:rsidP="00A64CFD">
      <w:pPr>
        <w:spacing w:after="0" w:line="360" w:lineRule="auto"/>
        <w:ind w:left="1392" w:firstLine="24"/>
        <w:jc w:val="both"/>
        <w:rPr>
          <w:rFonts w:ascii="Cambria" w:eastAsia="Arial Unicode MS" w:hAnsi="Cambria"/>
          <w:szCs w:val="24"/>
          <w:lang w:val="bg-BG" w:eastAsia="bg-BG"/>
        </w:rPr>
      </w:pPr>
      <w:r w:rsidRPr="00A64CFD">
        <w:rPr>
          <w:rFonts w:ascii="Cambria" w:eastAsia="Arial Unicode MS" w:hAnsi="Cambria"/>
          <w:szCs w:val="24"/>
          <w:lang w:val="bg-BG" w:eastAsia="bg-BG"/>
        </w:rPr>
        <w:t>(цифром)</w:t>
      </w:r>
      <w:r w:rsidRPr="00A64CFD">
        <w:rPr>
          <w:rFonts w:ascii="Cambria" w:eastAsia="Arial Unicode MS" w:hAnsi="Cambria"/>
          <w:szCs w:val="24"/>
          <w:lang w:val="bg-BG" w:eastAsia="bg-BG"/>
        </w:rPr>
        <w:tab/>
      </w:r>
      <w:r w:rsidRPr="00A64CFD">
        <w:rPr>
          <w:rFonts w:ascii="Cambria" w:eastAsia="Arial Unicode MS" w:hAnsi="Cambria"/>
          <w:szCs w:val="24"/>
          <w:lang w:val="bg-BG" w:eastAsia="bg-BG"/>
        </w:rPr>
        <w:tab/>
      </w:r>
      <w:r w:rsidRPr="00A64CFD">
        <w:rPr>
          <w:rFonts w:ascii="Cambria" w:eastAsia="Arial Unicode MS" w:hAnsi="Cambria"/>
          <w:szCs w:val="24"/>
          <w:lang w:val="bg-BG" w:eastAsia="bg-BG"/>
        </w:rPr>
        <w:tab/>
      </w:r>
      <w:r w:rsidRPr="00A64CFD">
        <w:rPr>
          <w:rFonts w:ascii="Cambria" w:eastAsia="Arial Unicode MS" w:hAnsi="Cambria"/>
          <w:szCs w:val="24"/>
          <w:lang w:val="bg-BG" w:eastAsia="bg-BG"/>
        </w:rPr>
        <w:tab/>
        <w:t>(словом)</w:t>
      </w:r>
    </w:p>
    <w:p w:rsidR="00A64CFD" w:rsidRPr="00A64CFD" w:rsidRDefault="00A64CFD" w:rsidP="00A64CFD">
      <w:pPr>
        <w:spacing w:after="0" w:line="360" w:lineRule="auto"/>
        <w:ind w:left="1392" w:firstLine="24"/>
        <w:jc w:val="both"/>
        <w:rPr>
          <w:rFonts w:ascii="Cambria" w:eastAsia="Arial Unicode MS" w:hAnsi="Cambria"/>
          <w:szCs w:val="24"/>
          <w:lang w:val="bg-BG" w:eastAsia="bg-BG"/>
        </w:rPr>
      </w:pPr>
    </w:p>
    <w:p w:rsidR="00A64CFD" w:rsidRPr="00A64CFD" w:rsidRDefault="00A64CFD" w:rsidP="00A64CFD">
      <w:pPr>
        <w:spacing w:after="0" w:line="360" w:lineRule="auto"/>
        <w:ind w:firstLine="720"/>
        <w:jc w:val="both"/>
        <w:rPr>
          <w:rFonts w:ascii="Cambria" w:eastAsia="Arial Unicode MS" w:hAnsi="Cambria"/>
          <w:sz w:val="24"/>
          <w:szCs w:val="24"/>
          <w:lang w:val="bg-BG" w:eastAsia="bg-BG"/>
        </w:rPr>
      </w:pPr>
      <w:r w:rsidRPr="00A64CFD">
        <w:rPr>
          <w:rFonts w:ascii="Cambria" w:eastAsia="Arial Unicode MS" w:hAnsi="Cambria"/>
          <w:sz w:val="24"/>
          <w:szCs w:val="24"/>
          <w:lang w:val="bg-BG" w:eastAsia="bg-BG"/>
        </w:rPr>
        <w:t>…………………………………..</w:t>
      </w:r>
      <w:proofErr w:type="spellStart"/>
      <w:r w:rsidR="00F31EA2">
        <w:rPr>
          <w:rFonts w:ascii="Cambria" w:eastAsia="Arial Unicode MS" w:hAnsi="Cambria"/>
          <w:sz w:val="24"/>
          <w:szCs w:val="24"/>
          <w:lang w:val="bg-BG" w:eastAsia="bg-BG"/>
        </w:rPr>
        <w:t>лв</w:t>
      </w:r>
      <w:proofErr w:type="spellEnd"/>
      <w:r w:rsidRPr="00A64CFD">
        <w:rPr>
          <w:rFonts w:ascii="Cambria" w:eastAsia="Arial Unicode MS" w:hAnsi="Cambria"/>
          <w:sz w:val="24"/>
          <w:szCs w:val="24"/>
          <w:lang w:val="bg-BG" w:eastAsia="bg-BG"/>
        </w:rPr>
        <w:t xml:space="preserve">/……………………………………………. </w:t>
      </w:r>
      <w:r w:rsidR="00F31EA2">
        <w:rPr>
          <w:rFonts w:ascii="Cambria" w:eastAsia="Arial Unicode MS" w:hAnsi="Cambria"/>
          <w:sz w:val="24"/>
          <w:szCs w:val="24"/>
          <w:lang w:val="bg-BG" w:eastAsia="bg-BG"/>
        </w:rPr>
        <w:t>лева</w:t>
      </w:r>
      <w:r w:rsidRPr="00A64CFD">
        <w:rPr>
          <w:rFonts w:ascii="Cambria" w:eastAsia="Arial Unicode MS" w:hAnsi="Cambria"/>
          <w:sz w:val="24"/>
          <w:szCs w:val="24"/>
          <w:lang w:val="bg-BG" w:eastAsia="bg-BG"/>
        </w:rPr>
        <w:t xml:space="preserve"> с вкл. ДДС</w:t>
      </w:r>
    </w:p>
    <w:p w:rsidR="00A64CFD" w:rsidRDefault="00A64CFD" w:rsidP="00A64CFD">
      <w:pPr>
        <w:spacing w:after="0" w:line="360" w:lineRule="auto"/>
        <w:ind w:left="1392" w:firstLine="24"/>
        <w:jc w:val="both"/>
        <w:rPr>
          <w:rFonts w:ascii="Cambria" w:eastAsia="Arial Unicode MS" w:hAnsi="Cambria"/>
          <w:szCs w:val="24"/>
          <w:lang w:val="bg-BG" w:eastAsia="bg-BG"/>
        </w:rPr>
      </w:pPr>
      <w:r w:rsidRPr="00A64CFD">
        <w:rPr>
          <w:rFonts w:ascii="Cambria" w:eastAsia="Arial Unicode MS" w:hAnsi="Cambria"/>
          <w:szCs w:val="24"/>
          <w:lang w:val="bg-BG" w:eastAsia="bg-BG"/>
        </w:rPr>
        <w:t>(цифром)</w:t>
      </w:r>
      <w:r w:rsidRPr="00A64CFD">
        <w:rPr>
          <w:rFonts w:ascii="Cambria" w:eastAsia="Arial Unicode MS" w:hAnsi="Cambria"/>
          <w:szCs w:val="24"/>
          <w:lang w:val="bg-BG" w:eastAsia="bg-BG"/>
        </w:rPr>
        <w:tab/>
      </w:r>
      <w:r w:rsidRPr="00A64CFD">
        <w:rPr>
          <w:rFonts w:ascii="Cambria" w:eastAsia="Arial Unicode MS" w:hAnsi="Cambria"/>
          <w:szCs w:val="24"/>
          <w:lang w:val="bg-BG" w:eastAsia="bg-BG"/>
        </w:rPr>
        <w:tab/>
      </w:r>
      <w:r w:rsidRPr="00A64CFD">
        <w:rPr>
          <w:rFonts w:ascii="Cambria" w:eastAsia="Arial Unicode MS" w:hAnsi="Cambria"/>
          <w:szCs w:val="24"/>
          <w:lang w:val="bg-BG" w:eastAsia="bg-BG"/>
        </w:rPr>
        <w:tab/>
        <w:t>(словом)</w:t>
      </w:r>
    </w:p>
    <w:p w:rsidR="00F31EA2" w:rsidRPr="00A64CFD" w:rsidRDefault="00F31EA2" w:rsidP="00A64CFD">
      <w:pPr>
        <w:spacing w:after="0" w:line="360" w:lineRule="auto"/>
        <w:ind w:left="1392" w:firstLine="24"/>
        <w:jc w:val="both"/>
        <w:rPr>
          <w:rFonts w:ascii="Cambria" w:eastAsia="Arial Unicode MS" w:hAnsi="Cambria"/>
          <w:szCs w:val="24"/>
          <w:lang w:val="bg-BG" w:eastAsia="bg-BG"/>
        </w:rPr>
      </w:pPr>
    </w:p>
    <w:p w:rsidR="00A64CFD" w:rsidRPr="00A64CFD" w:rsidRDefault="00A64CFD" w:rsidP="007C001F">
      <w:pPr>
        <w:numPr>
          <w:ilvl w:val="0"/>
          <w:numId w:val="1"/>
        </w:numPr>
        <w:spacing w:after="240"/>
        <w:ind w:left="0" w:firstLine="720"/>
        <w:contextualSpacing/>
        <w:jc w:val="both"/>
        <w:rPr>
          <w:rFonts w:ascii="Cambria" w:eastAsia="Arial Unicode MS" w:hAnsi="Cambria"/>
          <w:sz w:val="24"/>
          <w:szCs w:val="24"/>
          <w:lang w:val="bg-BG" w:eastAsia="bg-BG"/>
        </w:rPr>
      </w:pPr>
      <w:r w:rsidRPr="00A64CFD">
        <w:rPr>
          <w:rFonts w:ascii="Cambria" w:eastAsia="Arial Unicode MS" w:hAnsi="Cambria"/>
          <w:b/>
          <w:i/>
          <w:sz w:val="24"/>
          <w:szCs w:val="24"/>
          <w:lang w:val="bg-BG" w:eastAsia="bg-BG"/>
        </w:rPr>
        <w:lastRenderedPageBreak/>
        <w:t>За организиране на работна сре</w:t>
      </w:r>
      <w:r w:rsidRPr="007C001F">
        <w:rPr>
          <w:rFonts w:ascii="Cambria" w:eastAsia="Arial Unicode MS" w:hAnsi="Cambria"/>
          <w:b/>
          <w:i/>
          <w:sz w:val="24"/>
          <w:szCs w:val="24"/>
          <w:lang w:val="bg-BG" w:eastAsia="bg-BG"/>
        </w:rPr>
        <w:t>щ</w:t>
      </w:r>
      <w:r w:rsidRPr="00A64CFD">
        <w:rPr>
          <w:rFonts w:ascii="Cambria" w:eastAsia="Arial Unicode MS" w:hAnsi="Cambria"/>
          <w:b/>
          <w:i/>
          <w:sz w:val="24"/>
          <w:szCs w:val="24"/>
          <w:lang w:val="bg-BG" w:eastAsia="bg-BG"/>
        </w:rPr>
        <w:t>а в началото на месец Септември 2018 год. на министъра на външните работи с ръководния състав на МВнР и всички служители от общата и специализираната администрация за около 500 души (наемане на столове и др.).</w:t>
      </w:r>
    </w:p>
    <w:p w:rsidR="00A64CFD" w:rsidRPr="00A64CFD" w:rsidRDefault="00A64CFD" w:rsidP="00A64CFD">
      <w:pPr>
        <w:spacing w:after="240" w:line="360" w:lineRule="auto"/>
        <w:ind w:left="720"/>
        <w:contextualSpacing/>
        <w:jc w:val="both"/>
        <w:rPr>
          <w:rFonts w:ascii="Cambria" w:eastAsia="Arial Unicode MS" w:hAnsi="Cambria"/>
          <w:sz w:val="24"/>
          <w:szCs w:val="24"/>
          <w:lang w:val="bg-BG" w:eastAsia="bg-BG"/>
        </w:rPr>
      </w:pPr>
    </w:p>
    <w:p w:rsidR="00A64CFD" w:rsidRPr="00A64CFD" w:rsidRDefault="00A64CFD" w:rsidP="00A64CFD">
      <w:pPr>
        <w:spacing w:after="0"/>
        <w:ind w:left="720"/>
        <w:contextualSpacing/>
        <w:jc w:val="both"/>
        <w:rPr>
          <w:rFonts w:ascii="Cambria" w:eastAsia="Arial Unicode MS" w:hAnsi="Cambria"/>
          <w:sz w:val="24"/>
          <w:szCs w:val="24"/>
          <w:lang w:val="bg-BG" w:eastAsia="bg-BG"/>
        </w:rPr>
      </w:pPr>
      <w:r w:rsidRPr="00A64CFD">
        <w:rPr>
          <w:rFonts w:ascii="Cambria" w:eastAsia="Arial Unicode MS" w:hAnsi="Cambria"/>
          <w:sz w:val="24"/>
          <w:szCs w:val="24"/>
          <w:lang w:val="bg-BG" w:eastAsia="bg-BG"/>
        </w:rPr>
        <w:t>……..………………………………..</w:t>
      </w:r>
      <w:proofErr w:type="spellStart"/>
      <w:r w:rsidR="00F31EA2">
        <w:rPr>
          <w:rFonts w:ascii="Cambria" w:eastAsia="Arial Unicode MS" w:hAnsi="Cambria"/>
          <w:sz w:val="24"/>
          <w:szCs w:val="24"/>
          <w:lang w:val="bg-BG" w:eastAsia="bg-BG"/>
        </w:rPr>
        <w:t>лв</w:t>
      </w:r>
      <w:proofErr w:type="spellEnd"/>
      <w:r w:rsidR="00F31EA2">
        <w:rPr>
          <w:rFonts w:ascii="Cambria" w:eastAsia="Arial Unicode MS" w:hAnsi="Cambria"/>
          <w:sz w:val="24"/>
          <w:szCs w:val="24"/>
          <w:lang w:val="bg-BG" w:eastAsia="bg-BG"/>
        </w:rPr>
        <w:t xml:space="preserve"> </w:t>
      </w:r>
      <w:r w:rsidRPr="00A64CFD">
        <w:rPr>
          <w:rFonts w:ascii="Cambria" w:eastAsia="Arial Unicode MS" w:hAnsi="Cambria"/>
          <w:sz w:val="24"/>
          <w:szCs w:val="24"/>
          <w:lang w:val="bg-BG" w:eastAsia="bg-BG"/>
        </w:rPr>
        <w:t xml:space="preserve">/……………………………………………. </w:t>
      </w:r>
      <w:r w:rsidR="00F31EA2">
        <w:rPr>
          <w:rFonts w:ascii="Cambria" w:eastAsia="Arial Unicode MS" w:hAnsi="Cambria"/>
          <w:sz w:val="24"/>
          <w:szCs w:val="24"/>
          <w:lang w:val="bg-BG" w:eastAsia="bg-BG"/>
        </w:rPr>
        <w:t>лева</w:t>
      </w:r>
      <w:r w:rsidRPr="00A64CFD">
        <w:rPr>
          <w:rFonts w:ascii="Cambria" w:eastAsia="Arial Unicode MS" w:hAnsi="Cambria"/>
          <w:sz w:val="24"/>
          <w:szCs w:val="24"/>
          <w:lang w:val="bg-BG" w:eastAsia="bg-BG"/>
        </w:rPr>
        <w:t xml:space="preserve"> без ДДС </w:t>
      </w:r>
    </w:p>
    <w:p w:rsidR="00A64CFD" w:rsidRPr="00A64CFD" w:rsidRDefault="00A64CFD" w:rsidP="00A64CFD">
      <w:pPr>
        <w:spacing w:after="0"/>
        <w:ind w:left="720"/>
        <w:contextualSpacing/>
        <w:jc w:val="both"/>
        <w:rPr>
          <w:rFonts w:ascii="Cambria" w:eastAsia="Arial Unicode MS" w:hAnsi="Cambria"/>
          <w:szCs w:val="24"/>
          <w:lang w:val="bg-BG" w:eastAsia="bg-BG"/>
        </w:rPr>
      </w:pPr>
      <w:r w:rsidRPr="00A64CFD">
        <w:rPr>
          <w:rFonts w:ascii="Cambria" w:eastAsia="Arial Unicode MS" w:hAnsi="Cambria"/>
          <w:szCs w:val="24"/>
          <w:lang w:val="bg-BG" w:eastAsia="bg-BG"/>
        </w:rPr>
        <w:t>(цифром)</w:t>
      </w:r>
      <w:r w:rsidRPr="00A64CFD">
        <w:rPr>
          <w:rFonts w:ascii="Cambria" w:eastAsia="Arial Unicode MS" w:hAnsi="Cambria"/>
          <w:szCs w:val="24"/>
          <w:lang w:val="bg-BG" w:eastAsia="bg-BG"/>
        </w:rPr>
        <w:tab/>
      </w:r>
      <w:r w:rsidRPr="00A64CFD">
        <w:rPr>
          <w:rFonts w:ascii="Cambria" w:eastAsia="Arial Unicode MS" w:hAnsi="Cambria"/>
          <w:szCs w:val="24"/>
          <w:lang w:val="bg-BG" w:eastAsia="bg-BG"/>
        </w:rPr>
        <w:tab/>
      </w:r>
      <w:r w:rsidRPr="00A64CFD">
        <w:rPr>
          <w:rFonts w:ascii="Cambria" w:eastAsia="Arial Unicode MS" w:hAnsi="Cambria"/>
          <w:szCs w:val="24"/>
          <w:lang w:val="bg-BG" w:eastAsia="bg-BG"/>
        </w:rPr>
        <w:tab/>
      </w:r>
      <w:r w:rsidRPr="00A64CFD">
        <w:rPr>
          <w:rFonts w:ascii="Cambria" w:eastAsia="Arial Unicode MS" w:hAnsi="Cambria"/>
          <w:szCs w:val="24"/>
          <w:lang w:val="bg-BG" w:eastAsia="bg-BG"/>
        </w:rPr>
        <w:tab/>
        <w:t>(словом)</w:t>
      </w:r>
    </w:p>
    <w:p w:rsidR="00A64CFD" w:rsidRPr="00A64CFD" w:rsidRDefault="00A64CFD" w:rsidP="00A64CFD">
      <w:pPr>
        <w:spacing w:after="0"/>
        <w:ind w:left="720"/>
        <w:contextualSpacing/>
        <w:jc w:val="both"/>
        <w:rPr>
          <w:rFonts w:ascii="Cambria" w:eastAsia="Arial Unicode MS" w:hAnsi="Cambria"/>
          <w:sz w:val="24"/>
          <w:szCs w:val="24"/>
          <w:lang w:val="bg-BG" w:eastAsia="bg-BG"/>
        </w:rPr>
      </w:pPr>
    </w:p>
    <w:p w:rsidR="00A64CFD" w:rsidRPr="00A64CFD" w:rsidRDefault="00A64CFD" w:rsidP="00A64CFD">
      <w:pPr>
        <w:spacing w:after="0"/>
        <w:ind w:left="720"/>
        <w:contextualSpacing/>
        <w:jc w:val="both"/>
        <w:rPr>
          <w:rFonts w:ascii="Cambria" w:eastAsia="Arial Unicode MS" w:hAnsi="Cambria"/>
          <w:sz w:val="24"/>
          <w:szCs w:val="24"/>
          <w:lang w:val="bg-BG" w:eastAsia="bg-BG"/>
        </w:rPr>
      </w:pPr>
      <w:r w:rsidRPr="00A64CFD">
        <w:rPr>
          <w:rFonts w:ascii="Cambria" w:eastAsia="Arial Unicode MS" w:hAnsi="Cambria"/>
          <w:sz w:val="24"/>
          <w:szCs w:val="24"/>
          <w:lang w:val="bg-BG" w:eastAsia="bg-BG"/>
        </w:rPr>
        <w:t>…………………………………..</w:t>
      </w:r>
      <w:proofErr w:type="spellStart"/>
      <w:r w:rsidR="00F31EA2">
        <w:rPr>
          <w:rFonts w:ascii="Cambria" w:eastAsia="Arial Unicode MS" w:hAnsi="Cambria"/>
          <w:sz w:val="24"/>
          <w:szCs w:val="24"/>
          <w:lang w:val="bg-BG" w:eastAsia="bg-BG"/>
        </w:rPr>
        <w:t>лв</w:t>
      </w:r>
      <w:proofErr w:type="spellEnd"/>
      <w:r w:rsidR="00F31EA2">
        <w:rPr>
          <w:rFonts w:ascii="Cambria" w:eastAsia="Arial Unicode MS" w:hAnsi="Cambria"/>
          <w:sz w:val="24"/>
          <w:szCs w:val="24"/>
          <w:lang w:val="bg-BG" w:eastAsia="bg-BG"/>
        </w:rPr>
        <w:t xml:space="preserve"> </w:t>
      </w:r>
      <w:r w:rsidRPr="00A64CFD">
        <w:rPr>
          <w:rFonts w:ascii="Cambria" w:eastAsia="Arial Unicode MS" w:hAnsi="Cambria"/>
          <w:sz w:val="24"/>
          <w:szCs w:val="24"/>
          <w:lang w:val="bg-BG" w:eastAsia="bg-BG"/>
        </w:rPr>
        <w:t xml:space="preserve">/……………………………………………. </w:t>
      </w:r>
      <w:r w:rsidR="00F31EA2">
        <w:rPr>
          <w:rFonts w:ascii="Cambria" w:eastAsia="Arial Unicode MS" w:hAnsi="Cambria"/>
          <w:sz w:val="24"/>
          <w:szCs w:val="24"/>
          <w:lang w:val="bg-BG" w:eastAsia="bg-BG"/>
        </w:rPr>
        <w:t>лева</w:t>
      </w:r>
      <w:r w:rsidRPr="00A64CFD">
        <w:rPr>
          <w:rFonts w:ascii="Cambria" w:eastAsia="Arial Unicode MS" w:hAnsi="Cambria"/>
          <w:sz w:val="24"/>
          <w:szCs w:val="24"/>
          <w:lang w:val="bg-BG" w:eastAsia="bg-BG"/>
        </w:rPr>
        <w:t xml:space="preserve"> с вкл. ДДС</w:t>
      </w:r>
    </w:p>
    <w:p w:rsidR="00A64CFD" w:rsidRPr="00A64CFD" w:rsidRDefault="00A64CFD" w:rsidP="00A64CFD">
      <w:pPr>
        <w:spacing w:after="0"/>
        <w:ind w:left="720"/>
        <w:contextualSpacing/>
        <w:jc w:val="both"/>
        <w:rPr>
          <w:rFonts w:ascii="Cambria" w:eastAsia="Arial Unicode MS" w:hAnsi="Cambria"/>
          <w:szCs w:val="24"/>
          <w:lang w:val="bg-BG" w:eastAsia="bg-BG"/>
        </w:rPr>
      </w:pPr>
      <w:r w:rsidRPr="00A64CFD">
        <w:rPr>
          <w:rFonts w:ascii="Cambria" w:eastAsia="Arial Unicode MS" w:hAnsi="Cambria"/>
          <w:szCs w:val="24"/>
          <w:lang w:val="bg-BG" w:eastAsia="bg-BG"/>
        </w:rPr>
        <w:t>(цифром)</w:t>
      </w:r>
      <w:r w:rsidRPr="00A64CFD">
        <w:rPr>
          <w:rFonts w:ascii="Cambria" w:eastAsia="Arial Unicode MS" w:hAnsi="Cambria"/>
          <w:szCs w:val="24"/>
          <w:lang w:val="bg-BG" w:eastAsia="bg-BG"/>
        </w:rPr>
        <w:tab/>
      </w:r>
      <w:r w:rsidRPr="00A64CFD">
        <w:rPr>
          <w:rFonts w:ascii="Cambria" w:eastAsia="Arial Unicode MS" w:hAnsi="Cambria"/>
          <w:szCs w:val="24"/>
          <w:lang w:val="bg-BG" w:eastAsia="bg-BG"/>
        </w:rPr>
        <w:tab/>
      </w:r>
      <w:r w:rsidRPr="00A64CFD">
        <w:rPr>
          <w:rFonts w:ascii="Cambria" w:eastAsia="Arial Unicode MS" w:hAnsi="Cambria"/>
          <w:szCs w:val="24"/>
          <w:lang w:val="bg-BG" w:eastAsia="bg-BG"/>
        </w:rPr>
        <w:tab/>
      </w:r>
      <w:r w:rsidR="00F31EA2">
        <w:rPr>
          <w:rFonts w:ascii="Cambria" w:eastAsia="Arial Unicode MS" w:hAnsi="Cambria"/>
          <w:szCs w:val="24"/>
          <w:lang w:val="bg-BG" w:eastAsia="bg-BG"/>
        </w:rPr>
        <w:tab/>
      </w:r>
      <w:r w:rsidRPr="00A64CFD">
        <w:rPr>
          <w:rFonts w:ascii="Cambria" w:eastAsia="Arial Unicode MS" w:hAnsi="Cambria"/>
          <w:szCs w:val="24"/>
          <w:lang w:val="bg-BG" w:eastAsia="bg-BG"/>
        </w:rPr>
        <w:t>(словом)</w:t>
      </w:r>
    </w:p>
    <w:p w:rsidR="00A64CFD" w:rsidRDefault="00A64CFD" w:rsidP="00A64CFD">
      <w:pPr>
        <w:spacing w:after="0"/>
        <w:ind w:left="720"/>
        <w:contextualSpacing/>
        <w:jc w:val="both"/>
        <w:rPr>
          <w:rFonts w:ascii="Cambria" w:eastAsia="Arial Unicode MS" w:hAnsi="Cambria"/>
          <w:sz w:val="24"/>
          <w:szCs w:val="24"/>
          <w:lang w:val="bg-BG" w:eastAsia="bg-BG"/>
        </w:rPr>
      </w:pPr>
    </w:p>
    <w:p w:rsidR="00F31EA2" w:rsidRDefault="00F31EA2" w:rsidP="00F31EA2">
      <w:pPr>
        <w:spacing w:after="0"/>
        <w:ind w:firstLine="720"/>
        <w:contextualSpacing/>
        <w:jc w:val="both"/>
        <w:rPr>
          <w:rFonts w:ascii="Cambria" w:eastAsia="Arial Unicode MS" w:hAnsi="Cambria"/>
          <w:sz w:val="24"/>
          <w:szCs w:val="24"/>
          <w:lang w:val="bg-BG" w:eastAsia="bg-BG"/>
        </w:rPr>
      </w:pPr>
      <w:r>
        <w:rPr>
          <w:rFonts w:ascii="Cambria" w:eastAsia="Arial Unicode MS" w:hAnsi="Cambria"/>
          <w:sz w:val="24"/>
          <w:szCs w:val="24"/>
          <w:lang w:val="bg-BG" w:eastAsia="bg-BG"/>
        </w:rPr>
        <w:t xml:space="preserve">Предлагаме единична цена (за наем на 1 бр. стол) от типа ………………………………., </w:t>
      </w:r>
      <w:r>
        <w:rPr>
          <w:rStyle w:val="FootnoteReference"/>
          <w:rFonts w:ascii="Cambria" w:eastAsia="Arial Unicode MS" w:hAnsi="Cambria"/>
          <w:sz w:val="24"/>
          <w:szCs w:val="24"/>
          <w:lang w:val="bg-BG" w:eastAsia="bg-BG"/>
        </w:rPr>
        <w:footnoteReference w:id="1"/>
      </w:r>
      <w:r>
        <w:rPr>
          <w:rFonts w:ascii="Cambria" w:eastAsia="Arial Unicode MS" w:hAnsi="Cambria"/>
          <w:sz w:val="24"/>
          <w:szCs w:val="24"/>
          <w:lang w:val="bg-BG" w:eastAsia="bg-BG"/>
        </w:rPr>
        <w:t>в размер на ……………..</w:t>
      </w:r>
      <w:r>
        <w:rPr>
          <w:rStyle w:val="FootnoteReference"/>
          <w:rFonts w:ascii="Cambria" w:eastAsia="Arial Unicode MS" w:hAnsi="Cambria"/>
          <w:sz w:val="24"/>
          <w:szCs w:val="24"/>
          <w:lang w:val="bg-BG" w:eastAsia="bg-BG"/>
        </w:rPr>
        <w:footnoteReference w:id="2"/>
      </w:r>
      <w:r>
        <w:rPr>
          <w:rFonts w:ascii="Cambria" w:eastAsia="Arial Unicode MS" w:hAnsi="Cambria"/>
          <w:sz w:val="24"/>
          <w:szCs w:val="24"/>
          <w:lang w:val="bg-BG" w:eastAsia="bg-BG"/>
        </w:rPr>
        <w:t xml:space="preserve"> </w:t>
      </w:r>
      <w:proofErr w:type="spellStart"/>
      <w:r>
        <w:rPr>
          <w:rFonts w:ascii="Cambria" w:eastAsia="Arial Unicode MS" w:hAnsi="Cambria"/>
          <w:sz w:val="24"/>
          <w:szCs w:val="24"/>
          <w:lang w:val="bg-BG" w:eastAsia="bg-BG"/>
        </w:rPr>
        <w:t>лв</w:t>
      </w:r>
      <w:proofErr w:type="spellEnd"/>
      <w:r>
        <w:rPr>
          <w:rFonts w:ascii="Cambria" w:eastAsia="Arial Unicode MS" w:hAnsi="Cambria"/>
          <w:sz w:val="24"/>
          <w:szCs w:val="24"/>
          <w:lang w:val="bg-BG" w:eastAsia="bg-BG"/>
        </w:rPr>
        <w:t xml:space="preserve"> (…………………………………….лева) без ДДС;</w:t>
      </w:r>
    </w:p>
    <w:p w:rsidR="007C001F" w:rsidRPr="007C001F" w:rsidRDefault="007C001F" w:rsidP="00F31EA2">
      <w:pPr>
        <w:spacing w:after="0"/>
        <w:ind w:firstLine="720"/>
        <w:contextualSpacing/>
        <w:jc w:val="both"/>
        <w:rPr>
          <w:rFonts w:ascii="Cambria" w:eastAsia="Arial Unicode MS" w:hAnsi="Cambria"/>
          <w:i/>
          <w:sz w:val="24"/>
          <w:szCs w:val="24"/>
          <w:lang w:val="bg-BG" w:eastAsia="bg-BG"/>
        </w:rPr>
      </w:pPr>
      <w:r>
        <w:rPr>
          <w:rFonts w:ascii="Cambria" w:eastAsia="Arial Unicode MS" w:hAnsi="Cambria"/>
          <w:i/>
          <w:sz w:val="24"/>
          <w:szCs w:val="24"/>
          <w:lang w:val="bg-BG" w:eastAsia="bg-BG"/>
        </w:rPr>
        <w:t>Забележка: настоящата информация се попълва толкова пъти, колкото вида столове, в рамките на обявения бюджет, предлага участника с настоящото ценово предложение.</w:t>
      </w:r>
    </w:p>
    <w:p w:rsidR="00F31EA2" w:rsidRPr="00A64CFD" w:rsidRDefault="00F31EA2" w:rsidP="00F31EA2">
      <w:pPr>
        <w:spacing w:after="0"/>
        <w:ind w:firstLine="720"/>
        <w:contextualSpacing/>
        <w:jc w:val="both"/>
        <w:rPr>
          <w:rFonts w:ascii="Cambria" w:eastAsia="Arial Unicode MS" w:hAnsi="Cambria"/>
          <w:sz w:val="24"/>
          <w:szCs w:val="24"/>
          <w:lang w:val="bg-BG" w:eastAsia="bg-BG"/>
        </w:rPr>
      </w:pPr>
    </w:p>
    <w:p w:rsidR="00A64CFD" w:rsidRPr="00A64CFD" w:rsidRDefault="00A64CFD" w:rsidP="007C001F">
      <w:pPr>
        <w:numPr>
          <w:ilvl w:val="0"/>
          <w:numId w:val="1"/>
        </w:numPr>
        <w:spacing w:after="0"/>
        <w:ind w:left="0" w:firstLine="720"/>
        <w:contextualSpacing/>
        <w:jc w:val="both"/>
        <w:rPr>
          <w:rFonts w:ascii="Cambria" w:eastAsia="Arial Unicode MS" w:hAnsi="Cambria"/>
          <w:sz w:val="24"/>
          <w:szCs w:val="24"/>
          <w:lang w:val="bg-BG" w:eastAsia="bg-BG"/>
        </w:rPr>
      </w:pPr>
      <w:r w:rsidRPr="00A64CFD">
        <w:rPr>
          <w:rFonts w:ascii="Cambria" w:eastAsia="Arial Unicode MS" w:hAnsi="Cambria"/>
          <w:b/>
          <w:i/>
          <w:sz w:val="24"/>
          <w:szCs w:val="24"/>
          <w:lang w:val="bg-BG" w:eastAsia="bg-BG"/>
        </w:rPr>
        <w:t>Организиране на среща на министъра на външните работи с Дипломатическия корпус за около 100 души (кетъринг за кафе-пауза), през месец Септември 2018 год.</w:t>
      </w:r>
    </w:p>
    <w:p w:rsidR="00A64CFD" w:rsidRPr="00A64CFD" w:rsidRDefault="00A64CFD" w:rsidP="00A64CFD">
      <w:pPr>
        <w:spacing w:after="0" w:line="360" w:lineRule="auto"/>
        <w:ind w:left="720"/>
        <w:contextualSpacing/>
        <w:jc w:val="both"/>
        <w:rPr>
          <w:rFonts w:ascii="Cambria" w:eastAsia="Arial Unicode MS" w:hAnsi="Cambria"/>
          <w:sz w:val="24"/>
          <w:szCs w:val="24"/>
          <w:lang w:val="bg-BG" w:eastAsia="bg-BG"/>
        </w:rPr>
      </w:pPr>
    </w:p>
    <w:p w:rsidR="00A64CFD" w:rsidRPr="00A64CFD" w:rsidRDefault="00A64CFD" w:rsidP="00A64CFD">
      <w:pPr>
        <w:spacing w:after="0" w:line="360" w:lineRule="auto"/>
        <w:ind w:left="720" w:firstLine="90"/>
        <w:jc w:val="both"/>
        <w:rPr>
          <w:rFonts w:ascii="Cambria" w:eastAsia="Arial Unicode MS" w:hAnsi="Cambria"/>
          <w:sz w:val="24"/>
          <w:szCs w:val="24"/>
          <w:lang w:eastAsia="bg-BG"/>
        </w:rPr>
      </w:pPr>
      <w:proofErr w:type="gramStart"/>
      <w:r w:rsidRPr="00A64CFD">
        <w:rPr>
          <w:rFonts w:ascii="Cambria" w:eastAsia="Arial Unicode MS" w:hAnsi="Cambria"/>
          <w:sz w:val="24"/>
          <w:szCs w:val="24"/>
          <w:lang w:eastAsia="bg-BG"/>
        </w:rPr>
        <w:t>……..………………………………</w:t>
      </w:r>
      <w:proofErr w:type="gramEnd"/>
      <w:r w:rsidRPr="00A64CFD">
        <w:rPr>
          <w:rFonts w:ascii="Cambria" w:eastAsia="Arial Unicode MS" w:hAnsi="Cambria"/>
          <w:sz w:val="24"/>
          <w:szCs w:val="24"/>
          <w:lang w:eastAsia="bg-BG"/>
        </w:rPr>
        <w:t xml:space="preserve">../……………………………………………. </w:t>
      </w:r>
      <w:proofErr w:type="spellStart"/>
      <w:r w:rsidRPr="00A64CFD">
        <w:rPr>
          <w:rFonts w:ascii="Cambria" w:eastAsia="Arial Unicode MS" w:hAnsi="Cambria"/>
          <w:sz w:val="24"/>
          <w:szCs w:val="24"/>
          <w:lang w:eastAsia="bg-BG"/>
        </w:rPr>
        <w:t>лв</w:t>
      </w:r>
      <w:proofErr w:type="spellEnd"/>
      <w:r w:rsidRPr="00A64CFD">
        <w:rPr>
          <w:rFonts w:ascii="Cambria" w:eastAsia="Arial Unicode MS" w:hAnsi="Cambria"/>
          <w:sz w:val="24"/>
          <w:szCs w:val="24"/>
          <w:lang w:eastAsia="bg-BG"/>
        </w:rPr>
        <w:t xml:space="preserve">. </w:t>
      </w:r>
      <w:proofErr w:type="spellStart"/>
      <w:proofErr w:type="gramStart"/>
      <w:r w:rsidRPr="00A64CFD">
        <w:rPr>
          <w:rFonts w:ascii="Cambria" w:eastAsia="Arial Unicode MS" w:hAnsi="Cambria"/>
          <w:sz w:val="24"/>
          <w:szCs w:val="24"/>
          <w:lang w:eastAsia="bg-BG"/>
        </w:rPr>
        <w:t>без</w:t>
      </w:r>
      <w:proofErr w:type="spellEnd"/>
      <w:proofErr w:type="gramEnd"/>
      <w:r w:rsidRPr="00A64CFD">
        <w:rPr>
          <w:rFonts w:ascii="Cambria" w:eastAsia="Arial Unicode MS" w:hAnsi="Cambria"/>
          <w:sz w:val="24"/>
          <w:szCs w:val="24"/>
          <w:lang w:eastAsia="bg-BG"/>
        </w:rPr>
        <w:t xml:space="preserve"> ДДС </w:t>
      </w:r>
    </w:p>
    <w:p w:rsidR="00A64CFD" w:rsidRPr="00A64CFD" w:rsidRDefault="00A64CFD" w:rsidP="00A64CFD">
      <w:pPr>
        <w:spacing w:after="0" w:line="360" w:lineRule="auto"/>
        <w:ind w:left="720" w:firstLine="90"/>
        <w:jc w:val="both"/>
        <w:rPr>
          <w:rFonts w:ascii="Cambria" w:eastAsia="Arial Unicode MS" w:hAnsi="Cambria"/>
          <w:szCs w:val="24"/>
          <w:lang w:eastAsia="bg-BG"/>
        </w:rPr>
      </w:pPr>
      <w:r w:rsidRPr="00A64CFD">
        <w:rPr>
          <w:rFonts w:ascii="Cambria" w:eastAsia="Arial Unicode MS" w:hAnsi="Cambria"/>
          <w:szCs w:val="24"/>
          <w:lang w:eastAsia="bg-BG"/>
        </w:rPr>
        <w:t>(</w:t>
      </w:r>
      <w:proofErr w:type="spellStart"/>
      <w:proofErr w:type="gramStart"/>
      <w:r w:rsidRPr="00A64CFD">
        <w:rPr>
          <w:rFonts w:ascii="Cambria" w:eastAsia="Arial Unicode MS" w:hAnsi="Cambria"/>
          <w:szCs w:val="24"/>
          <w:lang w:eastAsia="bg-BG"/>
        </w:rPr>
        <w:t>цифром</w:t>
      </w:r>
      <w:proofErr w:type="spellEnd"/>
      <w:proofErr w:type="gramEnd"/>
      <w:r w:rsidRPr="00A64CFD">
        <w:rPr>
          <w:rFonts w:ascii="Cambria" w:eastAsia="Arial Unicode MS" w:hAnsi="Cambria"/>
          <w:szCs w:val="24"/>
          <w:lang w:eastAsia="bg-BG"/>
        </w:rPr>
        <w:t>)</w:t>
      </w:r>
      <w:r w:rsidRPr="00A64CFD">
        <w:rPr>
          <w:rFonts w:ascii="Cambria" w:eastAsia="Arial Unicode MS" w:hAnsi="Cambria"/>
          <w:szCs w:val="24"/>
          <w:lang w:eastAsia="bg-BG"/>
        </w:rPr>
        <w:tab/>
      </w:r>
      <w:r w:rsidRPr="00A64CFD">
        <w:rPr>
          <w:rFonts w:ascii="Cambria" w:eastAsia="Arial Unicode MS" w:hAnsi="Cambria"/>
          <w:szCs w:val="24"/>
          <w:lang w:eastAsia="bg-BG"/>
        </w:rPr>
        <w:tab/>
      </w:r>
      <w:r w:rsidRPr="00A64CFD">
        <w:rPr>
          <w:rFonts w:ascii="Cambria" w:eastAsia="Arial Unicode MS" w:hAnsi="Cambria"/>
          <w:szCs w:val="24"/>
          <w:lang w:eastAsia="bg-BG"/>
        </w:rPr>
        <w:tab/>
      </w:r>
      <w:r w:rsidRPr="00A64CFD">
        <w:rPr>
          <w:rFonts w:ascii="Cambria" w:eastAsia="Arial Unicode MS" w:hAnsi="Cambria"/>
          <w:szCs w:val="24"/>
          <w:lang w:eastAsia="bg-BG"/>
        </w:rPr>
        <w:tab/>
        <w:t>(</w:t>
      </w:r>
      <w:proofErr w:type="spellStart"/>
      <w:proofErr w:type="gramStart"/>
      <w:r w:rsidRPr="00A64CFD">
        <w:rPr>
          <w:rFonts w:ascii="Cambria" w:eastAsia="Arial Unicode MS" w:hAnsi="Cambria"/>
          <w:szCs w:val="24"/>
          <w:lang w:eastAsia="bg-BG"/>
        </w:rPr>
        <w:t>словом</w:t>
      </w:r>
      <w:proofErr w:type="spellEnd"/>
      <w:proofErr w:type="gramEnd"/>
      <w:r w:rsidRPr="00A64CFD">
        <w:rPr>
          <w:rFonts w:ascii="Cambria" w:eastAsia="Arial Unicode MS" w:hAnsi="Cambria"/>
          <w:szCs w:val="24"/>
          <w:lang w:eastAsia="bg-BG"/>
        </w:rPr>
        <w:t>)</w:t>
      </w:r>
    </w:p>
    <w:p w:rsidR="00A64CFD" w:rsidRPr="00A64CFD" w:rsidRDefault="00A64CFD" w:rsidP="00A64CFD">
      <w:pPr>
        <w:spacing w:after="0" w:line="360" w:lineRule="auto"/>
        <w:ind w:left="720" w:firstLine="90"/>
        <w:jc w:val="both"/>
        <w:rPr>
          <w:rFonts w:ascii="Cambria" w:eastAsia="Arial Unicode MS" w:hAnsi="Cambria"/>
          <w:sz w:val="24"/>
          <w:szCs w:val="24"/>
          <w:lang w:eastAsia="bg-BG"/>
        </w:rPr>
      </w:pPr>
    </w:p>
    <w:p w:rsidR="00A64CFD" w:rsidRPr="00A64CFD" w:rsidRDefault="00A64CFD" w:rsidP="00A64CFD">
      <w:pPr>
        <w:spacing w:after="0" w:line="360" w:lineRule="auto"/>
        <w:ind w:left="720" w:firstLine="90"/>
        <w:jc w:val="both"/>
        <w:rPr>
          <w:rFonts w:ascii="Cambria" w:eastAsia="Arial Unicode MS" w:hAnsi="Cambria"/>
          <w:sz w:val="24"/>
          <w:szCs w:val="24"/>
          <w:lang w:eastAsia="bg-BG"/>
        </w:rPr>
      </w:pPr>
      <w:proofErr w:type="gramStart"/>
      <w:r w:rsidRPr="00A64CFD">
        <w:rPr>
          <w:rFonts w:ascii="Cambria" w:eastAsia="Arial Unicode MS" w:hAnsi="Cambria"/>
          <w:sz w:val="24"/>
          <w:szCs w:val="24"/>
          <w:lang w:eastAsia="bg-BG"/>
        </w:rPr>
        <w:t>…………………………………</w:t>
      </w:r>
      <w:proofErr w:type="gramEnd"/>
      <w:r w:rsidRPr="00A64CFD">
        <w:rPr>
          <w:rFonts w:ascii="Cambria" w:eastAsia="Arial Unicode MS" w:hAnsi="Cambria"/>
          <w:sz w:val="24"/>
          <w:szCs w:val="24"/>
          <w:lang w:eastAsia="bg-BG"/>
        </w:rPr>
        <w:t xml:space="preserve">../……………………………………………. </w:t>
      </w:r>
      <w:proofErr w:type="spellStart"/>
      <w:r w:rsidRPr="00A64CFD">
        <w:rPr>
          <w:rFonts w:ascii="Cambria" w:eastAsia="Arial Unicode MS" w:hAnsi="Cambria"/>
          <w:sz w:val="24"/>
          <w:szCs w:val="24"/>
          <w:lang w:eastAsia="bg-BG"/>
        </w:rPr>
        <w:t>лв</w:t>
      </w:r>
      <w:proofErr w:type="spellEnd"/>
      <w:r w:rsidRPr="00A64CFD">
        <w:rPr>
          <w:rFonts w:ascii="Cambria" w:eastAsia="Arial Unicode MS" w:hAnsi="Cambria"/>
          <w:sz w:val="24"/>
          <w:szCs w:val="24"/>
          <w:lang w:eastAsia="bg-BG"/>
        </w:rPr>
        <w:t xml:space="preserve">. </w:t>
      </w:r>
      <w:proofErr w:type="gramStart"/>
      <w:r w:rsidRPr="00A64CFD">
        <w:rPr>
          <w:rFonts w:ascii="Cambria" w:eastAsia="Arial Unicode MS" w:hAnsi="Cambria"/>
          <w:sz w:val="24"/>
          <w:szCs w:val="24"/>
          <w:lang w:eastAsia="bg-BG"/>
        </w:rPr>
        <w:t>с</w:t>
      </w:r>
      <w:proofErr w:type="gramEnd"/>
      <w:r w:rsidRPr="00A64CFD">
        <w:rPr>
          <w:rFonts w:ascii="Cambria" w:eastAsia="Arial Unicode MS" w:hAnsi="Cambria"/>
          <w:sz w:val="24"/>
          <w:szCs w:val="24"/>
          <w:lang w:eastAsia="bg-BG"/>
        </w:rPr>
        <w:t xml:space="preserve"> </w:t>
      </w:r>
      <w:proofErr w:type="spellStart"/>
      <w:r w:rsidRPr="00A64CFD">
        <w:rPr>
          <w:rFonts w:ascii="Cambria" w:eastAsia="Arial Unicode MS" w:hAnsi="Cambria"/>
          <w:sz w:val="24"/>
          <w:szCs w:val="24"/>
          <w:lang w:eastAsia="bg-BG"/>
        </w:rPr>
        <w:t>вкл</w:t>
      </w:r>
      <w:proofErr w:type="spellEnd"/>
      <w:r w:rsidRPr="00A64CFD">
        <w:rPr>
          <w:rFonts w:ascii="Cambria" w:eastAsia="Arial Unicode MS" w:hAnsi="Cambria"/>
          <w:sz w:val="24"/>
          <w:szCs w:val="24"/>
          <w:lang w:eastAsia="bg-BG"/>
        </w:rPr>
        <w:t>. ДДС</w:t>
      </w:r>
    </w:p>
    <w:p w:rsidR="00A64CFD" w:rsidRPr="00A64CFD" w:rsidRDefault="00A64CFD" w:rsidP="00A64CFD">
      <w:pPr>
        <w:spacing w:after="0" w:line="360" w:lineRule="auto"/>
        <w:ind w:left="720" w:firstLine="90"/>
        <w:jc w:val="both"/>
        <w:rPr>
          <w:rFonts w:ascii="Cambria" w:eastAsia="Arial Unicode MS" w:hAnsi="Cambria"/>
          <w:szCs w:val="24"/>
          <w:lang w:eastAsia="bg-BG"/>
        </w:rPr>
      </w:pPr>
      <w:r w:rsidRPr="00A64CFD">
        <w:rPr>
          <w:rFonts w:ascii="Cambria" w:eastAsia="Arial Unicode MS" w:hAnsi="Cambria"/>
          <w:szCs w:val="24"/>
          <w:lang w:eastAsia="bg-BG"/>
        </w:rPr>
        <w:t>(</w:t>
      </w:r>
      <w:proofErr w:type="spellStart"/>
      <w:proofErr w:type="gramStart"/>
      <w:r w:rsidRPr="00A64CFD">
        <w:rPr>
          <w:rFonts w:ascii="Cambria" w:eastAsia="Arial Unicode MS" w:hAnsi="Cambria"/>
          <w:szCs w:val="24"/>
          <w:lang w:eastAsia="bg-BG"/>
        </w:rPr>
        <w:t>цифром</w:t>
      </w:r>
      <w:proofErr w:type="spellEnd"/>
      <w:proofErr w:type="gramEnd"/>
      <w:r w:rsidRPr="00A64CFD">
        <w:rPr>
          <w:rFonts w:ascii="Cambria" w:eastAsia="Arial Unicode MS" w:hAnsi="Cambria"/>
          <w:szCs w:val="24"/>
          <w:lang w:eastAsia="bg-BG"/>
        </w:rPr>
        <w:t>)</w:t>
      </w:r>
      <w:r w:rsidRPr="00A64CFD">
        <w:rPr>
          <w:rFonts w:ascii="Cambria" w:eastAsia="Arial Unicode MS" w:hAnsi="Cambria"/>
          <w:szCs w:val="24"/>
          <w:lang w:eastAsia="bg-BG"/>
        </w:rPr>
        <w:tab/>
      </w:r>
      <w:r w:rsidRPr="00A64CFD">
        <w:rPr>
          <w:rFonts w:ascii="Cambria" w:eastAsia="Arial Unicode MS" w:hAnsi="Cambria"/>
          <w:szCs w:val="24"/>
          <w:lang w:eastAsia="bg-BG"/>
        </w:rPr>
        <w:tab/>
      </w:r>
      <w:r w:rsidRPr="00A64CFD">
        <w:rPr>
          <w:rFonts w:ascii="Cambria" w:eastAsia="Arial Unicode MS" w:hAnsi="Cambria"/>
          <w:szCs w:val="24"/>
          <w:lang w:eastAsia="bg-BG"/>
        </w:rPr>
        <w:tab/>
        <w:t>(</w:t>
      </w:r>
      <w:proofErr w:type="spellStart"/>
      <w:proofErr w:type="gramStart"/>
      <w:r w:rsidRPr="00A64CFD">
        <w:rPr>
          <w:rFonts w:ascii="Cambria" w:eastAsia="Arial Unicode MS" w:hAnsi="Cambria"/>
          <w:szCs w:val="24"/>
          <w:lang w:eastAsia="bg-BG"/>
        </w:rPr>
        <w:t>словом</w:t>
      </w:r>
      <w:proofErr w:type="spellEnd"/>
      <w:proofErr w:type="gramEnd"/>
      <w:r w:rsidRPr="00A64CFD">
        <w:rPr>
          <w:rFonts w:ascii="Cambria" w:eastAsia="Arial Unicode MS" w:hAnsi="Cambria"/>
          <w:szCs w:val="24"/>
          <w:lang w:eastAsia="bg-BG"/>
        </w:rPr>
        <w:t>)</w:t>
      </w:r>
    </w:p>
    <w:p w:rsidR="00A64CFD" w:rsidRDefault="00A64CFD" w:rsidP="00A64CFD">
      <w:pPr>
        <w:spacing w:after="0" w:line="240" w:lineRule="auto"/>
        <w:ind w:firstLine="708"/>
        <w:jc w:val="both"/>
        <w:rPr>
          <w:rFonts w:ascii="Cambria" w:eastAsia="Arial Unicode MS" w:hAnsi="Cambria"/>
          <w:sz w:val="24"/>
          <w:szCs w:val="24"/>
          <w:lang w:val="bg-BG" w:eastAsia="bg-BG"/>
        </w:rPr>
      </w:pPr>
    </w:p>
    <w:p w:rsidR="00A64CFD" w:rsidRPr="00A64CFD" w:rsidRDefault="00A64CFD" w:rsidP="00A64CFD">
      <w:pPr>
        <w:spacing w:after="0" w:line="240" w:lineRule="auto"/>
        <w:ind w:firstLine="708"/>
        <w:jc w:val="both"/>
        <w:rPr>
          <w:rFonts w:ascii="Cambria" w:eastAsia="Times New Roman" w:hAnsi="Cambria"/>
          <w:iCs/>
          <w:sz w:val="24"/>
          <w:szCs w:val="24"/>
          <w:lang w:val="ru-RU" w:eastAsia="bg-BG"/>
        </w:rPr>
      </w:pPr>
      <w:r w:rsidRPr="00A64CFD">
        <w:rPr>
          <w:rFonts w:ascii="Cambria" w:eastAsia="Times New Roman" w:hAnsi="Cambria"/>
          <w:iCs/>
          <w:sz w:val="24"/>
          <w:szCs w:val="24"/>
          <w:lang w:val="ru-RU" w:eastAsia="bg-BG"/>
        </w:rPr>
        <w:t xml:space="preserve">Цените се </w:t>
      </w:r>
      <w:proofErr w:type="spellStart"/>
      <w:r w:rsidRPr="00A64CFD">
        <w:rPr>
          <w:rFonts w:ascii="Cambria" w:eastAsia="Times New Roman" w:hAnsi="Cambria"/>
          <w:iCs/>
          <w:sz w:val="24"/>
          <w:szCs w:val="24"/>
          <w:lang w:val="ru-RU" w:eastAsia="bg-BG"/>
        </w:rPr>
        <w:t>оферират</w:t>
      </w:r>
      <w:proofErr w:type="spellEnd"/>
      <w:r w:rsidRPr="00A64CFD">
        <w:rPr>
          <w:rFonts w:ascii="Cambria" w:eastAsia="Times New Roman" w:hAnsi="Cambria"/>
          <w:iCs/>
          <w:sz w:val="24"/>
          <w:szCs w:val="24"/>
          <w:lang w:val="ru-RU" w:eastAsia="bg-BG"/>
        </w:rPr>
        <w:t xml:space="preserve"> с </w:t>
      </w:r>
      <w:proofErr w:type="spellStart"/>
      <w:r w:rsidRPr="00A64CFD">
        <w:rPr>
          <w:rFonts w:ascii="Cambria" w:eastAsia="Times New Roman" w:hAnsi="Cambria"/>
          <w:iCs/>
          <w:sz w:val="24"/>
          <w:szCs w:val="24"/>
          <w:lang w:val="ru-RU" w:eastAsia="bg-BG"/>
        </w:rPr>
        <w:t>точност</w:t>
      </w:r>
      <w:proofErr w:type="spellEnd"/>
      <w:r w:rsidRPr="00A64CFD">
        <w:rPr>
          <w:rFonts w:ascii="Cambria" w:eastAsia="Times New Roman" w:hAnsi="Cambria"/>
          <w:iCs/>
          <w:sz w:val="24"/>
          <w:szCs w:val="24"/>
          <w:lang w:val="ru-RU" w:eastAsia="bg-BG"/>
        </w:rPr>
        <w:t xml:space="preserve"> до </w:t>
      </w:r>
      <w:proofErr w:type="spellStart"/>
      <w:r w:rsidRPr="00A64CFD">
        <w:rPr>
          <w:rFonts w:ascii="Cambria" w:eastAsia="Times New Roman" w:hAnsi="Cambria"/>
          <w:iCs/>
          <w:sz w:val="24"/>
          <w:szCs w:val="24"/>
          <w:lang w:val="ru-RU" w:eastAsia="bg-BG"/>
        </w:rPr>
        <w:t>втория</w:t>
      </w:r>
      <w:proofErr w:type="spellEnd"/>
      <w:r w:rsidRPr="00A64CFD">
        <w:rPr>
          <w:rFonts w:ascii="Cambria" w:eastAsia="Times New Roman" w:hAnsi="Cambria"/>
          <w:iCs/>
          <w:sz w:val="24"/>
          <w:szCs w:val="24"/>
          <w:lang w:val="ru-RU" w:eastAsia="bg-BG"/>
        </w:rPr>
        <w:t xml:space="preserve"> знак след </w:t>
      </w:r>
      <w:proofErr w:type="spellStart"/>
      <w:r w:rsidRPr="00A64CFD">
        <w:rPr>
          <w:rFonts w:ascii="Cambria" w:eastAsia="Times New Roman" w:hAnsi="Cambria"/>
          <w:iCs/>
          <w:sz w:val="24"/>
          <w:szCs w:val="24"/>
          <w:lang w:val="ru-RU" w:eastAsia="bg-BG"/>
        </w:rPr>
        <w:t>десетичната</w:t>
      </w:r>
      <w:proofErr w:type="spellEnd"/>
      <w:r w:rsidRPr="00A64CFD">
        <w:rPr>
          <w:rFonts w:ascii="Cambria" w:eastAsia="Times New Roman" w:hAnsi="Cambria"/>
          <w:iCs/>
          <w:sz w:val="24"/>
          <w:szCs w:val="24"/>
          <w:lang w:val="ru-RU" w:eastAsia="bg-BG"/>
        </w:rPr>
        <w:t xml:space="preserve"> запетая.</w:t>
      </w:r>
      <w:r w:rsidR="007C001F">
        <w:rPr>
          <w:rStyle w:val="FootnoteReference"/>
          <w:rFonts w:ascii="Cambria" w:eastAsia="Times New Roman" w:hAnsi="Cambria"/>
          <w:iCs/>
          <w:sz w:val="24"/>
          <w:szCs w:val="24"/>
          <w:lang w:val="ru-RU" w:eastAsia="bg-BG"/>
        </w:rPr>
        <w:footnoteReference w:id="3"/>
      </w:r>
    </w:p>
    <w:p w:rsidR="007C001F" w:rsidRDefault="007C001F" w:rsidP="00A64CFD">
      <w:pPr>
        <w:spacing w:after="0" w:line="360" w:lineRule="auto"/>
        <w:jc w:val="both"/>
        <w:rPr>
          <w:rFonts w:ascii="Cambria" w:eastAsia="Arial Unicode MS" w:hAnsi="Cambria"/>
          <w:b/>
          <w:bCs/>
          <w:sz w:val="24"/>
          <w:szCs w:val="24"/>
          <w:lang w:val="bg-BG" w:eastAsia="bg-BG"/>
        </w:rPr>
      </w:pPr>
    </w:p>
    <w:p w:rsidR="007C001F" w:rsidRDefault="007C001F" w:rsidP="00A64CFD">
      <w:pPr>
        <w:spacing w:after="0" w:line="360" w:lineRule="auto"/>
        <w:jc w:val="both"/>
        <w:rPr>
          <w:rFonts w:ascii="Cambria" w:eastAsia="Arial Unicode MS" w:hAnsi="Cambria"/>
          <w:b/>
          <w:bCs/>
          <w:sz w:val="24"/>
          <w:szCs w:val="24"/>
          <w:lang w:val="bg-BG" w:eastAsia="bg-BG"/>
        </w:rPr>
      </w:pPr>
    </w:p>
    <w:p w:rsidR="00A64CFD" w:rsidRPr="00A64CFD" w:rsidRDefault="00A64CFD" w:rsidP="00A64CFD">
      <w:pPr>
        <w:spacing w:after="0" w:line="360" w:lineRule="auto"/>
        <w:jc w:val="both"/>
        <w:rPr>
          <w:rFonts w:ascii="Cambria" w:eastAsia="Arial Unicode MS" w:hAnsi="Cambria"/>
          <w:b/>
          <w:bCs/>
          <w:sz w:val="24"/>
          <w:szCs w:val="24"/>
          <w:lang w:val="bg-BG" w:eastAsia="bg-BG"/>
        </w:rPr>
      </w:pPr>
      <w:r w:rsidRPr="00A64CFD">
        <w:rPr>
          <w:rFonts w:ascii="Cambria" w:eastAsia="Arial Unicode MS" w:hAnsi="Cambria"/>
          <w:b/>
          <w:bCs/>
          <w:sz w:val="24"/>
          <w:szCs w:val="24"/>
          <w:lang w:val="bg-BG" w:eastAsia="bg-BG"/>
        </w:rPr>
        <w:t xml:space="preserve">Дата: ............      </w:t>
      </w:r>
      <w:r w:rsidRPr="00A64CFD">
        <w:rPr>
          <w:rFonts w:ascii="Cambria" w:eastAsia="Arial Unicode MS" w:hAnsi="Cambria"/>
          <w:b/>
          <w:bCs/>
          <w:sz w:val="24"/>
          <w:szCs w:val="24"/>
          <w:lang w:val="bg-BG" w:eastAsia="bg-BG"/>
        </w:rPr>
        <w:tab/>
      </w:r>
      <w:r w:rsidRPr="00A64CFD">
        <w:rPr>
          <w:rFonts w:ascii="Cambria" w:eastAsia="Arial Unicode MS" w:hAnsi="Cambria"/>
          <w:b/>
          <w:bCs/>
          <w:sz w:val="24"/>
          <w:szCs w:val="24"/>
          <w:lang w:val="bg-BG" w:eastAsia="bg-BG"/>
        </w:rPr>
        <w:tab/>
      </w:r>
      <w:r w:rsidRPr="00A64CFD">
        <w:rPr>
          <w:rFonts w:ascii="Cambria" w:eastAsia="Arial Unicode MS" w:hAnsi="Cambria"/>
          <w:b/>
          <w:bCs/>
          <w:sz w:val="24"/>
          <w:szCs w:val="24"/>
          <w:lang w:val="bg-BG" w:eastAsia="bg-BG"/>
        </w:rPr>
        <w:tab/>
      </w:r>
      <w:r w:rsidRPr="00A64CFD">
        <w:rPr>
          <w:rFonts w:ascii="Cambria" w:eastAsia="Arial Unicode MS" w:hAnsi="Cambria"/>
          <w:b/>
          <w:bCs/>
          <w:sz w:val="24"/>
          <w:szCs w:val="24"/>
          <w:lang w:val="bg-BG" w:eastAsia="bg-BG"/>
        </w:rPr>
        <w:tab/>
        <w:t>ПОДПИС:.................................</w:t>
      </w:r>
    </w:p>
    <w:p w:rsidR="00747CA4" w:rsidRDefault="00A64CFD" w:rsidP="00DF0955">
      <w:pPr>
        <w:spacing w:after="0" w:line="240" w:lineRule="auto"/>
        <w:ind w:left="4320"/>
        <w:jc w:val="both"/>
      </w:pPr>
      <w:r w:rsidRPr="00A64CFD">
        <w:rPr>
          <w:rFonts w:ascii="Cambria" w:eastAsia="Arial Unicode MS" w:hAnsi="Cambria"/>
          <w:i/>
          <w:iCs/>
          <w:sz w:val="24"/>
          <w:szCs w:val="24"/>
          <w:lang w:val="bg-BG" w:eastAsia="bg-BG"/>
        </w:rPr>
        <w:t>(трите имена, длъжност и подпис на декларатора-представляващ участника/лице, включено в обединението-участник)</w:t>
      </w:r>
      <w:bookmarkStart w:id="0" w:name="_GoBack"/>
      <w:bookmarkEnd w:id="0"/>
    </w:p>
    <w:sectPr w:rsidR="00747CA4" w:rsidSect="00A64CFD">
      <w:footerReference w:type="default" r:id="rId8"/>
      <w:pgSz w:w="11906" w:h="16838"/>
      <w:pgMar w:top="1417" w:right="1417" w:bottom="4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236" w:rsidRDefault="00362236" w:rsidP="00F31EA2">
      <w:pPr>
        <w:spacing w:after="0" w:line="240" w:lineRule="auto"/>
      </w:pPr>
      <w:r>
        <w:separator/>
      </w:r>
    </w:p>
  </w:endnote>
  <w:endnote w:type="continuationSeparator" w:id="0">
    <w:p w:rsidR="00362236" w:rsidRDefault="00362236" w:rsidP="00F31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68773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31EA2" w:rsidRDefault="00F31EA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095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31EA2" w:rsidRDefault="00F31E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236" w:rsidRDefault="00362236" w:rsidP="00F31EA2">
      <w:pPr>
        <w:spacing w:after="0" w:line="240" w:lineRule="auto"/>
      </w:pPr>
      <w:r>
        <w:separator/>
      </w:r>
    </w:p>
  </w:footnote>
  <w:footnote w:type="continuationSeparator" w:id="0">
    <w:p w:rsidR="00362236" w:rsidRDefault="00362236" w:rsidP="00F31EA2">
      <w:pPr>
        <w:spacing w:after="0" w:line="240" w:lineRule="auto"/>
      </w:pPr>
      <w:r>
        <w:continuationSeparator/>
      </w:r>
    </w:p>
  </w:footnote>
  <w:footnote w:id="1">
    <w:p w:rsidR="00F31EA2" w:rsidRPr="00F31EA2" w:rsidRDefault="00F31EA2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 w:rsidRPr="007C001F">
        <w:rPr>
          <w:i/>
          <w:lang w:val="bg-BG"/>
        </w:rPr>
        <w:t xml:space="preserve">Попълва се наименованието и модела на предлагания от участника стол, като е възможно участникът да представи и каталог или </w:t>
      </w:r>
      <w:r w:rsidR="007C001F" w:rsidRPr="007C001F">
        <w:rPr>
          <w:i/>
          <w:lang w:val="bg-BG"/>
        </w:rPr>
        <w:t>друго изображение на предлаганите артикули</w:t>
      </w:r>
      <w:r w:rsidR="007C001F">
        <w:rPr>
          <w:lang w:val="bg-BG"/>
        </w:rPr>
        <w:t>.</w:t>
      </w:r>
    </w:p>
  </w:footnote>
  <w:footnote w:id="2">
    <w:p w:rsidR="00F31EA2" w:rsidRPr="00F31EA2" w:rsidRDefault="00F31EA2">
      <w:pPr>
        <w:pStyle w:val="FootnoteText"/>
        <w:rPr>
          <w:i/>
          <w:lang w:val="bg-BG"/>
        </w:rPr>
      </w:pPr>
      <w:r w:rsidRPr="00F31EA2">
        <w:rPr>
          <w:rStyle w:val="FootnoteReference"/>
          <w:i/>
        </w:rPr>
        <w:footnoteRef/>
      </w:r>
      <w:r w:rsidRPr="00F31EA2">
        <w:rPr>
          <w:i/>
        </w:rPr>
        <w:t xml:space="preserve"> </w:t>
      </w:r>
      <w:r w:rsidRPr="00F31EA2">
        <w:rPr>
          <w:i/>
          <w:lang w:val="bg-BG"/>
        </w:rPr>
        <w:t xml:space="preserve">Попълва се предлаганата от участника цена за брой стол като се посочва цифровото и словесното и изражение </w:t>
      </w:r>
    </w:p>
  </w:footnote>
  <w:footnote w:id="3">
    <w:p w:rsidR="007C001F" w:rsidRPr="007C001F" w:rsidRDefault="007C001F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 w:rsidRPr="007C001F">
        <w:rPr>
          <w:rFonts w:ascii="Cambria" w:eastAsia="Times New Roman" w:hAnsi="Cambria"/>
          <w:i/>
          <w:iCs/>
          <w:szCs w:val="24"/>
          <w:lang w:val="bg-BG" w:eastAsia="bg-BG"/>
        </w:rPr>
        <w:t>В случай, че ценовото предложение на участник съдържа несъответствия или аритметични грешки, офертата му ще бъде отстранена от по-нататъшно участие в процедурата.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53898"/>
    <w:multiLevelType w:val="hybridMultilevel"/>
    <w:tmpl w:val="B8122DFA"/>
    <w:lvl w:ilvl="0" w:tplc="24F2D99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B276C20"/>
    <w:multiLevelType w:val="hybridMultilevel"/>
    <w:tmpl w:val="5C6C24D2"/>
    <w:lvl w:ilvl="0" w:tplc="13F891F2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CFD"/>
    <w:rsid w:val="003470E2"/>
    <w:rsid w:val="00362236"/>
    <w:rsid w:val="00747CA4"/>
    <w:rsid w:val="007C001F"/>
    <w:rsid w:val="00A64CFD"/>
    <w:rsid w:val="00DF0955"/>
    <w:rsid w:val="00F3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EB069"/>
  <w15:chartTrackingRefBased/>
  <w15:docId w15:val="{F4D9CAFE-5106-4CD0-B8B8-BA0698E15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0E2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0E2"/>
    <w:pPr>
      <w:ind w:left="720"/>
      <w:contextualSpacing/>
    </w:pPr>
    <w:rPr>
      <w:lang w:val="bg-BG"/>
    </w:rPr>
  </w:style>
  <w:style w:type="paragraph" w:styleId="Header">
    <w:name w:val="header"/>
    <w:basedOn w:val="Normal"/>
    <w:link w:val="HeaderChar"/>
    <w:uiPriority w:val="99"/>
    <w:unhideWhenUsed/>
    <w:rsid w:val="00F31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EA2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31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EA2"/>
    <w:rPr>
      <w:sz w:val="22"/>
      <w:szCs w:val="22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1EA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1EA2"/>
    <w:rPr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31EA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9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955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EE5E1-BAC3-45E7-A036-CAD2A284D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Vesselina Baeva</dc:creator>
  <cp:keywords/>
  <dc:description/>
  <cp:lastModifiedBy>Vesselina Baeva</cp:lastModifiedBy>
  <cp:revision>3</cp:revision>
  <cp:lastPrinted>2018-06-21T18:40:00Z</cp:lastPrinted>
  <dcterms:created xsi:type="dcterms:W3CDTF">2018-06-21T11:22:00Z</dcterms:created>
  <dcterms:modified xsi:type="dcterms:W3CDTF">2018-06-21T18:40:00Z</dcterms:modified>
</cp:coreProperties>
</file>