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0C1" w:rsidRDefault="00E750C1" w:rsidP="002A4B52">
      <w:pPr>
        <w:widowControl w:val="0"/>
        <w:overflowPunct w:val="0"/>
        <w:autoSpaceDE w:val="0"/>
        <w:autoSpaceDN w:val="0"/>
        <w:adjustRightInd w:val="0"/>
        <w:spacing w:after="0" w:line="307" w:lineRule="auto"/>
        <w:ind w:right="1820"/>
        <w:jc w:val="center"/>
        <w:rPr>
          <w:rFonts w:ascii="Cambria" w:hAnsi="Cambria" w:cs="Cambria"/>
          <w:b/>
          <w:bCs/>
          <w:sz w:val="24"/>
          <w:szCs w:val="24"/>
        </w:rPr>
      </w:pPr>
    </w:p>
    <w:p w:rsidR="00E750C1" w:rsidRDefault="00E750C1" w:rsidP="002A4B52">
      <w:pPr>
        <w:widowControl w:val="0"/>
        <w:overflowPunct w:val="0"/>
        <w:autoSpaceDE w:val="0"/>
        <w:autoSpaceDN w:val="0"/>
        <w:adjustRightInd w:val="0"/>
        <w:spacing w:after="0" w:line="307" w:lineRule="auto"/>
        <w:ind w:right="1820"/>
        <w:jc w:val="center"/>
        <w:rPr>
          <w:rFonts w:ascii="Cambria" w:hAnsi="Cambria" w:cs="Cambria"/>
          <w:b/>
          <w:bCs/>
          <w:sz w:val="24"/>
          <w:szCs w:val="24"/>
        </w:rPr>
      </w:pPr>
    </w:p>
    <w:p w:rsidR="00E950B7" w:rsidRDefault="00310A48" w:rsidP="00E950B7">
      <w:pPr>
        <w:widowControl w:val="0"/>
        <w:overflowPunct w:val="0"/>
        <w:autoSpaceDE w:val="0"/>
        <w:autoSpaceDN w:val="0"/>
        <w:adjustRightInd w:val="0"/>
        <w:spacing w:after="0" w:line="307" w:lineRule="auto"/>
        <w:ind w:right="1820"/>
        <w:jc w:val="center"/>
        <w:rPr>
          <w:rFonts w:ascii="Cambria" w:hAnsi="Cambria" w:cs="Cambria"/>
          <w:b/>
          <w:bCs/>
          <w:sz w:val="28"/>
          <w:szCs w:val="28"/>
        </w:rPr>
      </w:pPr>
      <w:r w:rsidRPr="00451812">
        <w:rPr>
          <w:rFonts w:ascii="Cambria" w:hAnsi="Cambria" w:cs="Cambria"/>
          <w:b/>
          <w:bCs/>
          <w:sz w:val="28"/>
          <w:szCs w:val="28"/>
        </w:rPr>
        <w:t>ДОГОВОР</w:t>
      </w:r>
    </w:p>
    <w:p w:rsidR="00310A48" w:rsidRPr="00451812" w:rsidRDefault="00310A48" w:rsidP="00E950B7">
      <w:pPr>
        <w:widowControl w:val="0"/>
        <w:overflowPunct w:val="0"/>
        <w:autoSpaceDE w:val="0"/>
        <w:autoSpaceDN w:val="0"/>
        <w:adjustRightInd w:val="0"/>
        <w:spacing w:after="0" w:line="307" w:lineRule="auto"/>
        <w:ind w:right="1820"/>
        <w:jc w:val="center"/>
        <w:rPr>
          <w:rFonts w:ascii="Cambria" w:hAnsi="Cambria" w:cs="Cambria"/>
          <w:b/>
          <w:bCs/>
          <w:sz w:val="28"/>
          <w:szCs w:val="28"/>
        </w:rPr>
      </w:pPr>
      <w:r w:rsidRPr="00451812">
        <w:rPr>
          <w:rFonts w:ascii="Cambria" w:hAnsi="Cambria" w:cs="Cambria"/>
          <w:b/>
          <w:bCs/>
          <w:sz w:val="28"/>
          <w:szCs w:val="28"/>
        </w:rPr>
        <w:t>за възлагане на обществена поръчка за услуги</w:t>
      </w:r>
    </w:p>
    <w:p w:rsidR="00831C55" w:rsidRPr="00451812" w:rsidRDefault="00831C55" w:rsidP="00E950B7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451812">
        <w:rPr>
          <w:rFonts w:ascii="Cambria" w:hAnsi="Cambria" w:cs="Cambria"/>
          <w:b/>
          <w:bCs/>
          <w:sz w:val="28"/>
          <w:szCs w:val="28"/>
        </w:rPr>
        <w:t>№ ……………………</w:t>
      </w:r>
      <w:r w:rsidR="00154AD1">
        <w:rPr>
          <w:rFonts w:ascii="Cambria" w:hAnsi="Cambria" w:cs="Cambria"/>
          <w:b/>
          <w:bCs/>
          <w:sz w:val="28"/>
          <w:szCs w:val="28"/>
        </w:rPr>
        <w:t>2018 г.</w:t>
      </w:r>
    </w:p>
    <w:p w:rsidR="00831C55" w:rsidRPr="00451812" w:rsidRDefault="00831C55" w:rsidP="00831C5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831C55" w:rsidRDefault="00831C55" w:rsidP="00831C5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7496" w:rsidRDefault="00717496" w:rsidP="00831C55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sz w:val="24"/>
          <w:szCs w:val="24"/>
        </w:rPr>
      </w:pPr>
    </w:p>
    <w:p w:rsidR="00831C55" w:rsidRPr="009514D7" w:rsidRDefault="00831C55" w:rsidP="00831C55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Cambria"/>
          <w:sz w:val="23"/>
          <w:szCs w:val="23"/>
        </w:rPr>
      </w:pPr>
      <w:r w:rsidRPr="009514D7">
        <w:rPr>
          <w:rFonts w:asciiTheme="majorHAnsi" w:hAnsiTheme="majorHAnsi" w:cs="Cambria"/>
          <w:sz w:val="23"/>
          <w:szCs w:val="23"/>
        </w:rPr>
        <w:t>Днес, …………. 201</w:t>
      </w:r>
      <w:r w:rsidR="001869D6" w:rsidRPr="009514D7">
        <w:rPr>
          <w:rFonts w:asciiTheme="majorHAnsi" w:hAnsiTheme="majorHAnsi" w:cs="Cambria"/>
          <w:sz w:val="23"/>
          <w:szCs w:val="23"/>
          <w:lang w:val="en-US"/>
        </w:rPr>
        <w:t>8</w:t>
      </w:r>
      <w:r w:rsidRPr="009514D7">
        <w:rPr>
          <w:rFonts w:asciiTheme="majorHAnsi" w:hAnsiTheme="majorHAnsi" w:cs="Cambria"/>
          <w:sz w:val="23"/>
          <w:szCs w:val="23"/>
        </w:rPr>
        <w:t xml:space="preserve"> г., в гр. София, между:</w:t>
      </w:r>
    </w:p>
    <w:p w:rsidR="003A6F4E" w:rsidRPr="009514D7" w:rsidRDefault="003A6F4E" w:rsidP="00831C55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Cambria"/>
          <w:sz w:val="23"/>
          <w:szCs w:val="23"/>
        </w:rPr>
      </w:pPr>
    </w:p>
    <w:p w:rsidR="00717496" w:rsidRPr="009514D7" w:rsidRDefault="00717496" w:rsidP="00831C55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Cambria"/>
          <w:sz w:val="23"/>
          <w:szCs w:val="23"/>
        </w:rPr>
      </w:pPr>
    </w:p>
    <w:p w:rsidR="003A6F4E" w:rsidRPr="009514D7" w:rsidRDefault="003A6F4E" w:rsidP="002256EE">
      <w:pPr>
        <w:widowControl w:val="0"/>
        <w:autoSpaceDE w:val="0"/>
        <w:autoSpaceDN w:val="0"/>
        <w:adjustRightInd w:val="0"/>
        <w:spacing w:after="0" w:line="237" w:lineRule="auto"/>
        <w:jc w:val="both"/>
        <w:rPr>
          <w:rFonts w:asciiTheme="majorHAnsi" w:hAnsiTheme="majorHAnsi" w:cs="Cambria"/>
          <w:sz w:val="23"/>
          <w:szCs w:val="23"/>
        </w:rPr>
      </w:pPr>
      <w:r w:rsidRPr="009514D7">
        <w:rPr>
          <w:rFonts w:asciiTheme="majorHAnsi" w:hAnsiTheme="majorHAnsi"/>
          <w:b/>
          <w:sz w:val="23"/>
          <w:szCs w:val="23"/>
        </w:rPr>
        <w:t>МИНИСТЕРСТВО НА ВЪНШНИТЕ РАБОТИ</w:t>
      </w:r>
      <w:r w:rsidRPr="009514D7">
        <w:rPr>
          <w:rFonts w:asciiTheme="majorHAnsi" w:hAnsiTheme="majorHAnsi"/>
          <w:sz w:val="23"/>
          <w:szCs w:val="23"/>
        </w:rPr>
        <w:t>, гр. София, ул. „Ал. Жендов“ № 2, БУЛСТАТ 000695228, представлявано от Мая Андонова - Генова – Директор на дирекция „</w:t>
      </w:r>
      <w:proofErr w:type="spellStart"/>
      <w:r w:rsidRPr="009514D7">
        <w:rPr>
          <w:rFonts w:asciiTheme="majorHAnsi" w:hAnsiTheme="majorHAnsi"/>
          <w:sz w:val="23"/>
          <w:szCs w:val="23"/>
        </w:rPr>
        <w:t>УСиМТО</w:t>
      </w:r>
      <w:proofErr w:type="spellEnd"/>
      <w:r w:rsidRPr="009514D7">
        <w:rPr>
          <w:rFonts w:asciiTheme="majorHAnsi" w:hAnsiTheme="majorHAnsi"/>
          <w:sz w:val="23"/>
          <w:szCs w:val="23"/>
        </w:rPr>
        <w:t xml:space="preserve">”, </w:t>
      </w:r>
      <w:r w:rsidRPr="009514D7">
        <w:rPr>
          <w:rFonts w:asciiTheme="majorHAnsi" w:hAnsiTheme="majorHAnsi" w:cs="All Times New Roman"/>
          <w:sz w:val="23"/>
          <w:szCs w:val="23"/>
        </w:rPr>
        <w:t xml:space="preserve">упълномощен Възложител съгласно заповед N </w:t>
      </w:r>
      <w:r w:rsidRPr="009514D7">
        <w:rPr>
          <w:rStyle w:val="cursorpointer"/>
          <w:rFonts w:asciiTheme="majorHAnsi" w:hAnsiTheme="majorHAnsi"/>
          <w:sz w:val="23"/>
          <w:szCs w:val="23"/>
        </w:rPr>
        <w:t>95-00-390/ 21.09.2017 г.</w:t>
      </w:r>
      <w:r w:rsidRPr="009514D7">
        <w:rPr>
          <w:rFonts w:asciiTheme="majorHAnsi" w:hAnsiTheme="majorHAnsi" w:cs="All Times New Roman"/>
          <w:sz w:val="23"/>
          <w:szCs w:val="23"/>
        </w:rPr>
        <w:t xml:space="preserve"> на министъра на външните работи </w:t>
      </w:r>
      <w:r w:rsidRPr="009514D7">
        <w:rPr>
          <w:rFonts w:asciiTheme="majorHAnsi" w:hAnsiTheme="majorHAnsi"/>
          <w:sz w:val="23"/>
          <w:szCs w:val="23"/>
        </w:rPr>
        <w:t>и Искра Григорова</w:t>
      </w:r>
      <w:r w:rsidRPr="009514D7">
        <w:rPr>
          <w:rFonts w:asciiTheme="majorHAnsi" w:hAnsiTheme="majorHAnsi"/>
          <w:sz w:val="23"/>
          <w:szCs w:val="23"/>
          <w:lang w:val="en-US"/>
        </w:rPr>
        <w:t xml:space="preserve"> </w:t>
      </w:r>
      <w:r w:rsidRPr="009514D7">
        <w:rPr>
          <w:rFonts w:asciiTheme="majorHAnsi" w:hAnsiTheme="majorHAnsi"/>
          <w:sz w:val="23"/>
          <w:szCs w:val="23"/>
        </w:rPr>
        <w:t>-</w:t>
      </w:r>
      <w:r w:rsidRPr="009514D7">
        <w:rPr>
          <w:rFonts w:asciiTheme="majorHAnsi" w:hAnsiTheme="majorHAnsi"/>
          <w:sz w:val="23"/>
          <w:szCs w:val="23"/>
          <w:lang w:val="en-US"/>
        </w:rPr>
        <w:t xml:space="preserve"> </w:t>
      </w:r>
      <w:proofErr w:type="spellStart"/>
      <w:r w:rsidRPr="009514D7">
        <w:rPr>
          <w:rFonts w:asciiTheme="majorHAnsi" w:hAnsiTheme="majorHAnsi"/>
          <w:sz w:val="23"/>
          <w:szCs w:val="23"/>
        </w:rPr>
        <w:t>Зоровска</w:t>
      </w:r>
      <w:proofErr w:type="spellEnd"/>
      <w:r w:rsidRPr="009514D7">
        <w:rPr>
          <w:rFonts w:asciiTheme="majorHAnsi" w:hAnsiTheme="majorHAnsi"/>
          <w:sz w:val="23"/>
          <w:szCs w:val="23"/>
        </w:rPr>
        <w:t xml:space="preserve"> – Главен счетоводител, </w:t>
      </w:r>
      <w:r w:rsidRPr="009514D7">
        <w:rPr>
          <w:rFonts w:asciiTheme="majorHAnsi" w:hAnsiTheme="majorHAnsi" w:cs="Cambria"/>
          <w:sz w:val="23"/>
          <w:szCs w:val="23"/>
        </w:rPr>
        <w:t xml:space="preserve">наричано за краткост </w:t>
      </w:r>
      <w:r w:rsidRPr="009514D7">
        <w:rPr>
          <w:rFonts w:asciiTheme="majorHAnsi" w:hAnsiTheme="majorHAnsi" w:cs="Cambria"/>
          <w:b/>
          <w:bCs/>
          <w:sz w:val="23"/>
          <w:szCs w:val="23"/>
        </w:rPr>
        <w:t>ВЪЗЛОЖИТЕЛ</w:t>
      </w:r>
      <w:r w:rsidRPr="009514D7">
        <w:rPr>
          <w:rFonts w:asciiTheme="majorHAnsi" w:hAnsiTheme="majorHAnsi" w:cs="Cambria"/>
          <w:sz w:val="23"/>
          <w:szCs w:val="23"/>
        </w:rPr>
        <w:t>, от една страна,</w:t>
      </w:r>
    </w:p>
    <w:p w:rsidR="00E750C1" w:rsidRPr="009514D7" w:rsidRDefault="00E750C1" w:rsidP="002256EE">
      <w:pPr>
        <w:widowControl w:val="0"/>
        <w:autoSpaceDE w:val="0"/>
        <w:autoSpaceDN w:val="0"/>
        <w:adjustRightInd w:val="0"/>
        <w:spacing w:after="0" w:line="237" w:lineRule="auto"/>
        <w:jc w:val="both"/>
        <w:rPr>
          <w:rFonts w:asciiTheme="majorHAnsi" w:hAnsiTheme="majorHAnsi" w:cs="Times New Roman"/>
          <w:sz w:val="23"/>
          <w:szCs w:val="23"/>
        </w:rPr>
      </w:pPr>
    </w:p>
    <w:p w:rsidR="00831C55" w:rsidRPr="009514D7" w:rsidRDefault="00E750C1" w:rsidP="002256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mbria"/>
          <w:sz w:val="23"/>
          <w:szCs w:val="23"/>
        </w:rPr>
      </w:pPr>
      <w:r w:rsidRPr="009514D7">
        <w:rPr>
          <w:rFonts w:asciiTheme="majorHAnsi" w:hAnsiTheme="majorHAnsi" w:cs="Cambria"/>
          <w:sz w:val="23"/>
          <w:szCs w:val="23"/>
        </w:rPr>
        <w:t>И</w:t>
      </w:r>
    </w:p>
    <w:p w:rsidR="00E750C1" w:rsidRPr="009514D7" w:rsidRDefault="00E750C1" w:rsidP="002256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3"/>
          <w:szCs w:val="23"/>
        </w:rPr>
      </w:pPr>
    </w:p>
    <w:p w:rsidR="00831C55" w:rsidRPr="009514D7" w:rsidRDefault="00EC02A8" w:rsidP="002256EE">
      <w:pPr>
        <w:widowControl w:val="0"/>
        <w:autoSpaceDE w:val="0"/>
        <w:autoSpaceDN w:val="0"/>
        <w:adjustRightInd w:val="0"/>
        <w:spacing w:after="0" w:line="44" w:lineRule="exact"/>
        <w:jc w:val="both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 w:cs="Cambria"/>
          <w:b/>
          <w:sz w:val="23"/>
          <w:szCs w:val="23"/>
        </w:rPr>
        <w:t>…………………………………………………,…………………………………………………………………………………..</w:t>
      </w:r>
    </w:p>
    <w:p w:rsidR="00831C55" w:rsidRPr="009514D7" w:rsidRDefault="00831C55" w:rsidP="002256EE">
      <w:pPr>
        <w:widowControl w:val="0"/>
        <w:autoSpaceDE w:val="0"/>
        <w:autoSpaceDN w:val="0"/>
        <w:adjustRightInd w:val="0"/>
        <w:spacing w:after="0" w:line="237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9514D7">
        <w:rPr>
          <w:rFonts w:asciiTheme="majorHAnsi" w:hAnsiTheme="majorHAnsi" w:cs="Cambria"/>
          <w:sz w:val="23"/>
          <w:szCs w:val="23"/>
        </w:rPr>
        <w:t>със седалище и адрес на управление</w:t>
      </w:r>
      <w:r w:rsidR="00EC02A8">
        <w:rPr>
          <w:rFonts w:asciiTheme="majorHAnsi" w:hAnsiTheme="majorHAnsi" w:cs="Cambria"/>
          <w:sz w:val="23"/>
          <w:szCs w:val="23"/>
        </w:rPr>
        <w:t>…………………………………….</w:t>
      </w:r>
      <w:r w:rsidR="009A58D5" w:rsidRPr="009514D7">
        <w:rPr>
          <w:rFonts w:asciiTheme="majorHAnsi" w:hAnsiTheme="majorHAnsi" w:cs="Cambria"/>
          <w:sz w:val="23"/>
          <w:szCs w:val="23"/>
        </w:rPr>
        <w:t>,</w:t>
      </w:r>
      <w:r w:rsidR="00194DB9" w:rsidRPr="009514D7">
        <w:rPr>
          <w:rFonts w:asciiTheme="majorHAnsi" w:hAnsiTheme="majorHAnsi" w:cs="Cambria"/>
          <w:sz w:val="23"/>
          <w:szCs w:val="23"/>
        </w:rPr>
        <w:t xml:space="preserve"> </w:t>
      </w:r>
      <w:r w:rsidRPr="009514D7">
        <w:rPr>
          <w:rFonts w:asciiTheme="majorHAnsi" w:hAnsiTheme="majorHAnsi" w:cs="Cambria"/>
          <w:sz w:val="23"/>
          <w:szCs w:val="23"/>
        </w:rPr>
        <w:t xml:space="preserve">ЕИК </w:t>
      </w:r>
      <w:r w:rsidR="00EC02A8">
        <w:rPr>
          <w:rFonts w:asciiTheme="majorHAnsi" w:hAnsiTheme="majorHAnsi" w:cs="Cambria"/>
          <w:sz w:val="23"/>
          <w:szCs w:val="23"/>
        </w:rPr>
        <w:t xml:space="preserve">…………………, </w:t>
      </w:r>
      <w:r w:rsidRPr="009514D7">
        <w:rPr>
          <w:rFonts w:asciiTheme="majorHAnsi" w:hAnsiTheme="majorHAnsi" w:cs="Cambria"/>
          <w:sz w:val="23"/>
          <w:szCs w:val="23"/>
        </w:rPr>
        <w:t>представлявано от</w:t>
      </w:r>
      <w:r w:rsidR="00EC02A8">
        <w:rPr>
          <w:rFonts w:asciiTheme="majorHAnsi" w:hAnsiTheme="majorHAnsi" w:cs="Cambria"/>
          <w:sz w:val="23"/>
          <w:szCs w:val="23"/>
        </w:rPr>
        <w:t>……………………………………..</w:t>
      </w:r>
      <w:r w:rsidR="00821315">
        <w:rPr>
          <w:rFonts w:asciiTheme="majorHAnsi" w:hAnsiTheme="majorHAnsi" w:cs="Cambria"/>
          <w:sz w:val="23"/>
          <w:szCs w:val="23"/>
        </w:rPr>
        <w:t>, в качеството</w:t>
      </w:r>
      <w:r w:rsidR="00E50CF0" w:rsidRPr="009514D7">
        <w:rPr>
          <w:rFonts w:asciiTheme="majorHAnsi" w:hAnsiTheme="majorHAnsi" w:cs="Cambria"/>
          <w:sz w:val="23"/>
          <w:szCs w:val="23"/>
        </w:rPr>
        <w:t xml:space="preserve"> на</w:t>
      </w:r>
      <w:r w:rsidR="00EC02A8">
        <w:rPr>
          <w:rFonts w:asciiTheme="majorHAnsi" w:hAnsiTheme="majorHAnsi" w:cs="Cambria"/>
          <w:sz w:val="23"/>
          <w:szCs w:val="23"/>
        </w:rPr>
        <w:t>……………………………….</w:t>
      </w:r>
      <w:r w:rsidRPr="009514D7">
        <w:rPr>
          <w:rFonts w:asciiTheme="majorHAnsi" w:hAnsiTheme="majorHAnsi" w:cs="Cambria"/>
          <w:sz w:val="23"/>
          <w:szCs w:val="23"/>
        </w:rPr>
        <w:t xml:space="preserve">, наричано за краткост </w:t>
      </w:r>
      <w:r w:rsidRPr="009514D7">
        <w:rPr>
          <w:rFonts w:asciiTheme="majorHAnsi" w:hAnsiTheme="majorHAnsi" w:cs="Cambria"/>
          <w:b/>
          <w:bCs/>
          <w:sz w:val="23"/>
          <w:szCs w:val="23"/>
        </w:rPr>
        <w:t>ИЗПЪЛНИТЕЛ</w:t>
      </w:r>
      <w:r w:rsidRPr="009514D7">
        <w:rPr>
          <w:rFonts w:asciiTheme="majorHAnsi" w:hAnsiTheme="majorHAnsi" w:cs="Cambria"/>
          <w:sz w:val="23"/>
          <w:szCs w:val="23"/>
        </w:rPr>
        <w:t>, от друга страна,</w:t>
      </w:r>
    </w:p>
    <w:p w:rsidR="00717496" w:rsidRPr="009514D7" w:rsidRDefault="00717496" w:rsidP="00831C55">
      <w:pPr>
        <w:widowControl w:val="0"/>
        <w:overflowPunct w:val="0"/>
        <w:autoSpaceDE w:val="0"/>
        <w:autoSpaceDN w:val="0"/>
        <w:adjustRightInd w:val="0"/>
        <w:spacing w:after="0" w:line="220" w:lineRule="auto"/>
        <w:jc w:val="both"/>
        <w:rPr>
          <w:rFonts w:asciiTheme="majorHAnsi" w:hAnsiTheme="majorHAnsi" w:cs="Times New Roman"/>
          <w:sz w:val="23"/>
          <w:szCs w:val="23"/>
        </w:rPr>
      </w:pPr>
    </w:p>
    <w:p w:rsidR="00717496" w:rsidRPr="009514D7" w:rsidRDefault="00717496" w:rsidP="00831C55">
      <w:pPr>
        <w:widowControl w:val="0"/>
        <w:overflowPunct w:val="0"/>
        <w:autoSpaceDE w:val="0"/>
        <w:autoSpaceDN w:val="0"/>
        <w:adjustRightInd w:val="0"/>
        <w:spacing w:after="0" w:line="220" w:lineRule="auto"/>
        <w:jc w:val="both"/>
        <w:rPr>
          <w:rFonts w:asciiTheme="majorHAnsi" w:hAnsiTheme="majorHAnsi" w:cs="Times New Roman"/>
          <w:sz w:val="23"/>
          <w:szCs w:val="23"/>
        </w:rPr>
      </w:pPr>
    </w:p>
    <w:p w:rsidR="00831C55" w:rsidRPr="009514D7" w:rsidRDefault="00831C55" w:rsidP="00831C55">
      <w:pPr>
        <w:widowControl w:val="0"/>
        <w:overflowPunct w:val="0"/>
        <w:autoSpaceDE w:val="0"/>
        <w:autoSpaceDN w:val="0"/>
        <w:adjustRightInd w:val="0"/>
        <w:spacing w:after="0" w:line="220" w:lineRule="auto"/>
        <w:jc w:val="both"/>
        <w:rPr>
          <w:rFonts w:asciiTheme="majorHAnsi" w:hAnsiTheme="majorHAnsi" w:cs="Cambria"/>
          <w:sz w:val="23"/>
          <w:szCs w:val="23"/>
        </w:rPr>
      </w:pPr>
      <w:r w:rsidRPr="009514D7">
        <w:rPr>
          <w:rFonts w:asciiTheme="majorHAnsi" w:hAnsiTheme="majorHAnsi" w:cs="Cambria"/>
          <w:sz w:val="23"/>
          <w:szCs w:val="23"/>
        </w:rPr>
        <w:t>(ВЪЗЛОЖИТЕЛЯТ и ИЗПЪЛНИТЕЛЯТ наричани заедно „</w:t>
      </w:r>
      <w:r w:rsidRPr="009514D7">
        <w:rPr>
          <w:rFonts w:asciiTheme="majorHAnsi" w:hAnsiTheme="majorHAnsi" w:cs="Cambria"/>
          <w:b/>
          <w:bCs/>
          <w:sz w:val="23"/>
          <w:szCs w:val="23"/>
        </w:rPr>
        <w:t>Страните</w:t>
      </w:r>
      <w:r w:rsidRPr="009514D7">
        <w:rPr>
          <w:rFonts w:asciiTheme="majorHAnsi" w:hAnsiTheme="majorHAnsi" w:cs="Cambria"/>
          <w:sz w:val="23"/>
          <w:szCs w:val="23"/>
        </w:rPr>
        <w:t>“, а всеки от тях поотделно „</w:t>
      </w:r>
      <w:r w:rsidRPr="009514D7">
        <w:rPr>
          <w:rFonts w:asciiTheme="majorHAnsi" w:hAnsiTheme="majorHAnsi" w:cs="Cambria"/>
          <w:b/>
          <w:bCs/>
          <w:sz w:val="23"/>
          <w:szCs w:val="23"/>
        </w:rPr>
        <w:t>Страна</w:t>
      </w:r>
      <w:r w:rsidRPr="009514D7">
        <w:rPr>
          <w:rFonts w:asciiTheme="majorHAnsi" w:hAnsiTheme="majorHAnsi" w:cs="Cambria"/>
          <w:sz w:val="23"/>
          <w:szCs w:val="23"/>
        </w:rPr>
        <w:t>“)</w:t>
      </w:r>
      <w:r w:rsidR="00CD7437" w:rsidRPr="009514D7">
        <w:rPr>
          <w:rFonts w:asciiTheme="majorHAnsi" w:hAnsiTheme="majorHAnsi" w:cs="Cambria"/>
          <w:sz w:val="23"/>
          <w:szCs w:val="23"/>
        </w:rPr>
        <w:t>,</w:t>
      </w:r>
    </w:p>
    <w:p w:rsidR="00831C55" w:rsidRPr="009514D7" w:rsidRDefault="00831C55" w:rsidP="00B53EA2">
      <w:pPr>
        <w:widowControl w:val="0"/>
        <w:autoSpaceDE w:val="0"/>
        <w:autoSpaceDN w:val="0"/>
        <w:adjustRightInd w:val="0"/>
        <w:spacing w:after="0" w:line="281" w:lineRule="exact"/>
        <w:jc w:val="both"/>
        <w:rPr>
          <w:rFonts w:asciiTheme="majorHAnsi" w:hAnsiTheme="majorHAnsi" w:cs="Times New Roman"/>
          <w:sz w:val="23"/>
          <w:szCs w:val="23"/>
        </w:rPr>
      </w:pPr>
    </w:p>
    <w:p w:rsidR="00CD7437" w:rsidRPr="00B53EA2" w:rsidRDefault="00264667" w:rsidP="00B53EA2">
      <w:pPr>
        <w:jc w:val="both"/>
      </w:pPr>
      <w:r w:rsidRPr="00CC1710">
        <w:rPr>
          <w:rFonts w:ascii="Times New Roman" w:hAnsi="Times New Roman"/>
        </w:rPr>
        <w:t xml:space="preserve">На основание чл. 112, ал. 1 от Закона за обществени поръчки, след проведена обществена поръчка по реда на глава „Двадесет и шест“ от ЗОП с </w:t>
      </w:r>
      <w:r w:rsidRPr="00B53EA2">
        <w:rPr>
          <w:rFonts w:ascii="Times New Roman" w:hAnsi="Times New Roman"/>
        </w:rPr>
        <w:t>предмет</w:t>
      </w:r>
      <w:r w:rsidR="00B53EA2" w:rsidRPr="00B53EA2">
        <w:rPr>
          <w:b/>
        </w:rPr>
        <w:t xml:space="preserve">: </w:t>
      </w:r>
      <w:r w:rsidR="00B53EA2" w:rsidRPr="00B53EA2">
        <w:rPr>
          <w:rFonts w:ascii="Times New Roman" w:hAnsi="Times New Roman"/>
        </w:rPr>
        <w:t>„Изработване на скулптура- символ на българския принос в спас</w:t>
      </w:r>
      <w:r w:rsidR="00B53EA2" w:rsidRPr="00B53EA2">
        <w:rPr>
          <w:rFonts w:ascii="Times New Roman" w:hAnsi="Times New Roman"/>
        </w:rPr>
        <w:t>ява</w:t>
      </w:r>
      <w:r w:rsidR="008A26B5">
        <w:rPr>
          <w:rFonts w:ascii="Times New Roman" w:hAnsi="Times New Roman"/>
        </w:rPr>
        <w:t>нето на евреите от Х</w:t>
      </w:r>
      <w:r w:rsidR="00B53EA2" w:rsidRPr="00B53EA2">
        <w:rPr>
          <w:rFonts w:ascii="Times New Roman" w:hAnsi="Times New Roman"/>
        </w:rPr>
        <w:t>олокоста“</w:t>
      </w:r>
      <w:r w:rsidRPr="00B53EA2">
        <w:rPr>
          <w:rFonts w:ascii="Times New Roman" w:hAnsi="Times New Roman"/>
          <w:b/>
        </w:rPr>
        <w:t>,</w:t>
      </w:r>
      <w:r w:rsidRPr="00B53EA2">
        <w:rPr>
          <w:rFonts w:ascii="Times New Roman" w:hAnsi="Times New Roman"/>
        </w:rPr>
        <w:t xml:space="preserve"> се сключи настоящият договор за обществена поръчка, с който страните постигнаха съгласие за следното</w:t>
      </w:r>
      <w:r w:rsidR="00954E68" w:rsidRPr="00B53EA2">
        <w:rPr>
          <w:rFonts w:asciiTheme="majorHAnsi" w:hAnsiTheme="majorHAnsi"/>
          <w:sz w:val="23"/>
          <w:szCs w:val="23"/>
        </w:rPr>
        <w:t>:</w:t>
      </w:r>
    </w:p>
    <w:p w:rsidR="00831C55" w:rsidRPr="009514D7" w:rsidRDefault="00831C55" w:rsidP="00831C55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3"/>
          <w:szCs w:val="23"/>
        </w:rPr>
      </w:pPr>
      <w:bookmarkStart w:id="0" w:name="page38"/>
      <w:bookmarkEnd w:id="0"/>
      <w:r w:rsidRPr="009514D7">
        <w:rPr>
          <w:rFonts w:asciiTheme="majorHAnsi" w:hAnsiTheme="majorHAnsi" w:cs="Cambria"/>
          <w:b/>
          <w:bCs/>
          <w:sz w:val="23"/>
          <w:szCs w:val="23"/>
        </w:rPr>
        <w:t>ПРЕДМЕТ НА ДОГОВОРА</w:t>
      </w:r>
    </w:p>
    <w:p w:rsidR="00831C55" w:rsidRPr="009514D7" w:rsidRDefault="00831C55" w:rsidP="00831C55">
      <w:pPr>
        <w:widowControl w:val="0"/>
        <w:autoSpaceDE w:val="0"/>
        <w:autoSpaceDN w:val="0"/>
        <w:adjustRightInd w:val="0"/>
        <w:spacing w:after="0" w:line="281" w:lineRule="exact"/>
        <w:rPr>
          <w:rFonts w:asciiTheme="majorHAnsi" w:hAnsiTheme="majorHAnsi" w:cs="Times New Roman"/>
          <w:sz w:val="23"/>
          <w:szCs w:val="23"/>
        </w:rPr>
      </w:pPr>
    </w:p>
    <w:p w:rsidR="00717496" w:rsidRPr="009514D7" w:rsidRDefault="00831C55" w:rsidP="00C93C51">
      <w:pPr>
        <w:widowControl w:val="0"/>
        <w:overflowPunct w:val="0"/>
        <w:autoSpaceDE w:val="0"/>
        <w:autoSpaceDN w:val="0"/>
        <w:adjustRightInd w:val="0"/>
        <w:spacing w:after="0" w:line="220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9514D7">
        <w:rPr>
          <w:rFonts w:asciiTheme="majorHAnsi" w:hAnsiTheme="majorHAnsi" w:cs="Cambria"/>
          <w:b/>
          <w:bCs/>
          <w:sz w:val="23"/>
          <w:szCs w:val="23"/>
        </w:rPr>
        <w:t>Чл. 1.</w:t>
      </w:r>
      <w:r w:rsidR="00000BD4" w:rsidRPr="009514D7">
        <w:rPr>
          <w:rFonts w:asciiTheme="majorHAnsi" w:hAnsiTheme="majorHAnsi" w:cs="Cambria"/>
          <w:b/>
          <w:bCs/>
          <w:sz w:val="23"/>
          <w:szCs w:val="23"/>
        </w:rPr>
        <w:t xml:space="preserve"> </w:t>
      </w:r>
      <w:r w:rsidRPr="009514D7">
        <w:rPr>
          <w:rFonts w:asciiTheme="majorHAnsi" w:hAnsiTheme="majorHAnsi" w:cs="Cambria"/>
          <w:b/>
          <w:bCs/>
          <w:sz w:val="23"/>
          <w:szCs w:val="23"/>
        </w:rPr>
        <w:t xml:space="preserve"> </w:t>
      </w:r>
      <w:r w:rsidR="00000BD4" w:rsidRPr="009514D7">
        <w:rPr>
          <w:rFonts w:asciiTheme="majorHAnsi" w:hAnsiTheme="majorHAnsi" w:cs="Cambria"/>
          <w:b/>
          <w:bCs/>
          <w:sz w:val="23"/>
          <w:szCs w:val="23"/>
        </w:rPr>
        <w:t xml:space="preserve">(1) </w:t>
      </w:r>
      <w:r w:rsidRPr="009514D7">
        <w:rPr>
          <w:rFonts w:asciiTheme="majorHAnsi" w:hAnsiTheme="majorHAnsi" w:cs="Cambria"/>
          <w:sz w:val="23"/>
          <w:szCs w:val="23"/>
        </w:rPr>
        <w:t>ВЪЗЛОЖИТЕЛЯТ възлага, а ИЗПЪЛНИТЕЛЯТ приема да предостав</w:t>
      </w:r>
      <w:r w:rsidR="00D945C1" w:rsidRPr="009514D7">
        <w:rPr>
          <w:rFonts w:asciiTheme="majorHAnsi" w:hAnsiTheme="majorHAnsi" w:cs="Cambria"/>
          <w:sz w:val="23"/>
          <w:szCs w:val="23"/>
        </w:rPr>
        <w:t>и</w:t>
      </w:r>
      <w:r w:rsidRPr="009514D7">
        <w:rPr>
          <w:rFonts w:asciiTheme="majorHAnsi" w:hAnsiTheme="majorHAnsi" w:cs="Cambria"/>
          <w:sz w:val="23"/>
          <w:szCs w:val="23"/>
        </w:rPr>
        <w:t xml:space="preserve"> срещу</w:t>
      </w:r>
      <w:r w:rsidRPr="009514D7">
        <w:rPr>
          <w:rFonts w:asciiTheme="majorHAnsi" w:hAnsiTheme="majorHAnsi" w:cs="Cambria"/>
          <w:b/>
          <w:bCs/>
          <w:sz w:val="23"/>
          <w:szCs w:val="23"/>
        </w:rPr>
        <w:t xml:space="preserve"> </w:t>
      </w:r>
      <w:r w:rsidRPr="009514D7">
        <w:rPr>
          <w:rFonts w:asciiTheme="majorHAnsi" w:hAnsiTheme="majorHAnsi" w:cs="Cambria"/>
          <w:sz w:val="23"/>
          <w:szCs w:val="23"/>
        </w:rPr>
        <w:t>възнаграждение и при условията на този Договор</w:t>
      </w:r>
      <w:r w:rsidR="00C93C51" w:rsidRPr="009514D7">
        <w:rPr>
          <w:rFonts w:asciiTheme="majorHAnsi" w:hAnsiTheme="majorHAnsi" w:cs="Times New Roman"/>
          <w:sz w:val="23"/>
          <w:szCs w:val="23"/>
        </w:rPr>
        <w:t xml:space="preserve"> и</w:t>
      </w:r>
      <w:r w:rsidR="00D945C1" w:rsidRPr="009514D7">
        <w:rPr>
          <w:rFonts w:asciiTheme="majorHAnsi" w:hAnsiTheme="majorHAnsi" w:cs="Times New Roman"/>
          <w:sz w:val="23"/>
          <w:szCs w:val="23"/>
        </w:rPr>
        <w:t>зработване на скулптура</w:t>
      </w:r>
      <w:r w:rsidR="00145F8B" w:rsidRPr="009514D7">
        <w:rPr>
          <w:rFonts w:asciiTheme="majorHAnsi" w:hAnsiTheme="majorHAnsi" w:cs="Times New Roman"/>
          <w:sz w:val="23"/>
          <w:szCs w:val="23"/>
        </w:rPr>
        <w:t xml:space="preserve"> – символ на българския принос в спасяването на евреите от Холокоста,</w:t>
      </w:r>
      <w:r w:rsidR="00D945C1" w:rsidRPr="009514D7">
        <w:rPr>
          <w:rFonts w:asciiTheme="majorHAnsi" w:hAnsiTheme="majorHAnsi" w:cs="Times New Roman"/>
          <w:sz w:val="23"/>
          <w:szCs w:val="23"/>
        </w:rPr>
        <w:t xml:space="preserve"> по модел, пред</w:t>
      </w:r>
      <w:r w:rsidR="00D84648" w:rsidRPr="009514D7">
        <w:rPr>
          <w:rFonts w:asciiTheme="majorHAnsi" w:hAnsiTheme="majorHAnsi" w:cs="Times New Roman"/>
          <w:sz w:val="23"/>
          <w:szCs w:val="23"/>
        </w:rPr>
        <w:t>о</w:t>
      </w:r>
      <w:r w:rsidR="00D945C1" w:rsidRPr="009514D7">
        <w:rPr>
          <w:rFonts w:asciiTheme="majorHAnsi" w:hAnsiTheme="majorHAnsi" w:cs="Times New Roman"/>
          <w:sz w:val="23"/>
          <w:szCs w:val="23"/>
        </w:rPr>
        <w:t>ставен от В</w:t>
      </w:r>
      <w:r w:rsidR="00722D63" w:rsidRPr="009514D7">
        <w:rPr>
          <w:rFonts w:asciiTheme="majorHAnsi" w:hAnsiTheme="majorHAnsi" w:cs="Times New Roman"/>
          <w:sz w:val="23"/>
          <w:szCs w:val="23"/>
        </w:rPr>
        <w:t>ЪЗЛОЖИТЕЛЯ</w:t>
      </w:r>
      <w:r w:rsidR="00C93C51" w:rsidRPr="009514D7">
        <w:rPr>
          <w:rFonts w:asciiTheme="majorHAnsi" w:hAnsiTheme="majorHAnsi" w:cs="Times New Roman"/>
          <w:sz w:val="23"/>
          <w:szCs w:val="23"/>
        </w:rPr>
        <w:t>.</w:t>
      </w:r>
    </w:p>
    <w:p w:rsidR="005C4C34" w:rsidRPr="009514D7" w:rsidRDefault="005C4C34" w:rsidP="00C93C51">
      <w:pPr>
        <w:widowControl w:val="0"/>
        <w:overflowPunct w:val="0"/>
        <w:autoSpaceDE w:val="0"/>
        <w:autoSpaceDN w:val="0"/>
        <w:adjustRightInd w:val="0"/>
        <w:spacing w:after="0" w:line="220" w:lineRule="auto"/>
        <w:jc w:val="both"/>
        <w:rPr>
          <w:rFonts w:asciiTheme="majorHAnsi" w:hAnsiTheme="majorHAnsi" w:cs="Times New Roman"/>
          <w:sz w:val="23"/>
          <w:szCs w:val="23"/>
        </w:rPr>
      </w:pPr>
    </w:p>
    <w:p w:rsidR="00000BD4" w:rsidRPr="009514D7" w:rsidRDefault="00000BD4" w:rsidP="00C93C51">
      <w:pPr>
        <w:widowControl w:val="0"/>
        <w:overflowPunct w:val="0"/>
        <w:autoSpaceDE w:val="0"/>
        <w:autoSpaceDN w:val="0"/>
        <w:adjustRightInd w:val="0"/>
        <w:spacing w:after="0" w:line="220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9514D7">
        <w:rPr>
          <w:rFonts w:asciiTheme="majorHAnsi" w:hAnsiTheme="majorHAnsi" w:cs="Cambria"/>
          <w:b/>
          <w:bCs/>
          <w:sz w:val="23"/>
          <w:szCs w:val="23"/>
        </w:rPr>
        <w:t xml:space="preserve">(2) </w:t>
      </w:r>
      <w:r w:rsidRPr="009514D7">
        <w:rPr>
          <w:rFonts w:asciiTheme="majorHAnsi" w:hAnsiTheme="majorHAnsi" w:cs="Cambria"/>
          <w:bCs/>
          <w:sz w:val="23"/>
          <w:szCs w:val="23"/>
        </w:rPr>
        <w:t xml:space="preserve">В предмета на договора се включва: изработка на калъп; сваляне на отпечатък от восък; опаковане на восъчни модели; сушене; отливане на скулптурата; </w:t>
      </w:r>
      <w:r w:rsidRPr="00680028">
        <w:rPr>
          <w:rFonts w:asciiTheme="majorHAnsi" w:hAnsiTheme="majorHAnsi" w:cs="Times New Roman"/>
          <w:sz w:val="23"/>
          <w:szCs w:val="23"/>
        </w:rPr>
        <w:t>довършителни работи; патиниране на скулптурата.</w:t>
      </w:r>
    </w:p>
    <w:p w:rsidR="00831C55" w:rsidRPr="009514D7" w:rsidRDefault="00831C55" w:rsidP="00831C55">
      <w:pPr>
        <w:widowControl w:val="0"/>
        <w:overflowPunct w:val="0"/>
        <w:autoSpaceDE w:val="0"/>
        <w:autoSpaceDN w:val="0"/>
        <w:adjustRightInd w:val="0"/>
        <w:spacing w:after="0" w:line="232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680028">
        <w:rPr>
          <w:rFonts w:asciiTheme="majorHAnsi" w:hAnsiTheme="majorHAnsi" w:cs="Times New Roman"/>
          <w:sz w:val="23"/>
          <w:szCs w:val="23"/>
        </w:rPr>
        <w:t>Чл. 2. ИЗПЪЛНИТЕЛЯТ се задължава да предостав</w:t>
      </w:r>
      <w:r w:rsidR="00C93C51" w:rsidRPr="00680028">
        <w:rPr>
          <w:rFonts w:asciiTheme="majorHAnsi" w:hAnsiTheme="majorHAnsi" w:cs="Times New Roman"/>
          <w:sz w:val="23"/>
          <w:szCs w:val="23"/>
        </w:rPr>
        <w:t>и</w:t>
      </w:r>
      <w:r w:rsidRPr="00680028">
        <w:rPr>
          <w:rFonts w:asciiTheme="majorHAnsi" w:hAnsiTheme="majorHAnsi" w:cs="Times New Roman"/>
          <w:sz w:val="23"/>
          <w:szCs w:val="23"/>
        </w:rPr>
        <w:t xml:space="preserve"> Услуг</w:t>
      </w:r>
      <w:r w:rsidR="00C36B90" w:rsidRPr="00680028">
        <w:rPr>
          <w:rFonts w:asciiTheme="majorHAnsi" w:hAnsiTheme="majorHAnsi" w:cs="Times New Roman"/>
          <w:sz w:val="23"/>
          <w:szCs w:val="23"/>
        </w:rPr>
        <w:t>ите</w:t>
      </w:r>
      <w:r w:rsidRPr="00680028">
        <w:rPr>
          <w:rFonts w:asciiTheme="majorHAnsi" w:hAnsiTheme="majorHAnsi" w:cs="Times New Roman"/>
          <w:sz w:val="23"/>
          <w:szCs w:val="23"/>
        </w:rPr>
        <w:t xml:space="preserve"> в съответствие с</w:t>
      </w:r>
      <w:r w:rsidR="00C93C51" w:rsidRPr="00680028">
        <w:rPr>
          <w:rFonts w:asciiTheme="majorHAnsi" w:hAnsiTheme="majorHAnsi" w:cs="Times New Roman"/>
          <w:sz w:val="23"/>
          <w:szCs w:val="23"/>
        </w:rPr>
        <w:t xml:space="preserve"> </w:t>
      </w:r>
      <w:r w:rsidR="00680028" w:rsidRPr="00680028">
        <w:rPr>
          <w:rFonts w:asciiTheme="majorHAnsi" w:hAnsiTheme="majorHAnsi" w:cs="Times New Roman"/>
          <w:sz w:val="23"/>
          <w:szCs w:val="23"/>
        </w:rPr>
        <w:t>Техническата спецификация на Възложителя, (Приложения № 1) и Техническото и Ценово предложение на Изпълнителя (Приложения № 2 и № 3), неразделна част от Договора и в съответствие с изискванията на настоящия Договор</w:t>
      </w:r>
      <w:r w:rsidRPr="00680028">
        <w:rPr>
          <w:rFonts w:asciiTheme="majorHAnsi" w:hAnsiTheme="majorHAnsi" w:cs="Times New Roman"/>
          <w:sz w:val="23"/>
          <w:szCs w:val="23"/>
        </w:rPr>
        <w:t>.</w:t>
      </w:r>
    </w:p>
    <w:p w:rsidR="00831C55" w:rsidRPr="009514D7" w:rsidRDefault="00831C55" w:rsidP="00831C55">
      <w:pPr>
        <w:widowControl w:val="0"/>
        <w:autoSpaceDE w:val="0"/>
        <w:autoSpaceDN w:val="0"/>
        <w:adjustRightInd w:val="0"/>
        <w:spacing w:after="0" w:line="370" w:lineRule="exact"/>
        <w:rPr>
          <w:rFonts w:asciiTheme="majorHAnsi" w:hAnsiTheme="majorHAnsi" w:cs="Times New Roman"/>
          <w:sz w:val="23"/>
          <w:szCs w:val="23"/>
        </w:rPr>
      </w:pPr>
    </w:p>
    <w:p w:rsidR="00831C55" w:rsidRPr="009514D7" w:rsidRDefault="00831C55" w:rsidP="00831C55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3"/>
          <w:szCs w:val="23"/>
        </w:rPr>
      </w:pPr>
      <w:r w:rsidRPr="009514D7">
        <w:rPr>
          <w:rFonts w:asciiTheme="majorHAnsi" w:hAnsiTheme="majorHAnsi" w:cs="Cambria"/>
          <w:b/>
          <w:bCs/>
          <w:sz w:val="23"/>
          <w:szCs w:val="23"/>
        </w:rPr>
        <w:t>СРОК НА ДОГОВОРА. СРОК И МЯСТО НА ИЗПЪЛНЕНИЕ</w:t>
      </w:r>
    </w:p>
    <w:p w:rsidR="00831C55" w:rsidRPr="009514D7" w:rsidRDefault="00831C55" w:rsidP="00831C55">
      <w:pPr>
        <w:widowControl w:val="0"/>
        <w:autoSpaceDE w:val="0"/>
        <w:autoSpaceDN w:val="0"/>
        <w:adjustRightInd w:val="0"/>
        <w:spacing w:after="0" w:line="281" w:lineRule="exact"/>
        <w:rPr>
          <w:rFonts w:asciiTheme="majorHAnsi" w:hAnsiTheme="majorHAnsi" w:cs="Times New Roman"/>
          <w:sz w:val="23"/>
          <w:szCs w:val="23"/>
        </w:rPr>
      </w:pPr>
    </w:p>
    <w:p w:rsidR="00831C55" w:rsidRPr="009514D7" w:rsidRDefault="00831C55" w:rsidP="00831C55">
      <w:pPr>
        <w:widowControl w:val="0"/>
        <w:overflowPunct w:val="0"/>
        <w:autoSpaceDE w:val="0"/>
        <w:autoSpaceDN w:val="0"/>
        <w:adjustRightInd w:val="0"/>
        <w:spacing w:after="0" w:line="230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9514D7">
        <w:rPr>
          <w:rFonts w:asciiTheme="majorHAnsi" w:hAnsiTheme="majorHAnsi" w:cs="Cambria"/>
          <w:b/>
          <w:bCs/>
          <w:sz w:val="23"/>
          <w:szCs w:val="23"/>
        </w:rPr>
        <w:t xml:space="preserve">Чл. 3. </w:t>
      </w:r>
      <w:r w:rsidRPr="009514D7">
        <w:rPr>
          <w:rFonts w:asciiTheme="majorHAnsi" w:hAnsiTheme="majorHAnsi" w:cs="Cambria"/>
          <w:sz w:val="23"/>
          <w:szCs w:val="23"/>
        </w:rPr>
        <w:t xml:space="preserve">Договорът влиза в сила на </w:t>
      </w:r>
      <w:r w:rsidRPr="009514D7">
        <w:rPr>
          <w:rFonts w:asciiTheme="majorHAnsi" w:hAnsiTheme="majorHAnsi" w:cs="Cambria"/>
          <w:iCs/>
          <w:sz w:val="23"/>
          <w:szCs w:val="23"/>
        </w:rPr>
        <w:t>датата на</w:t>
      </w:r>
      <w:r w:rsidR="005C4C34" w:rsidRPr="009514D7">
        <w:rPr>
          <w:rFonts w:asciiTheme="majorHAnsi" w:hAnsiTheme="majorHAnsi" w:cs="Cambria"/>
          <w:iCs/>
          <w:sz w:val="23"/>
          <w:szCs w:val="23"/>
        </w:rPr>
        <w:t xml:space="preserve"> неговото подписване и</w:t>
      </w:r>
      <w:r w:rsidRPr="009514D7">
        <w:rPr>
          <w:rFonts w:asciiTheme="majorHAnsi" w:hAnsiTheme="majorHAnsi" w:cs="Cambria"/>
          <w:sz w:val="23"/>
          <w:szCs w:val="23"/>
        </w:rPr>
        <w:t xml:space="preserve"> е със срок на действие до изпълнение на всички поети от Страните</w:t>
      </w:r>
      <w:r w:rsidRPr="009514D7">
        <w:rPr>
          <w:rFonts w:asciiTheme="majorHAnsi" w:hAnsiTheme="majorHAnsi" w:cs="Cambria"/>
          <w:i/>
          <w:iCs/>
          <w:sz w:val="23"/>
          <w:szCs w:val="23"/>
        </w:rPr>
        <w:t xml:space="preserve"> </w:t>
      </w:r>
      <w:r w:rsidRPr="009514D7">
        <w:rPr>
          <w:rFonts w:asciiTheme="majorHAnsi" w:hAnsiTheme="majorHAnsi" w:cs="Cambria"/>
          <w:sz w:val="23"/>
          <w:szCs w:val="23"/>
        </w:rPr>
        <w:t>задължения по Договора.</w:t>
      </w:r>
    </w:p>
    <w:p w:rsidR="00831C55" w:rsidRPr="009514D7" w:rsidRDefault="00831C55" w:rsidP="00831C55">
      <w:pPr>
        <w:widowControl w:val="0"/>
        <w:autoSpaceDE w:val="0"/>
        <w:autoSpaceDN w:val="0"/>
        <w:adjustRightInd w:val="0"/>
        <w:spacing w:after="0" w:line="323" w:lineRule="exact"/>
        <w:rPr>
          <w:rFonts w:asciiTheme="majorHAnsi" w:hAnsiTheme="majorHAnsi" w:cs="Times New Roman"/>
          <w:sz w:val="23"/>
          <w:szCs w:val="23"/>
        </w:rPr>
      </w:pPr>
    </w:p>
    <w:p w:rsidR="00C95A30" w:rsidRPr="009514D7" w:rsidRDefault="00831C55" w:rsidP="00831C55">
      <w:pPr>
        <w:widowControl w:val="0"/>
        <w:overflowPunct w:val="0"/>
        <w:autoSpaceDE w:val="0"/>
        <w:autoSpaceDN w:val="0"/>
        <w:adjustRightInd w:val="0"/>
        <w:spacing w:after="0" w:line="232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9514D7">
        <w:rPr>
          <w:rFonts w:asciiTheme="majorHAnsi" w:hAnsiTheme="majorHAnsi" w:cs="Cambria"/>
          <w:b/>
          <w:bCs/>
          <w:sz w:val="23"/>
          <w:szCs w:val="23"/>
        </w:rPr>
        <w:t xml:space="preserve">Чл. 4. </w:t>
      </w:r>
      <w:r w:rsidRPr="009514D7">
        <w:rPr>
          <w:rFonts w:asciiTheme="majorHAnsi" w:hAnsiTheme="majorHAnsi" w:cs="Cambria"/>
          <w:sz w:val="23"/>
          <w:szCs w:val="23"/>
        </w:rPr>
        <w:t>Срокът за изпълнение на Услугите е</w:t>
      </w:r>
      <w:r w:rsidR="007F7923">
        <w:rPr>
          <w:rFonts w:asciiTheme="majorHAnsi" w:hAnsiTheme="majorHAnsi" w:cs="Cambria"/>
          <w:sz w:val="23"/>
          <w:szCs w:val="23"/>
        </w:rPr>
        <w:t xml:space="preserve"> до</w:t>
      </w:r>
      <w:r w:rsidR="0087024F">
        <w:rPr>
          <w:rFonts w:asciiTheme="majorHAnsi" w:hAnsiTheme="majorHAnsi" w:cs="Cambria"/>
          <w:sz w:val="23"/>
          <w:szCs w:val="23"/>
        </w:rPr>
        <w:t xml:space="preserve"> 11.06.2018г.</w:t>
      </w:r>
    </w:p>
    <w:p w:rsidR="00B64324" w:rsidRPr="009514D7" w:rsidRDefault="00B64324" w:rsidP="00831C55">
      <w:pPr>
        <w:widowControl w:val="0"/>
        <w:overflowPunct w:val="0"/>
        <w:autoSpaceDE w:val="0"/>
        <w:autoSpaceDN w:val="0"/>
        <w:adjustRightInd w:val="0"/>
        <w:spacing w:after="0" w:line="220" w:lineRule="auto"/>
        <w:jc w:val="both"/>
        <w:rPr>
          <w:rFonts w:asciiTheme="majorHAnsi" w:hAnsiTheme="majorHAnsi" w:cs="Times New Roman"/>
          <w:sz w:val="23"/>
          <w:szCs w:val="23"/>
        </w:rPr>
      </w:pPr>
    </w:p>
    <w:p w:rsidR="00831C55" w:rsidRPr="009514D7" w:rsidRDefault="00831C55" w:rsidP="00831C55">
      <w:pPr>
        <w:widowControl w:val="0"/>
        <w:overflowPunct w:val="0"/>
        <w:autoSpaceDE w:val="0"/>
        <w:autoSpaceDN w:val="0"/>
        <w:adjustRightInd w:val="0"/>
        <w:spacing w:after="0" w:line="220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9514D7">
        <w:rPr>
          <w:rFonts w:asciiTheme="majorHAnsi" w:hAnsiTheme="majorHAnsi" w:cs="Cambria"/>
          <w:b/>
          <w:bCs/>
          <w:sz w:val="23"/>
          <w:szCs w:val="23"/>
        </w:rPr>
        <w:t xml:space="preserve">Чл. 5. </w:t>
      </w:r>
      <w:r w:rsidRPr="009514D7">
        <w:rPr>
          <w:rFonts w:asciiTheme="majorHAnsi" w:hAnsiTheme="majorHAnsi" w:cs="Cambria"/>
          <w:sz w:val="23"/>
          <w:szCs w:val="23"/>
        </w:rPr>
        <w:t>Мя</w:t>
      </w:r>
      <w:r w:rsidR="00A34E7F">
        <w:rPr>
          <w:rFonts w:asciiTheme="majorHAnsi" w:hAnsiTheme="majorHAnsi" w:cs="Cambria"/>
          <w:sz w:val="23"/>
          <w:szCs w:val="23"/>
        </w:rPr>
        <w:t>стото на изпълнение на Договора……………………………………………………………………</w:t>
      </w:r>
    </w:p>
    <w:p w:rsidR="003D31E7" w:rsidRPr="009514D7" w:rsidRDefault="004437F5" w:rsidP="00831C55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  <w:lang w:val="en-US" w:eastAsia="en-US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706755</wp:posOffset>
                </wp:positionV>
                <wp:extent cx="1828800" cy="0"/>
                <wp:effectExtent l="10795" t="9525" r="8255" b="9525"/>
                <wp:wrapNone/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6E657B" id="Line 2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55.65pt" to="143.6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" o:allowincell="f" strokeweight=".21164mm"/>
            </w:pict>
          </mc:Fallback>
        </mc:AlternateContent>
      </w:r>
    </w:p>
    <w:p w:rsidR="00831C55" w:rsidRPr="009514D7" w:rsidRDefault="00831C55" w:rsidP="00831C55">
      <w:pPr>
        <w:widowControl w:val="0"/>
        <w:autoSpaceDE w:val="0"/>
        <w:autoSpaceDN w:val="0"/>
        <w:adjustRightInd w:val="0"/>
        <w:spacing w:after="0" w:line="140" w:lineRule="exact"/>
        <w:rPr>
          <w:rFonts w:asciiTheme="majorHAnsi" w:hAnsiTheme="majorHAnsi" w:cs="Times New Roman"/>
          <w:sz w:val="23"/>
          <w:szCs w:val="23"/>
        </w:rPr>
      </w:pPr>
    </w:p>
    <w:p w:rsidR="00831C55" w:rsidRPr="009514D7" w:rsidRDefault="00831C55" w:rsidP="00831C55">
      <w:pPr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Theme="majorHAnsi" w:hAnsiTheme="majorHAnsi" w:cs="Times New Roman"/>
          <w:sz w:val="23"/>
          <w:szCs w:val="23"/>
        </w:rPr>
      </w:pPr>
      <w:bookmarkStart w:id="1" w:name="page39"/>
      <w:bookmarkEnd w:id="1"/>
      <w:r w:rsidRPr="009514D7">
        <w:rPr>
          <w:rFonts w:asciiTheme="majorHAnsi" w:hAnsiTheme="majorHAnsi" w:cs="Cambria"/>
          <w:b/>
          <w:bCs/>
          <w:sz w:val="23"/>
          <w:szCs w:val="23"/>
        </w:rPr>
        <w:t>ЦЕНА, РЕД И СРОКОВЕ ЗА ПЛАЩАНЕ.</w:t>
      </w:r>
    </w:p>
    <w:p w:rsidR="00831C55" w:rsidRPr="009514D7" w:rsidRDefault="00831C55" w:rsidP="00B64324">
      <w:pPr>
        <w:pStyle w:val="NoSpacing"/>
        <w:jc w:val="both"/>
        <w:rPr>
          <w:rFonts w:asciiTheme="majorHAnsi" w:hAnsiTheme="majorHAnsi"/>
          <w:b/>
          <w:bCs/>
          <w:sz w:val="23"/>
          <w:szCs w:val="23"/>
        </w:rPr>
      </w:pPr>
      <w:r w:rsidRPr="009514D7">
        <w:rPr>
          <w:rFonts w:asciiTheme="majorHAnsi" w:hAnsiTheme="majorHAnsi"/>
          <w:b/>
          <w:bCs/>
          <w:sz w:val="23"/>
          <w:szCs w:val="23"/>
        </w:rPr>
        <w:t xml:space="preserve">Чл. 6. (1) </w:t>
      </w:r>
      <w:r w:rsidRPr="009514D7">
        <w:rPr>
          <w:rFonts w:asciiTheme="majorHAnsi" w:hAnsiTheme="majorHAnsi"/>
          <w:sz w:val="23"/>
          <w:szCs w:val="23"/>
        </w:rPr>
        <w:t>За предоставяне на Услугите, ВЪЗЛОЖИТЕЛЯТ заплаща на</w:t>
      </w:r>
      <w:r w:rsidRPr="009514D7">
        <w:rPr>
          <w:rFonts w:asciiTheme="majorHAnsi" w:hAnsiTheme="majorHAnsi"/>
          <w:b/>
          <w:bCs/>
          <w:sz w:val="23"/>
          <w:szCs w:val="23"/>
        </w:rPr>
        <w:t xml:space="preserve"> </w:t>
      </w:r>
      <w:r w:rsidRPr="009514D7">
        <w:rPr>
          <w:rFonts w:asciiTheme="majorHAnsi" w:hAnsiTheme="majorHAnsi"/>
          <w:sz w:val="23"/>
          <w:szCs w:val="23"/>
          <w:shd w:val="clear" w:color="auto" w:fill="FFFFFF" w:themeFill="background1"/>
        </w:rPr>
        <w:t xml:space="preserve">ИЗПЪЛНИТЕЛЯ </w:t>
      </w:r>
      <w:r w:rsidR="00B67D6F">
        <w:rPr>
          <w:rFonts w:asciiTheme="majorHAnsi" w:hAnsiTheme="majorHAnsi"/>
          <w:sz w:val="23"/>
          <w:szCs w:val="23"/>
          <w:shd w:val="clear" w:color="auto" w:fill="FFFFFF" w:themeFill="background1"/>
        </w:rPr>
        <w:t>…………………………</w:t>
      </w:r>
      <w:r w:rsidRPr="009514D7">
        <w:rPr>
          <w:rFonts w:asciiTheme="majorHAnsi" w:hAnsiTheme="majorHAnsi"/>
          <w:sz w:val="23"/>
          <w:szCs w:val="23"/>
          <w:u w:val="single" w:color="FFFFFF" w:themeColor="background1"/>
          <w:shd w:val="clear" w:color="auto" w:fill="FFFFFF" w:themeFill="background1"/>
        </w:rPr>
        <w:t>(</w:t>
      </w:r>
      <w:r w:rsidR="00B67D6F">
        <w:rPr>
          <w:rFonts w:asciiTheme="majorHAnsi" w:hAnsiTheme="majorHAnsi"/>
          <w:sz w:val="23"/>
          <w:szCs w:val="23"/>
          <w:u w:val="single" w:color="FFFFFF" w:themeColor="background1"/>
          <w:shd w:val="clear" w:color="auto" w:fill="FFFFFF" w:themeFill="background1"/>
        </w:rPr>
        <w:t>…………………………….</w:t>
      </w:r>
      <w:r w:rsidRPr="009514D7">
        <w:rPr>
          <w:rFonts w:asciiTheme="majorHAnsi" w:hAnsiTheme="majorHAnsi"/>
          <w:sz w:val="23"/>
          <w:szCs w:val="23"/>
        </w:rPr>
        <w:t xml:space="preserve">) лева без ДДС и </w:t>
      </w:r>
      <w:r w:rsidR="00B67D6F">
        <w:rPr>
          <w:rFonts w:asciiTheme="majorHAnsi" w:hAnsiTheme="majorHAnsi"/>
          <w:sz w:val="23"/>
          <w:szCs w:val="23"/>
        </w:rPr>
        <w:t>…………………………………….</w:t>
      </w:r>
      <w:r w:rsidRPr="009514D7">
        <w:rPr>
          <w:rFonts w:asciiTheme="majorHAnsi" w:hAnsiTheme="majorHAnsi"/>
          <w:sz w:val="23"/>
          <w:szCs w:val="23"/>
        </w:rPr>
        <w:t xml:space="preserve"> (</w:t>
      </w:r>
      <w:r w:rsidR="00B67D6F">
        <w:rPr>
          <w:rFonts w:asciiTheme="majorHAnsi" w:hAnsiTheme="majorHAnsi"/>
          <w:sz w:val="23"/>
          <w:szCs w:val="23"/>
        </w:rPr>
        <w:t>………………………….</w:t>
      </w:r>
      <w:r w:rsidRPr="009514D7">
        <w:rPr>
          <w:rFonts w:asciiTheme="majorHAnsi" w:hAnsiTheme="majorHAnsi"/>
          <w:sz w:val="23"/>
          <w:szCs w:val="23"/>
        </w:rPr>
        <w:t xml:space="preserve">) лева с ДДС (наричана по-нататък </w:t>
      </w:r>
      <w:r w:rsidRPr="009514D7">
        <w:rPr>
          <w:rFonts w:asciiTheme="majorHAnsi" w:hAnsiTheme="majorHAnsi"/>
          <w:b/>
          <w:bCs/>
          <w:sz w:val="23"/>
          <w:szCs w:val="23"/>
        </w:rPr>
        <w:t>„Стойността на Договора“</w:t>
      </w:r>
      <w:r w:rsidRPr="009514D7">
        <w:rPr>
          <w:rFonts w:asciiTheme="majorHAnsi" w:hAnsiTheme="majorHAnsi"/>
          <w:sz w:val="23"/>
          <w:szCs w:val="23"/>
        </w:rPr>
        <w:t>).</w:t>
      </w:r>
      <w:r w:rsidR="0001479E">
        <w:rPr>
          <w:rFonts w:asciiTheme="majorHAnsi" w:hAnsiTheme="majorHAnsi"/>
          <w:sz w:val="23"/>
          <w:szCs w:val="23"/>
        </w:rPr>
        <w:t xml:space="preserve"> Средствата са осигурени с ПМС и с бюджетни средства на МВнР.</w:t>
      </w:r>
    </w:p>
    <w:p w:rsidR="00C95A30" w:rsidRPr="009514D7" w:rsidRDefault="00C95A30" w:rsidP="005E34C7">
      <w:pPr>
        <w:widowControl w:val="0"/>
        <w:overflowPunct w:val="0"/>
        <w:autoSpaceDE w:val="0"/>
        <w:autoSpaceDN w:val="0"/>
        <w:adjustRightInd w:val="0"/>
        <w:spacing w:after="0" w:line="220" w:lineRule="auto"/>
        <w:jc w:val="both"/>
        <w:rPr>
          <w:rFonts w:asciiTheme="majorHAnsi" w:hAnsiTheme="majorHAnsi" w:cs="Cambria"/>
          <w:b/>
          <w:bCs/>
          <w:sz w:val="23"/>
          <w:szCs w:val="23"/>
        </w:rPr>
      </w:pPr>
    </w:p>
    <w:p w:rsidR="00831C55" w:rsidRPr="009514D7" w:rsidRDefault="00831C55" w:rsidP="00831C55">
      <w:pPr>
        <w:widowControl w:val="0"/>
        <w:autoSpaceDE w:val="0"/>
        <w:autoSpaceDN w:val="0"/>
        <w:adjustRightInd w:val="0"/>
        <w:spacing w:after="0" w:line="41" w:lineRule="exact"/>
        <w:rPr>
          <w:rFonts w:asciiTheme="majorHAnsi" w:hAnsiTheme="majorHAnsi" w:cs="Cambria"/>
          <w:b/>
          <w:bCs/>
          <w:sz w:val="23"/>
          <w:szCs w:val="23"/>
        </w:rPr>
      </w:pPr>
    </w:p>
    <w:p w:rsidR="00E82E16" w:rsidRPr="009514D7" w:rsidRDefault="00E82E16" w:rsidP="00F7545B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8"/>
        <w:jc w:val="both"/>
        <w:rPr>
          <w:rFonts w:asciiTheme="majorHAnsi" w:hAnsiTheme="majorHAnsi" w:cs="Cambria"/>
          <w:b/>
          <w:bCs/>
          <w:sz w:val="23"/>
          <w:szCs w:val="23"/>
        </w:rPr>
      </w:pPr>
    </w:p>
    <w:p w:rsidR="00831C55" w:rsidRPr="009514D7" w:rsidRDefault="00831C55" w:rsidP="00831C55">
      <w:pPr>
        <w:widowControl w:val="0"/>
        <w:autoSpaceDE w:val="0"/>
        <w:autoSpaceDN w:val="0"/>
        <w:adjustRightInd w:val="0"/>
        <w:spacing w:after="0" w:line="44" w:lineRule="exact"/>
        <w:rPr>
          <w:rFonts w:asciiTheme="majorHAnsi" w:hAnsiTheme="majorHAnsi" w:cs="Cambria"/>
          <w:b/>
          <w:bCs/>
          <w:sz w:val="23"/>
          <w:szCs w:val="23"/>
        </w:rPr>
      </w:pPr>
    </w:p>
    <w:p w:rsidR="00831C55" w:rsidRPr="009514D7" w:rsidRDefault="00831C55" w:rsidP="00831C55">
      <w:pPr>
        <w:widowControl w:val="0"/>
        <w:numPr>
          <w:ilvl w:val="0"/>
          <w:numId w:val="1"/>
        </w:numPr>
        <w:tabs>
          <w:tab w:val="num" w:pos="436"/>
        </w:tabs>
        <w:overflowPunct w:val="0"/>
        <w:autoSpaceDE w:val="0"/>
        <w:autoSpaceDN w:val="0"/>
        <w:adjustRightInd w:val="0"/>
        <w:spacing w:after="0" w:line="230" w:lineRule="auto"/>
        <w:ind w:left="8" w:hanging="8"/>
        <w:jc w:val="both"/>
        <w:rPr>
          <w:rFonts w:asciiTheme="majorHAnsi" w:hAnsiTheme="majorHAnsi" w:cs="Cambria"/>
          <w:b/>
          <w:bCs/>
          <w:sz w:val="23"/>
          <w:szCs w:val="23"/>
        </w:rPr>
      </w:pPr>
      <w:r w:rsidRPr="009514D7">
        <w:rPr>
          <w:rFonts w:asciiTheme="majorHAnsi" w:hAnsiTheme="majorHAnsi" w:cs="Cambria"/>
          <w:sz w:val="23"/>
          <w:szCs w:val="23"/>
        </w:rPr>
        <w:t xml:space="preserve">В крайните цени по ал. </w:t>
      </w:r>
      <w:r w:rsidR="000D3DAC">
        <w:rPr>
          <w:rFonts w:asciiTheme="majorHAnsi" w:hAnsiTheme="majorHAnsi" w:cs="Cambria"/>
          <w:sz w:val="23"/>
          <w:szCs w:val="23"/>
        </w:rPr>
        <w:t>1</w:t>
      </w:r>
      <w:r w:rsidRPr="009514D7">
        <w:rPr>
          <w:rFonts w:asciiTheme="majorHAnsi" w:hAnsiTheme="majorHAnsi" w:cs="Cambria"/>
          <w:sz w:val="23"/>
          <w:szCs w:val="23"/>
        </w:rPr>
        <w:t xml:space="preserve"> са включени всички разходи на ИЗПЪЛНИТЕЛЯ за изпълнение на Услугите, включително и разходите за персонала, който ще изпълнява поръчката, като ВЪЗЛОЖИТЕЛЯТ не дължи заплащането на каквито и да е други разноски, направени от ИЗПЪЛНИТЕЛЯ. </w:t>
      </w:r>
    </w:p>
    <w:p w:rsidR="00E82E16" w:rsidRPr="009514D7" w:rsidRDefault="00E82E16" w:rsidP="00E90126">
      <w:pPr>
        <w:widowControl w:val="0"/>
        <w:overflowPunct w:val="0"/>
        <w:autoSpaceDE w:val="0"/>
        <w:autoSpaceDN w:val="0"/>
        <w:adjustRightInd w:val="0"/>
        <w:spacing w:after="0" w:line="230" w:lineRule="auto"/>
        <w:jc w:val="both"/>
        <w:rPr>
          <w:rFonts w:asciiTheme="majorHAnsi" w:hAnsiTheme="majorHAnsi" w:cs="Cambria"/>
          <w:b/>
          <w:bCs/>
          <w:sz w:val="23"/>
          <w:szCs w:val="23"/>
        </w:rPr>
      </w:pPr>
    </w:p>
    <w:p w:rsidR="00831C55" w:rsidRPr="009514D7" w:rsidRDefault="00831C55" w:rsidP="00B27003">
      <w:pPr>
        <w:widowControl w:val="0"/>
        <w:overflowPunct w:val="0"/>
        <w:autoSpaceDE w:val="0"/>
        <w:autoSpaceDN w:val="0"/>
        <w:adjustRightInd w:val="0"/>
        <w:spacing w:after="0" w:line="220" w:lineRule="auto"/>
        <w:ind w:left="8"/>
        <w:jc w:val="both"/>
        <w:rPr>
          <w:rFonts w:asciiTheme="majorHAnsi" w:hAnsiTheme="majorHAnsi" w:cs="Times New Roman"/>
          <w:sz w:val="23"/>
          <w:szCs w:val="23"/>
        </w:rPr>
      </w:pPr>
      <w:r w:rsidRPr="009514D7">
        <w:rPr>
          <w:rFonts w:asciiTheme="majorHAnsi" w:hAnsiTheme="majorHAnsi" w:cs="Cambria"/>
          <w:b/>
          <w:bCs/>
          <w:sz w:val="23"/>
          <w:szCs w:val="23"/>
        </w:rPr>
        <w:t>Чл. 7.</w:t>
      </w:r>
      <w:r w:rsidR="00352CE7">
        <w:rPr>
          <w:rFonts w:asciiTheme="majorHAnsi" w:hAnsiTheme="majorHAnsi" w:cs="Cambria"/>
          <w:b/>
          <w:bCs/>
          <w:sz w:val="23"/>
          <w:szCs w:val="23"/>
        </w:rPr>
        <w:t xml:space="preserve"> </w:t>
      </w:r>
      <w:r w:rsidRPr="009514D7">
        <w:rPr>
          <w:rFonts w:asciiTheme="majorHAnsi" w:hAnsiTheme="majorHAnsi" w:cs="Cambria"/>
          <w:sz w:val="23"/>
          <w:szCs w:val="23"/>
        </w:rPr>
        <w:t>ВЪЗЛОЖИТЕЛЯТ плаща на ИЗПЪЛНИТЕЛЯ Цената по този Договор, както</w:t>
      </w:r>
      <w:r w:rsidRPr="009514D7">
        <w:rPr>
          <w:rFonts w:asciiTheme="majorHAnsi" w:hAnsiTheme="majorHAnsi" w:cs="Cambria"/>
          <w:b/>
          <w:bCs/>
          <w:sz w:val="23"/>
          <w:szCs w:val="23"/>
        </w:rPr>
        <w:t xml:space="preserve"> </w:t>
      </w:r>
      <w:r w:rsidRPr="009514D7">
        <w:rPr>
          <w:rFonts w:asciiTheme="majorHAnsi" w:hAnsiTheme="majorHAnsi" w:cs="Cambria"/>
          <w:sz w:val="23"/>
          <w:szCs w:val="23"/>
        </w:rPr>
        <w:t>следва:</w:t>
      </w:r>
    </w:p>
    <w:p w:rsidR="00831C55" w:rsidRPr="009514D7" w:rsidRDefault="00831C55" w:rsidP="00831C55">
      <w:pPr>
        <w:widowControl w:val="0"/>
        <w:autoSpaceDE w:val="0"/>
        <w:autoSpaceDN w:val="0"/>
        <w:adjustRightInd w:val="0"/>
        <w:spacing w:after="0" w:line="43" w:lineRule="exact"/>
        <w:rPr>
          <w:rFonts w:asciiTheme="majorHAnsi" w:hAnsiTheme="majorHAnsi" w:cs="Times New Roman"/>
          <w:sz w:val="23"/>
          <w:szCs w:val="23"/>
        </w:rPr>
      </w:pPr>
    </w:p>
    <w:p w:rsidR="00831C55" w:rsidRPr="009514D7" w:rsidRDefault="000D3DAC" w:rsidP="009E7DB5">
      <w:pPr>
        <w:widowControl w:val="0"/>
        <w:numPr>
          <w:ilvl w:val="0"/>
          <w:numId w:val="2"/>
        </w:numPr>
        <w:tabs>
          <w:tab w:val="num" w:pos="248"/>
        </w:tabs>
        <w:overflowPunct w:val="0"/>
        <w:autoSpaceDE w:val="0"/>
        <w:autoSpaceDN w:val="0"/>
        <w:adjustRightInd w:val="0"/>
        <w:spacing w:after="0" w:line="228" w:lineRule="auto"/>
        <w:ind w:left="8" w:hanging="8"/>
        <w:jc w:val="both"/>
        <w:rPr>
          <w:rFonts w:asciiTheme="majorHAnsi" w:hAnsiTheme="majorHAnsi" w:cs="Cambria"/>
          <w:sz w:val="23"/>
          <w:szCs w:val="23"/>
        </w:rPr>
      </w:pPr>
      <w:r>
        <w:rPr>
          <w:rFonts w:asciiTheme="majorHAnsi" w:hAnsiTheme="majorHAnsi" w:cs="Cambria"/>
          <w:sz w:val="23"/>
          <w:szCs w:val="23"/>
        </w:rPr>
        <w:t>В</w:t>
      </w:r>
      <w:r w:rsidR="00460F3B">
        <w:rPr>
          <w:rFonts w:asciiTheme="majorHAnsi" w:hAnsiTheme="majorHAnsi" w:cs="Cambria"/>
          <w:sz w:val="23"/>
          <w:szCs w:val="23"/>
        </w:rPr>
        <w:t xml:space="preserve"> срок до 10 (</w:t>
      </w:r>
      <w:r w:rsidR="00831C55" w:rsidRPr="009514D7">
        <w:rPr>
          <w:rFonts w:asciiTheme="majorHAnsi" w:hAnsiTheme="majorHAnsi" w:cs="Cambria"/>
          <w:sz w:val="23"/>
          <w:szCs w:val="23"/>
        </w:rPr>
        <w:t xml:space="preserve">десет) работни дни, считано от </w:t>
      </w:r>
      <w:r w:rsidR="00E500EA">
        <w:rPr>
          <w:rFonts w:asciiTheme="majorHAnsi" w:hAnsiTheme="majorHAnsi" w:cs="Cambria"/>
          <w:sz w:val="23"/>
          <w:szCs w:val="23"/>
        </w:rPr>
        <w:t>датата на подписване на приемо-предавателен протокол, удостоверяващ изпълнението на договора,</w:t>
      </w:r>
      <w:r w:rsidR="005C4C34" w:rsidRPr="009514D7">
        <w:rPr>
          <w:rFonts w:asciiTheme="majorHAnsi" w:hAnsiTheme="majorHAnsi" w:cs="Cambria"/>
          <w:sz w:val="23"/>
          <w:szCs w:val="23"/>
        </w:rPr>
        <w:t xml:space="preserve"> подписан от представители на ВЪЗЛОЖИТЕЛЯ</w:t>
      </w:r>
      <w:r w:rsidR="00E500EA">
        <w:rPr>
          <w:rFonts w:asciiTheme="majorHAnsi" w:hAnsiTheme="majorHAnsi" w:cs="Cambria"/>
          <w:sz w:val="23"/>
          <w:szCs w:val="23"/>
        </w:rPr>
        <w:t xml:space="preserve"> и ИЗПЪЛНИТЕЛЯ</w:t>
      </w:r>
      <w:r w:rsidR="00B84F7E" w:rsidRPr="009514D7">
        <w:rPr>
          <w:rFonts w:asciiTheme="majorHAnsi" w:hAnsiTheme="majorHAnsi" w:cs="Cambria"/>
          <w:sz w:val="23"/>
          <w:szCs w:val="23"/>
        </w:rPr>
        <w:t xml:space="preserve"> и издаване на </w:t>
      </w:r>
      <w:r>
        <w:rPr>
          <w:rFonts w:asciiTheme="majorHAnsi" w:hAnsiTheme="majorHAnsi" w:cs="Cambria"/>
          <w:sz w:val="23"/>
          <w:szCs w:val="23"/>
        </w:rPr>
        <w:t xml:space="preserve">оригинална </w:t>
      </w:r>
      <w:r w:rsidR="00B84F7E" w:rsidRPr="009514D7">
        <w:rPr>
          <w:rFonts w:asciiTheme="majorHAnsi" w:hAnsiTheme="majorHAnsi" w:cs="Cambria"/>
          <w:sz w:val="23"/>
          <w:szCs w:val="23"/>
        </w:rPr>
        <w:t>фактура.</w:t>
      </w:r>
    </w:p>
    <w:p w:rsidR="00352CE7" w:rsidRPr="00352CE7" w:rsidRDefault="000D3DAC" w:rsidP="00352CE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</w:t>
      </w:r>
      <w:r w:rsidR="00352CE7">
        <w:rPr>
          <w:rFonts w:asciiTheme="majorHAnsi" w:hAnsiTheme="majorHAnsi"/>
          <w:b/>
          <w:sz w:val="24"/>
          <w:szCs w:val="24"/>
        </w:rPr>
        <w:t>.</w:t>
      </w:r>
      <w:r w:rsidR="00352CE7" w:rsidRPr="00352CE7">
        <w:rPr>
          <w:rFonts w:asciiTheme="majorHAnsi" w:hAnsiTheme="majorHAnsi"/>
          <w:sz w:val="24"/>
          <w:szCs w:val="24"/>
        </w:rPr>
        <w:t xml:space="preserve"> </w:t>
      </w:r>
      <w:r w:rsidR="00352CE7" w:rsidRPr="00352CE7">
        <w:rPr>
          <w:rFonts w:asciiTheme="majorHAnsi" w:eastAsia="Times New Roman" w:hAnsiTheme="majorHAnsi"/>
          <w:sz w:val="24"/>
          <w:szCs w:val="24"/>
        </w:rPr>
        <w:t>Плащане не се извършва в случай, че за Изпълнителя е получена информация от Националната агенция за приходите или Агенция „Митници” за наличието на публични задължения, съгласно Решение на МС № 593/ 20.07.2016 г. В този случай плащането се извършва съгласно указанията на органите на данъчната и митническата администрация.</w:t>
      </w:r>
    </w:p>
    <w:p w:rsidR="00831C55" w:rsidRPr="00352CE7" w:rsidRDefault="00831C55" w:rsidP="00831C55">
      <w:pPr>
        <w:widowControl w:val="0"/>
        <w:autoSpaceDE w:val="0"/>
        <w:autoSpaceDN w:val="0"/>
        <w:adjustRightInd w:val="0"/>
        <w:spacing w:after="0" w:line="280" w:lineRule="exact"/>
        <w:rPr>
          <w:rFonts w:asciiTheme="majorHAnsi" w:hAnsiTheme="majorHAnsi" w:cs="Times New Roman"/>
          <w:sz w:val="23"/>
          <w:szCs w:val="23"/>
        </w:rPr>
      </w:pPr>
    </w:p>
    <w:p w:rsidR="00831C55" w:rsidRPr="009514D7" w:rsidRDefault="00831C55" w:rsidP="00831C55">
      <w:pPr>
        <w:widowControl w:val="0"/>
        <w:autoSpaceDE w:val="0"/>
        <w:autoSpaceDN w:val="0"/>
        <w:adjustRightInd w:val="0"/>
        <w:spacing w:after="0" w:line="11" w:lineRule="exact"/>
        <w:rPr>
          <w:rFonts w:asciiTheme="majorHAnsi" w:hAnsiTheme="majorHAnsi" w:cs="Times New Roman"/>
          <w:sz w:val="23"/>
          <w:szCs w:val="23"/>
        </w:rPr>
      </w:pPr>
      <w:bookmarkStart w:id="2" w:name="page40"/>
      <w:bookmarkEnd w:id="2"/>
    </w:p>
    <w:p w:rsidR="00831C55" w:rsidRPr="009514D7" w:rsidRDefault="00831C55" w:rsidP="00831C55">
      <w:pPr>
        <w:widowControl w:val="0"/>
        <w:overflowPunct w:val="0"/>
        <w:autoSpaceDE w:val="0"/>
        <w:autoSpaceDN w:val="0"/>
        <w:adjustRightInd w:val="0"/>
        <w:spacing w:after="0" w:line="220" w:lineRule="auto"/>
        <w:ind w:left="8"/>
        <w:jc w:val="both"/>
        <w:rPr>
          <w:rFonts w:asciiTheme="majorHAnsi" w:hAnsiTheme="majorHAnsi" w:cs="Cambria"/>
          <w:sz w:val="23"/>
          <w:szCs w:val="23"/>
        </w:rPr>
      </w:pPr>
      <w:r w:rsidRPr="009514D7">
        <w:rPr>
          <w:rFonts w:asciiTheme="majorHAnsi" w:hAnsiTheme="majorHAnsi" w:cs="Cambria"/>
          <w:b/>
          <w:bCs/>
          <w:sz w:val="23"/>
          <w:szCs w:val="23"/>
        </w:rPr>
        <w:t xml:space="preserve">Чл. </w:t>
      </w:r>
      <w:r w:rsidR="003D1D7F" w:rsidRPr="009514D7">
        <w:rPr>
          <w:rFonts w:asciiTheme="majorHAnsi" w:hAnsiTheme="majorHAnsi" w:cs="Cambria"/>
          <w:b/>
          <w:bCs/>
          <w:sz w:val="23"/>
          <w:szCs w:val="23"/>
        </w:rPr>
        <w:t>8</w:t>
      </w:r>
      <w:r w:rsidRPr="009514D7">
        <w:rPr>
          <w:rFonts w:asciiTheme="majorHAnsi" w:hAnsiTheme="majorHAnsi" w:cs="Cambria"/>
          <w:b/>
          <w:bCs/>
          <w:sz w:val="23"/>
          <w:szCs w:val="23"/>
        </w:rPr>
        <w:t xml:space="preserve">. (1) </w:t>
      </w:r>
      <w:r w:rsidRPr="009514D7">
        <w:rPr>
          <w:rFonts w:asciiTheme="majorHAnsi" w:hAnsiTheme="majorHAnsi" w:cs="Cambria"/>
          <w:sz w:val="23"/>
          <w:szCs w:val="23"/>
        </w:rPr>
        <w:t>Всички плащания по този Договор се извършват в лева чрез банков</w:t>
      </w:r>
      <w:r w:rsidRPr="009514D7">
        <w:rPr>
          <w:rFonts w:asciiTheme="majorHAnsi" w:hAnsiTheme="majorHAnsi" w:cs="Cambria"/>
          <w:b/>
          <w:bCs/>
          <w:sz w:val="23"/>
          <w:szCs w:val="23"/>
        </w:rPr>
        <w:t xml:space="preserve"> </w:t>
      </w:r>
      <w:r w:rsidRPr="009514D7">
        <w:rPr>
          <w:rFonts w:asciiTheme="majorHAnsi" w:hAnsiTheme="majorHAnsi" w:cs="Cambria"/>
          <w:sz w:val="23"/>
          <w:szCs w:val="23"/>
        </w:rPr>
        <w:t xml:space="preserve">превод по следната банкова сметка на ИЗПЪЛНИТЕЛЯ: </w:t>
      </w:r>
    </w:p>
    <w:p w:rsidR="00AA6395" w:rsidRPr="009514D7" w:rsidRDefault="00CE2667" w:rsidP="00AA6395">
      <w:pPr>
        <w:widowControl w:val="0"/>
        <w:overflowPunct w:val="0"/>
        <w:autoSpaceDE w:val="0"/>
        <w:autoSpaceDN w:val="0"/>
        <w:adjustRightInd w:val="0"/>
        <w:spacing w:after="0" w:line="220" w:lineRule="auto"/>
        <w:ind w:left="8"/>
        <w:jc w:val="both"/>
        <w:rPr>
          <w:rFonts w:asciiTheme="majorHAnsi" w:hAnsiTheme="majorHAnsi" w:cs="Cambria"/>
          <w:b/>
          <w:sz w:val="23"/>
          <w:szCs w:val="23"/>
        </w:rPr>
      </w:pPr>
      <w:r w:rsidRPr="009514D7">
        <w:rPr>
          <w:rFonts w:asciiTheme="majorHAnsi" w:hAnsiTheme="majorHAnsi" w:cs="Cambria"/>
          <w:b/>
          <w:sz w:val="23"/>
          <w:szCs w:val="23"/>
        </w:rPr>
        <w:t xml:space="preserve">Банка: </w:t>
      </w:r>
    </w:p>
    <w:p w:rsidR="009514D7" w:rsidRPr="009514D7" w:rsidRDefault="009514D7" w:rsidP="00AA6395">
      <w:pPr>
        <w:widowControl w:val="0"/>
        <w:overflowPunct w:val="0"/>
        <w:autoSpaceDE w:val="0"/>
        <w:autoSpaceDN w:val="0"/>
        <w:adjustRightInd w:val="0"/>
        <w:spacing w:after="0" w:line="220" w:lineRule="auto"/>
        <w:ind w:left="8"/>
        <w:jc w:val="both"/>
        <w:rPr>
          <w:rFonts w:asciiTheme="majorHAnsi" w:hAnsiTheme="majorHAnsi" w:cs="Cambria"/>
          <w:b/>
          <w:sz w:val="23"/>
          <w:szCs w:val="23"/>
          <w:lang w:val="en-US"/>
        </w:rPr>
      </w:pPr>
      <w:r w:rsidRPr="009514D7">
        <w:rPr>
          <w:rFonts w:asciiTheme="majorHAnsi" w:hAnsiTheme="majorHAnsi" w:cs="Cambria"/>
          <w:b/>
          <w:sz w:val="23"/>
          <w:szCs w:val="23"/>
          <w:lang w:val="en-US"/>
        </w:rPr>
        <w:t xml:space="preserve">IBAN: </w:t>
      </w:r>
    </w:p>
    <w:p w:rsidR="00CE2667" w:rsidRPr="009514D7" w:rsidRDefault="00CE2667" w:rsidP="00CE2667">
      <w:pPr>
        <w:rPr>
          <w:rFonts w:asciiTheme="majorHAnsi" w:hAnsiTheme="majorHAnsi"/>
          <w:b/>
          <w:sz w:val="23"/>
          <w:szCs w:val="23"/>
        </w:rPr>
      </w:pPr>
      <w:r w:rsidRPr="009514D7">
        <w:rPr>
          <w:rFonts w:asciiTheme="majorHAnsi" w:hAnsiTheme="majorHAnsi"/>
          <w:b/>
          <w:sz w:val="23"/>
          <w:szCs w:val="23"/>
        </w:rPr>
        <w:t xml:space="preserve">BIC: </w:t>
      </w:r>
    </w:p>
    <w:p w:rsidR="00831C55" w:rsidRPr="009514D7" w:rsidRDefault="003D1D7F" w:rsidP="001D7999">
      <w:pPr>
        <w:widowControl w:val="0"/>
        <w:overflowPunct w:val="0"/>
        <w:autoSpaceDE w:val="0"/>
        <w:autoSpaceDN w:val="0"/>
        <w:adjustRightInd w:val="0"/>
        <w:spacing w:after="0" w:line="230" w:lineRule="auto"/>
        <w:jc w:val="both"/>
        <w:rPr>
          <w:rFonts w:asciiTheme="majorHAnsi" w:hAnsiTheme="majorHAnsi" w:cs="Cambria"/>
          <w:sz w:val="23"/>
          <w:szCs w:val="23"/>
        </w:rPr>
      </w:pPr>
      <w:r w:rsidRPr="009514D7">
        <w:rPr>
          <w:rFonts w:asciiTheme="majorHAnsi" w:hAnsiTheme="majorHAnsi" w:cs="Cambria"/>
          <w:b/>
          <w:bCs/>
          <w:sz w:val="23"/>
          <w:szCs w:val="23"/>
        </w:rPr>
        <w:t xml:space="preserve"> </w:t>
      </w:r>
      <w:r w:rsidR="00831C55" w:rsidRPr="009514D7">
        <w:rPr>
          <w:rFonts w:asciiTheme="majorHAnsi" w:hAnsiTheme="majorHAnsi" w:cs="Cambria"/>
          <w:b/>
          <w:bCs/>
          <w:sz w:val="23"/>
          <w:szCs w:val="23"/>
        </w:rPr>
        <w:t xml:space="preserve">(2) </w:t>
      </w:r>
      <w:r w:rsidR="00831C55" w:rsidRPr="009514D7">
        <w:rPr>
          <w:rFonts w:asciiTheme="majorHAnsi" w:hAnsiTheme="majorHAnsi" w:cs="Cambria"/>
          <w:sz w:val="23"/>
          <w:szCs w:val="23"/>
        </w:rPr>
        <w:t>Изпълнителят е длъжен да уведомява писмено Възложителя за всички</w:t>
      </w:r>
      <w:r w:rsidR="00831C55" w:rsidRPr="009514D7">
        <w:rPr>
          <w:rFonts w:asciiTheme="majorHAnsi" w:hAnsiTheme="majorHAnsi" w:cs="Cambria"/>
          <w:b/>
          <w:bCs/>
          <w:sz w:val="23"/>
          <w:szCs w:val="23"/>
        </w:rPr>
        <w:t xml:space="preserve"> </w:t>
      </w:r>
      <w:r w:rsidR="00831C55" w:rsidRPr="009514D7">
        <w:rPr>
          <w:rFonts w:asciiTheme="majorHAnsi" w:hAnsiTheme="majorHAnsi" w:cs="Cambria"/>
          <w:sz w:val="23"/>
          <w:szCs w:val="23"/>
        </w:rPr>
        <w:t xml:space="preserve">последващи промени по ал. 1 в срок от 3 (три) дни, считано от момента на промяната. В случай че Изпълнителят не уведоми Възложителя в този срок, счита се, че плащанията са надлежно извършени. </w:t>
      </w:r>
    </w:p>
    <w:p w:rsidR="00717496" w:rsidRPr="009514D7" w:rsidRDefault="00717496" w:rsidP="00835A1E">
      <w:pPr>
        <w:widowControl w:val="0"/>
        <w:overflowPunct w:val="0"/>
        <w:autoSpaceDE w:val="0"/>
        <w:autoSpaceDN w:val="0"/>
        <w:adjustRightInd w:val="0"/>
        <w:spacing w:after="0" w:line="230" w:lineRule="auto"/>
        <w:jc w:val="both"/>
        <w:rPr>
          <w:rFonts w:asciiTheme="majorHAnsi" w:hAnsiTheme="majorHAnsi" w:cs="Cambria"/>
          <w:sz w:val="23"/>
          <w:szCs w:val="23"/>
        </w:rPr>
      </w:pPr>
      <w:bookmarkStart w:id="3" w:name="page41"/>
      <w:bookmarkEnd w:id="3"/>
    </w:p>
    <w:p w:rsidR="00944E76" w:rsidRPr="009514D7" w:rsidRDefault="00944E76" w:rsidP="00835A1E">
      <w:pPr>
        <w:widowControl w:val="0"/>
        <w:overflowPunct w:val="0"/>
        <w:autoSpaceDE w:val="0"/>
        <w:autoSpaceDN w:val="0"/>
        <w:adjustRightInd w:val="0"/>
        <w:spacing w:after="0" w:line="230" w:lineRule="auto"/>
        <w:jc w:val="both"/>
        <w:rPr>
          <w:rFonts w:asciiTheme="majorHAnsi" w:hAnsiTheme="majorHAnsi" w:cs="Cambria"/>
          <w:sz w:val="23"/>
          <w:szCs w:val="23"/>
        </w:rPr>
      </w:pPr>
    </w:p>
    <w:p w:rsidR="00944E76" w:rsidRPr="009514D7" w:rsidRDefault="00944E76" w:rsidP="00944E76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3"/>
          <w:szCs w:val="23"/>
        </w:rPr>
      </w:pPr>
      <w:r w:rsidRPr="009514D7">
        <w:rPr>
          <w:rFonts w:asciiTheme="majorHAnsi" w:hAnsiTheme="majorHAnsi" w:cs="Cambria"/>
          <w:b/>
          <w:bCs/>
          <w:sz w:val="23"/>
          <w:szCs w:val="23"/>
        </w:rPr>
        <w:t>ПРАВА И ЗАДЪЛЖЕНИЯ НА СТРАНИТЕ</w:t>
      </w:r>
    </w:p>
    <w:p w:rsidR="00944E76" w:rsidRPr="009514D7" w:rsidRDefault="00944E76" w:rsidP="00944E76">
      <w:pPr>
        <w:widowControl w:val="0"/>
        <w:autoSpaceDE w:val="0"/>
        <w:autoSpaceDN w:val="0"/>
        <w:adjustRightInd w:val="0"/>
        <w:spacing w:after="0" w:line="281" w:lineRule="exact"/>
        <w:rPr>
          <w:rFonts w:asciiTheme="majorHAnsi" w:hAnsiTheme="majorHAnsi" w:cs="Times New Roman"/>
          <w:sz w:val="23"/>
          <w:szCs w:val="23"/>
        </w:rPr>
      </w:pPr>
    </w:p>
    <w:p w:rsidR="00944E76" w:rsidRPr="009514D7" w:rsidRDefault="00944E76" w:rsidP="00944E76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8"/>
        <w:jc w:val="both"/>
        <w:rPr>
          <w:rFonts w:asciiTheme="majorHAnsi" w:hAnsiTheme="majorHAnsi" w:cs="Times New Roman"/>
          <w:sz w:val="23"/>
          <w:szCs w:val="23"/>
        </w:rPr>
      </w:pPr>
      <w:r w:rsidRPr="009514D7">
        <w:rPr>
          <w:rFonts w:asciiTheme="majorHAnsi" w:hAnsiTheme="majorHAnsi" w:cs="Cambria"/>
          <w:b/>
          <w:bCs/>
          <w:sz w:val="23"/>
          <w:szCs w:val="23"/>
        </w:rPr>
        <w:t xml:space="preserve">Чл. 9. </w:t>
      </w:r>
      <w:r w:rsidRPr="009514D7">
        <w:rPr>
          <w:rFonts w:asciiTheme="majorHAnsi" w:hAnsiTheme="majorHAnsi" w:cs="Cambria"/>
          <w:sz w:val="23"/>
          <w:szCs w:val="23"/>
        </w:rPr>
        <w:t>Изброяването на конкретни права и задължения на Страните в този</w:t>
      </w:r>
      <w:r w:rsidRPr="009514D7">
        <w:rPr>
          <w:rFonts w:asciiTheme="majorHAnsi" w:hAnsiTheme="majorHAnsi" w:cs="Cambria"/>
          <w:b/>
          <w:bCs/>
          <w:sz w:val="23"/>
          <w:szCs w:val="23"/>
        </w:rPr>
        <w:t xml:space="preserve"> </w:t>
      </w:r>
      <w:r w:rsidRPr="009514D7">
        <w:rPr>
          <w:rFonts w:asciiTheme="majorHAnsi" w:hAnsiTheme="majorHAnsi" w:cs="Cambria"/>
          <w:sz w:val="23"/>
          <w:szCs w:val="23"/>
        </w:rPr>
        <w:t>раздел от Договора е неизчерпателно и не засяга действието на други клаузи от Договора или от приложимото право, предвиждащи права и/или задължения на която и да е от Страните.</w:t>
      </w:r>
    </w:p>
    <w:p w:rsidR="00944E76" w:rsidRPr="009514D7" w:rsidRDefault="00944E76" w:rsidP="00944E76">
      <w:pPr>
        <w:widowControl w:val="0"/>
        <w:autoSpaceDE w:val="0"/>
        <w:autoSpaceDN w:val="0"/>
        <w:adjustRightInd w:val="0"/>
        <w:spacing w:after="0" w:line="282" w:lineRule="exact"/>
        <w:rPr>
          <w:rFonts w:asciiTheme="majorHAnsi" w:hAnsiTheme="majorHAnsi" w:cs="Times New Roman"/>
          <w:sz w:val="23"/>
          <w:szCs w:val="23"/>
        </w:rPr>
      </w:pPr>
    </w:p>
    <w:p w:rsidR="00944E76" w:rsidRPr="009514D7" w:rsidRDefault="004437F5" w:rsidP="00944E76">
      <w:pPr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Theme="majorHAnsi" w:hAnsiTheme="majorHAnsi" w:cs="Times New Roman"/>
          <w:sz w:val="23"/>
          <w:szCs w:val="23"/>
          <w:u w:val="single" w:color="FFFFFF" w:themeColor="background1"/>
        </w:rPr>
      </w:pPr>
      <w:r>
        <w:rPr>
          <w:rFonts w:asciiTheme="majorHAnsi" w:hAnsiTheme="majorHAnsi"/>
          <w:noProof/>
          <w:sz w:val="23"/>
          <w:szCs w:val="23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144780</wp:posOffset>
                </wp:positionV>
                <wp:extent cx="0" cy="0"/>
                <wp:effectExtent l="6350" t="11430" r="12700" b="7620"/>
                <wp:wrapNone/>
                <wp:docPr id="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FF13B" id="Line 15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pt" to="0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" o:allowincell="f" strokeweight=".96pt"/>
            </w:pict>
          </mc:Fallback>
        </mc:AlternateContent>
      </w:r>
      <w:r w:rsidR="00944E76" w:rsidRPr="009514D7">
        <w:rPr>
          <w:rFonts w:asciiTheme="majorHAnsi" w:hAnsiTheme="majorHAnsi" w:cs="Cambria"/>
          <w:b/>
          <w:bCs/>
          <w:sz w:val="23"/>
          <w:szCs w:val="23"/>
          <w:u w:val="single" w:color="FFFFFF" w:themeColor="background1"/>
        </w:rPr>
        <w:t>Общи права и задължения на ИЗПЪЛНИТЕЛЯ</w:t>
      </w:r>
    </w:p>
    <w:p w:rsidR="00944E76" w:rsidRPr="009514D7" w:rsidRDefault="00944E76" w:rsidP="00352CE7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3"/>
          <w:szCs w:val="23"/>
        </w:rPr>
      </w:pPr>
      <w:r w:rsidRPr="009514D7">
        <w:rPr>
          <w:rFonts w:asciiTheme="majorHAnsi" w:hAnsiTheme="majorHAnsi" w:cs="Cambria"/>
          <w:b/>
          <w:bCs/>
          <w:sz w:val="23"/>
          <w:szCs w:val="23"/>
        </w:rPr>
        <w:t>Чл. 10. ИЗПЪЛНИТЕЛЯТ има право:</w:t>
      </w:r>
    </w:p>
    <w:p w:rsidR="00944E76" w:rsidRPr="009514D7" w:rsidRDefault="00944E76" w:rsidP="00944E76">
      <w:pPr>
        <w:widowControl w:val="0"/>
        <w:autoSpaceDE w:val="0"/>
        <w:autoSpaceDN w:val="0"/>
        <w:adjustRightInd w:val="0"/>
        <w:spacing w:after="0" w:line="41" w:lineRule="exact"/>
        <w:rPr>
          <w:rFonts w:asciiTheme="majorHAnsi" w:hAnsiTheme="majorHAnsi" w:cs="Times New Roman"/>
          <w:sz w:val="23"/>
          <w:szCs w:val="23"/>
        </w:rPr>
      </w:pPr>
    </w:p>
    <w:p w:rsidR="00944E76" w:rsidRPr="009514D7" w:rsidRDefault="00944E76" w:rsidP="00944E76">
      <w:pPr>
        <w:widowControl w:val="0"/>
        <w:numPr>
          <w:ilvl w:val="0"/>
          <w:numId w:val="9"/>
        </w:numPr>
        <w:tabs>
          <w:tab w:val="num" w:pos="253"/>
        </w:tabs>
        <w:overflowPunct w:val="0"/>
        <w:autoSpaceDE w:val="0"/>
        <w:autoSpaceDN w:val="0"/>
        <w:adjustRightInd w:val="0"/>
        <w:spacing w:after="0" w:line="220" w:lineRule="auto"/>
        <w:ind w:left="8" w:hanging="8"/>
        <w:jc w:val="both"/>
        <w:rPr>
          <w:rFonts w:asciiTheme="majorHAnsi" w:hAnsiTheme="majorHAnsi" w:cs="Cambria"/>
          <w:sz w:val="23"/>
          <w:szCs w:val="23"/>
        </w:rPr>
      </w:pPr>
      <w:r w:rsidRPr="009514D7">
        <w:rPr>
          <w:rFonts w:asciiTheme="majorHAnsi" w:hAnsiTheme="majorHAnsi" w:cs="Cambria"/>
          <w:sz w:val="23"/>
          <w:szCs w:val="23"/>
        </w:rPr>
        <w:t xml:space="preserve">да получи възнаграждение в размера, сроковете и при условията по чл. [6 – </w:t>
      </w:r>
      <w:r w:rsidR="00435BFB" w:rsidRPr="009514D7">
        <w:rPr>
          <w:rFonts w:asciiTheme="majorHAnsi" w:hAnsiTheme="majorHAnsi" w:cs="Cambria"/>
          <w:sz w:val="23"/>
          <w:szCs w:val="23"/>
        </w:rPr>
        <w:t>8</w:t>
      </w:r>
      <w:r w:rsidRPr="009514D7">
        <w:rPr>
          <w:rFonts w:asciiTheme="majorHAnsi" w:hAnsiTheme="majorHAnsi" w:cs="Cambria"/>
          <w:sz w:val="23"/>
          <w:szCs w:val="23"/>
        </w:rPr>
        <w:t xml:space="preserve">] от договора; </w:t>
      </w:r>
    </w:p>
    <w:p w:rsidR="00944E76" w:rsidRPr="009514D7" w:rsidRDefault="00944E76" w:rsidP="00944E76">
      <w:pPr>
        <w:widowControl w:val="0"/>
        <w:autoSpaceDE w:val="0"/>
        <w:autoSpaceDN w:val="0"/>
        <w:adjustRightInd w:val="0"/>
        <w:spacing w:after="0" w:line="41" w:lineRule="exact"/>
        <w:rPr>
          <w:rFonts w:asciiTheme="majorHAnsi" w:hAnsiTheme="majorHAnsi" w:cs="Cambria"/>
          <w:sz w:val="23"/>
          <w:szCs w:val="23"/>
        </w:rPr>
      </w:pPr>
    </w:p>
    <w:p w:rsidR="00944E76" w:rsidRPr="009514D7" w:rsidRDefault="00944E76" w:rsidP="00944E76">
      <w:pPr>
        <w:widowControl w:val="0"/>
        <w:numPr>
          <w:ilvl w:val="0"/>
          <w:numId w:val="9"/>
        </w:numPr>
        <w:tabs>
          <w:tab w:val="num" w:pos="354"/>
        </w:tabs>
        <w:overflowPunct w:val="0"/>
        <w:autoSpaceDE w:val="0"/>
        <w:autoSpaceDN w:val="0"/>
        <w:adjustRightInd w:val="0"/>
        <w:spacing w:after="0" w:line="230" w:lineRule="auto"/>
        <w:ind w:left="8" w:hanging="8"/>
        <w:jc w:val="both"/>
        <w:rPr>
          <w:rFonts w:asciiTheme="majorHAnsi" w:hAnsiTheme="majorHAnsi" w:cs="Cambria"/>
          <w:sz w:val="23"/>
          <w:szCs w:val="23"/>
        </w:rPr>
      </w:pPr>
      <w:r w:rsidRPr="009514D7">
        <w:rPr>
          <w:rFonts w:asciiTheme="majorHAnsi" w:hAnsiTheme="majorHAnsi" w:cs="Cambria"/>
          <w:sz w:val="23"/>
          <w:szCs w:val="23"/>
        </w:rPr>
        <w:lastRenderedPageBreak/>
        <w:t xml:space="preserve">да иска и да получава от ВЪЗЛОЖИТЕЛЯ необходимото съдействие за изпълнение на задълженията по този Договор, както и всички необходими документи, информация и данни, пряко свързани или необходими за изпълнение на Договора. </w:t>
      </w:r>
    </w:p>
    <w:p w:rsidR="00944E76" w:rsidRPr="009514D7" w:rsidRDefault="00944E76" w:rsidP="00944E76">
      <w:pPr>
        <w:widowControl w:val="0"/>
        <w:autoSpaceDE w:val="0"/>
        <w:autoSpaceDN w:val="0"/>
        <w:adjustRightInd w:val="0"/>
        <w:spacing w:after="0" w:line="282" w:lineRule="exact"/>
        <w:rPr>
          <w:rFonts w:asciiTheme="majorHAnsi" w:hAnsiTheme="majorHAnsi" w:cs="Times New Roman"/>
          <w:sz w:val="23"/>
          <w:szCs w:val="23"/>
        </w:rPr>
      </w:pPr>
    </w:p>
    <w:p w:rsidR="00944E76" w:rsidRPr="009514D7" w:rsidRDefault="00944E76" w:rsidP="00944E76">
      <w:pPr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Theme="majorHAnsi" w:hAnsiTheme="majorHAnsi" w:cs="Times New Roman"/>
          <w:sz w:val="23"/>
          <w:szCs w:val="23"/>
        </w:rPr>
      </w:pPr>
      <w:r w:rsidRPr="009514D7">
        <w:rPr>
          <w:rFonts w:asciiTheme="majorHAnsi" w:hAnsiTheme="majorHAnsi" w:cs="Cambria"/>
          <w:b/>
          <w:bCs/>
          <w:sz w:val="23"/>
          <w:szCs w:val="23"/>
        </w:rPr>
        <w:t xml:space="preserve">Чл. </w:t>
      </w:r>
      <w:r w:rsidR="009D2B49" w:rsidRPr="009514D7">
        <w:rPr>
          <w:rFonts w:asciiTheme="majorHAnsi" w:hAnsiTheme="majorHAnsi" w:cs="Cambria"/>
          <w:b/>
          <w:bCs/>
          <w:sz w:val="23"/>
          <w:szCs w:val="23"/>
        </w:rPr>
        <w:t>11</w:t>
      </w:r>
      <w:r w:rsidRPr="009514D7">
        <w:rPr>
          <w:rFonts w:asciiTheme="majorHAnsi" w:hAnsiTheme="majorHAnsi" w:cs="Cambria"/>
          <w:b/>
          <w:bCs/>
          <w:sz w:val="23"/>
          <w:szCs w:val="23"/>
        </w:rPr>
        <w:t>. ИЗПЪЛНИТЕЛЯТ се задължава:</w:t>
      </w:r>
    </w:p>
    <w:p w:rsidR="00944E76" w:rsidRPr="009514D7" w:rsidRDefault="00944E76" w:rsidP="00944E76">
      <w:pPr>
        <w:widowControl w:val="0"/>
        <w:autoSpaceDE w:val="0"/>
        <w:autoSpaceDN w:val="0"/>
        <w:adjustRightInd w:val="0"/>
        <w:spacing w:after="0" w:line="43" w:lineRule="exact"/>
        <w:rPr>
          <w:rFonts w:asciiTheme="majorHAnsi" w:hAnsiTheme="majorHAnsi" w:cs="Times New Roman"/>
          <w:sz w:val="23"/>
          <w:szCs w:val="23"/>
        </w:rPr>
      </w:pPr>
    </w:p>
    <w:p w:rsidR="00944E76" w:rsidRPr="009514D7" w:rsidRDefault="00944E76" w:rsidP="00944E76">
      <w:pPr>
        <w:widowControl w:val="0"/>
        <w:overflowPunct w:val="0"/>
        <w:autoSpaceDE w:val="0"/>
        <w:autoSpaceDN w:val="0"/>
        <w:adjustRightInd w:val="0"/>
        <w:spacing w:after="0" w:line="220" w:lineRule="auto"/>
        <w:ind w:left="8" w:right="20"/>
        <w:jc w:val="both"/>
        <w:rPr>
          <w:rFonts w:asciiTheme="majorHAnsi" w:hAnsiTheme="majorHAnsi" w:cs="Times New Roman"/>
          <w:sz w:val="23"/>
          <w:szCs w:val="23"/>
        </w:rPr>
      </w:pPr>
      <w:r w:rsidRPr="009514D7">
        <w:rPr>
          <w:rFonts w:asciiTheme="majorHAnsi" w:hAnsiTheme="majorHAnsi" w:cs="Cambria"/>
          <w:sz w:val="23"/>
          <w:szCs w:val="23"/>
        </w:rPr>
        <w:t>1. да предостав</w:t>
      </w:r>
      <w:r w:rsidR="002B7DBA" w:rsidRPr="009514D7">
        <w:rPr>
          <w:rFonts w:asciiTheme="majorHAnsi" w:hAnsiTheme="majorHAnsi" w:cs="Cambria"/>
          <w:sz w:val="23"/>
          <w:szCs w:val="23"/>
        </w:rPr>
        <w:t>и</w:t>
      </w:r>
      <w:r w:rsidRPr="009514D7">
        <w:rPr>
          <w:rFonts w:asciiTheme="majorHAnsi" w:hAnsiTheme="majorHAnsi" w:cs="Cambria"/>
          <w:sz w:val="23"/>
          <w:szCs w:val="23"/>
        </w:rPr>
        <w:t xml:space="preserve"> </w:t>
      </w:r>
      <w:r w:rsidR="00E83270" w:rsidRPr="009514D7">
        <w:rPr>
          <w:rFonts w:asciiTheme="majorHAnsi" w:hAnsiTheme="majorHAnsi" w:cs="Cambria"/>
          <w:sz w:val="23"/>
          <w:szCs w:val="23"/>
        </w:rPr>
        <w:t>скулптурата, предмет на договора</w:t>
      </w:r>
      <w:r w:rsidRPr="009514D7">
        <w:rPr>
          <w:rFonts w:asciiTheme="majorHAnsi" w:hAnsiTheme="majorHAnsi" w:cs="Cambria"/>
          <w:sz w:val="23"/>
          <w:szCs w:val="23"/>
        </w:rPr>
        <w:t xml:space="preserve"> и да изпълнява задълженията си по този Договор в уговорените срокове и качествено, в съответствие с Договора и Приложени</w:t>
      </w:r>
      <w:r w:rsidR="002B7DBA" w:rsidRPr="009514D7">
        <w:rPr>
          <w:rFonts w:asciiTheme="majorHAnsi" w:hAnsiTheme="majorHAnsi" w:cs="Cambria"/>
          <w:sz w:val="23"/>
          <w:szCs w:val="23"/>
        </w:rPr>
        <w:t>ето</w:t>
      </w:r>
      <w:r w:rsidRPr="009514D7">
        <w:rPr>
          <w:rFonts w:asciiTheme="majorHAnsi" w:hAnsiTheme="majorHAnsi" w:cs="Cambria"/>
          <w:sz w:val="23"/>
          <w:szCs w:val="23"/>
        </w:rPr>
        <w:t>;</w:t>
      </w:r>
    </w:p>
    <w:p w:rsidR="00944E76" w:rsidRPr="009514D7" w:rsidRDefault="00944E76" w:rsidP="00944E76">
      <w:pPr>
        <w:widowControl w:val="0"/>
        <w:autoSpaceDE w:val="0"/>
        <w:autoSpaceDN w:val="0"/>
        <w:adjustRightInd w:val="0"/>
        <w:spacing w:after="0" w:line="41" w:lineRule="exact"/>
        <w:jc w:val="both"/>
        <w:rPr>
          <w:rFonts w:asciiTheme="majorHAnsi" w:hAnsiTheme="majorHAnsi" w:cs="Times New Roman"/>
          <w:sz w:val="23"/>
          <w:szCs w:val="23"/>
        </w:rPr>
      </w:pPr>
    </w:p>
    <w:p w:rsidR="00944E76" w:rsidRPr="009514D7" w:rsidRDefault="00F15B54" w:rsidP="00F15B54">
      <w:pPr>
        <w:widowControl w:val="0"/>
        <w:overflowPunct w:val="0"/>
        <w:autoSpaceDE w:val="0"/>
        <w:autoSpaceDN w:val="0"/>
        <w:adjustRightInd w:val="0"/>
        <w:spacing w:after="0" w:line="230" w:lineRule="auto"/>
        <w:jc w:val="both"/>
        <w:rPr>
          <w:rFonts w:asciiTheme="majorHAnsi" w:hAnsiTheme="majorHAnsi" w:cs="Cambria"/>
          <w:sz w:val="23"/>
          <w:szCs w:val="23"/>
        </w:rPr>
      </w:pPr>
      <w:r w:rsidRPr="009514D7">
        <w:rPr>
          <w:rFonts w:asciiTheme="majorHAnsi" w:hAnsiTheme="majorHAnsi" w:cs="Cambria"/>
          <w:sz w:val="23"/>
          <w:szCs w:val="23"/>
        </w:rPr>
        <w:t xml:space="preserve">2. </w:t>
      </w:r>
      <w:r w:rsidR="00944E76" w:rsidRPr="009514D7">
        <w:rPr>
          <w:rFonts w:asciiTheme="majorHAnsi" w:hAnsiTheme="majorHAnsi" w:cs="Cambria"/>
          <w:sz w:val="23"/>
          <w:szCs w:val="23"/>
        </w:rPr>
        <w:t xml:space="preserve">да информира своевременно ВЪЗЛОЖИТЕЛЯ за всички пречки, възникващи в хода на изпълнението на работа, да предложи начин за отстраняването им, като може да поиска от ВЪЗЛОЖИТЕЛЯ указания и/или съдействие за отстраняването им; </w:t>
      </w:r>
    </w:p>
    <w:p w:rsidR="00944E76" w:rsidRPr="009514D7" w:rsidRDefault="00944E76" w:rsidP="00944E76">
      <w:pPr>
        <w:widowControl w:val="0"/>
        <w:autoSpaceDE w:val="0"/>
        <w:autoSpaceDN w:val="0"/>
        <w:adjustRightInd w:val="0"/>
        <w:spacing w:after="0" w:line="42" w:lineRule="exact"/>
        <w:rPr>
          <w:rFonts w:asciiTheme="majorHAnsi" w:hAnsiTheme="majorHAnsi" w:cs="Cambria"/>
          <w:sz w:val="23"/>
          <w:szCs w:val="23"/>
        </w:rPr>
      </w:pPr>
    </w:p>
    <w:p w:rsidR="00944E76" w:rsidRPr="009514D7" w:rsidRDefault="00944E76" w:rsidP="00944E76">
      <w:pPr>
        <w:widowControl w:val="0"/>
        <w:numPr>
          <w:ilvl w:val="0"/>
          <w:numId w:val="10"/>
        </w:numPr>
        <w:tabs>
          <w:tab w:val="num" w:pos="447"/>
        </w:tabs>
        <w:overflowPunct w:val="0"/>
        <w:autoSpaceDE w:val="0"/>
        <w:autoSpaceDN w:val="0"/>
        <w:adjustRightInd w:val="0"/>
        <w:spacing w:after="0" w:line="220" w:lineRule="auto"/>
        <w:ind w:left="8" w:hanging="8"/>
        <w:jc w:val="both"/>
        <w:rPr>
          <w:rFonts w:asciiTheme="majorHAnsi" w:hAnsiTheme="majorHAnsi" w:cs="Cambria"/>
          <w:sz w:val="23"/>
          <w:szCs w:val="23"/>
        </w:rPr>
      </w:pPr>
      <w:r w:rsidRPr="009514D7">
        <w:rPr>
          <w:rFonts w:asciiTheme="majorHAnsi" w:hAnsiTheme="majorHAnsi" w:cs="Cambria"/>
          <w:sz w:val="23"/>
          <w:szCs w:val="23"/>
        </w:rPr>
        <w:t xml:space="preserve">да изпълнява всички законосъобразни указания и изисквания на ВЪЗЛОЖИТЕЛЯ; </w:t>
      </w:r>
    </w:p>
    <w:p w:rsidR="00944E76" w:rsidRPr="009514D7" w:rsidRDefault="00944E76" w:rsidP="00944E76">
      <w:pPr>
        <w:widowControl w:val="0"/>
        <w:autoSpaceDE w:val="0"/>
        <w:autoSpaceDN w:val="0"/>
        <w:adjustRightInd w:val="0"/>
        <w:spacing w:after="0" w:line="43" w:lineRule="exact"/>
        <w:rPr>
          <w:rFonts w:asciiTheme="majorHAnsi" w:hAnsiTheme="majorHAnsi" w:cs="Cambria"/>
          <w:sz w:val="23"/>
          <w:szCs w:val="23"/>
        </w:rPr>
      </w:pPr>
    </w:p>
    <w:p w:rsidR="00944E76" w:rsidRPr="009514D7" w:rsidRDefault="00944E76" w:rsidP="00944E76">
      <w:pPr>
        <w:widowControl w:val="0"/>
        <w:numPr>
          <w:ilvl w:val="0"/>
          <w:numId w:val="10"/>
        </w:numPr>
        <w:tabs>
          <w:tab w:val="num" w:pos="361"/>
        </w:tabs>
        <w:overflowPunct w:val="0"/>
        <w:autoSpaceDE w:val="0"/>
        <w:autoSpaceDN w:val="0"/>
        <w:adjustRightInd w:val="0"/>
        <w:spacing w:after="0" w:line="220" w:lineRule="auto"/>
        <w:ind w:left="8" w:hanging="8"/>
        <w:jc w:val="both"/>
        <w:rPr>
          <w:rFonts w:asciiTheme="majorHAnsi" w:hAnsiTheme="majorHAnsi" w:cs="Cambria"/>
          <w:sz w:val="23"/>
          <w:szCs w:val="23"/>
        </w:rPr>
      </w:pPr>
      <w:r w:rsidRPr="009514D7">
        <w:rPr>
          <w:rFonts w:asciiTheme="majorHAnsi" w:hAnsiTheme="majorHAnsi" w:cs="Cambria"/>
          <w:sz w:val="23"/>
          <w:szCs w:val="23"/>
        </w:rPr>
        <w:t>да пази поверителна Конфиденциалната информация, в съ</w:t>
      </w:r>
      <w:r w:rsidR="009514D7" w:rsidRPr="009514D7">
        <w:rPr>
          <w:rFonts w:asciiTheme="majorHAnsi" w:hAnsiTheme="majorHAnsi" w:cs="Cambria"/>
          <w:sz w:val="23"/>
          <w:szCs w:val="23"/>
        </w:rPr>
        <w:t xml:space="preserve">ответствие с уговореното в чл. </w:t>
      </w:r>
      <w:r w:rsidR="00D95233" w:rsidRPr="009514D7">
        <w:rPr>
          <w:rFonts w:asciiTheme="majorHAnsi" w:hAnsiTheme="majorHAnsi" w:cs="Cambria"/>
          <w:sz w:val="23"/>
          <w:szCs w:val="23"/>
        </w:rPr>
        <w:t>2</w:t>
      </w:r>
      <w:r w:rsidR="00AA2AC9" w:rsidRPr="009514D7">
        <w:rPr>
          <w:rFonts w:asciiTheme="majorHAnsi" w:hAnsiTheme="majorHAnsi" w:cs="Cambria"/>
          <w:sz w:val="23"/>
          <w:szCs w:val="23"/>
        </w:rPr>
        <w:t>5</w:t>
      </w:r>
      <w:r w:rsidRPr="009514D7">
        <w:rPr>
          <w:rFonts w:asciiTheme="majorHAnsi" w:hAnsiTheme="majorHAnsi" w:cs="Cambria"/>
          <w:sz w:val="23"/>
          <w:szCs w:val="23"/>
        </w:rPr>
        <w:t xml:space="preserve"> от Договора</w:t>
      </w:r>
      <w:r w:rsidR="005675DC" w:rsidRPr="009514D7">
        <w:rPr>
          <w:rFonts w:asciiTheme="majorHAnsi" w:hAnsiTheme="majorHAnsi" w:cs="Cambria"/>
          <w:sz w:val="23"/>
          <w:szCs w:val="23"/>
        </w:rPr>
        <w:t>.</w:t>
      </w:r>
      <w:r w:rsidRPr="009514D7">
        <w:rPr>
          <w:rFonts w:asciiTheme="majorHAnsi" w:hAnsiTheme="majorHAnsi" w:cs="Cambria"/>
          <w:sz w:val="23"/>
          <w:szCs w:val="23"/>
        </w:rPr>
        <w:t xml:space="preserve"> </w:t>
      </w:r>
    </w:p>
    <w:p w:rsidR="00944E76" w:rsidRPr="009514D7" w:rsidRDefault="00944E76" w:rsidP="00944E76">
      <w:pPr>
        <w:widowControl w:val="0"/>
        <w:autoSpaceDE w:val="0"/>
        <w:autoSpaceDN w:val="0"/>
        <w:adjustRightInd w:val="0"/>
        <w:spacing w:after="0" w:line="46" w:lineRule="exact"/>
        <w:rPr>
          <w:rFonts w:asciiTheme="majorHAnsi" w:hAnsiTheme="majorHAnsi" w:cs="Cambria"/>
          <w:sz w:val="23"/>
          <w:szCs w:val="23"/>
        </w:rPr>
      </w:pPr>
    </w:p>
    <w:p w:rsidR="00944E76" w:rsidRPr="009514D7" w:rsidRDefault="00944E76" w:rsidP="00944E76">
      <w:pPr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Theme="majorHAnsi" w:hAnsiTheme="majorHAnsi" w:cs="Cambria"/>
          <w:b/>
          <w:bCs/>
          <w:sz w:val="23"/>
          <w:szCs w:val="23"/>
        </w:rPr>
      </w:pPr>
    </w:p>
    <w:p w:rsidR="00944E76" w:rsidRPr="009514D7" w:rsidRDefault="004437F5" w:rsidP="00944E76">
      <w:pPr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144780</wp:posOffset>
                </wp:positionV>
                <wp:extent cx="0" cy="0"/>
                <wp:effectExtent l="6350" t="13335" r="12700" b="15240"/>
                <wp:wrapNone/>
                <wp:docPr id="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17C71D" id="Line 16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pt" to="0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" o:allowincell="f" strokeweight=".33864mm"/>
            </w:pict>
          </mc:Fallback>
        </mc:AlternateContent>
      </w:r>
      <w:r w:rsidR="00944E76" w:rsidRPr="009514D7">
        <w:rPr>
          <w:rFonts w:asciiTheme="majorHAnsi" w:hAnsiTheme="majorHAnsi" w:cs="Cambria"/>
          <w:b/>
          <w:bCs/>
          <w:sz w:val="23"/>
          <w:szCs w:val="23"/>
          <w:shd w:val="clear" w:color="auto" w:fill="FFFFFF" w:themeFill="background1"/>
        </w:rPr>
        <w:t>Общи права и задължения на ВЪЗЛОЖИТЕЛЯ</w:t>
      </w:r>
    </w:p>
    <w:p w:rsidR="00944E76" w:rsidRPr="009514D7" w:rsidRDefault="00944E76" w:rsidP="009514D7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3"/>
          <w:szCs w:val="23"/>
        </w:rPr>
      </w:pPr>
      <w:bookmarkStart w:id="4" w:name="page44"/>
      <w:bookmarkEnd w:id="4"/>
      <w:r w:rsidRPr="009514D7">
        <w:rPr>
          <w:rFonts w:asciiTheme="majorHAnsi" w:hAnsiTheme="majorHAnsi" w:cs="Cambria"/>
          <w:b/>
          <w:bCs/>
          <w:sz w:val="23"/>
          <w:szCs w:val="23"/>
        </w:rPr>
        <w:t xml:space="preserve">Чл. </w:t>
      </w:r>
      <w:r w:rsidR="007C6045" w:rsidRPr="009514D7">
        <w:rPr>
          <w:rFonts w:asciiTheme="majorHAnsi" w:hAnsiTheme="majorHAnsi" w:cs="Cambria"/>
          <w:b/>
          <w:bCs/>
          <w:sz w:val="23"/>
          <w:szCs w:val="23"/>
        </w:rPr>
        <w:t>1</w:t>
      </w:r>
      <w:r w:rsidRPr="009514D7">
        <w:rPr>
          <w:rFonts w:asciiTheme="majorHAnsi" w:hAnsiTheme="majorHAnsi" w:cs="Cambria"/>
          <w:b/>
          <w:bCs/>
          <w:sz w:val="23"/>
          <w:szCs w:val="23"/>
        </w:rPr>
        <w:t>2. ВЪЗЛОЖИТЕЛЯТ има право:</w:t>
      </w:r>
    </w:p>
    <w:p w:rsidR="00944E76" w:rsidRPr="009514D7" w:rsidRDefault="00944E76" w:rsidP="00944E76">
      <w:pPr>
        <w:widowControl w:val="0"/>
        <w:autoSpaceDE w:val="0"/>
        <w:autoSpaceDN w:val="0"/>
        <w:adjustRightInd w:val="0"/>
        <w:spacing w:after="0" w:line="41" w:lineRule="exact"/>
        <w:rPr>
          <w:rFonts w:asciiTheme="majorHAnsi" w:hAnsiTheme="majorHAnsi" w:cs="Times New Roman"/>
          <w:sz w:val="23"/>
          <w:szCs w:val="23"/>
        </w:rPr>
      </w:pPr>
    </w:p>
    <w:p w:rsidR="00944E76" w:rsidRPr="009514D7" w:rsidRDefault="00944E76" w:rsidP="00944E76">
      <w:pPr>
        <w:widowControl w:val="0"/>
        <w:numPr>
          <w:ilvl w:val="0"/>
          <w:numId w:val="12"/>
        </w:numPr>
        <w:tabs>
          <w:tab w:val="num" w:pos="328"/>
        </w:tabs>
        <w:overflowPunct w:val="0"/>
        <w:autoSpaceDE w:val="0"/>
        <w:autoSpaceDN w:val="0"/>
        <w:adjustRightInd w:val="0"/>
        <w:spacing w:after="0" w:line="220" w:lineRule="auto"/>
        <w:ind w:left="8" w:right="20" w:hanging="8"/>
        <w:jc w:val="both"/>
        <w:rPr>
          <w:rFonts w:asciiTheme="majorHAnsi" w:hAnsiTheme="majorHAnsi" w:cs="Cambria"/>
          <w:sz w:val="23"/>
          <w:szCs w:val="23"/>
        </w:rPr>
      </w:pPr>
      <w:r w:rsidRPr="009514D7">
        <w:rPr>
          <w:rFonts w:asciiTheme="majorHAnsi" w:hAnsiTheme="majorHAnsi" w:cs="Cambria"/>
          <w:sz w:val="23"/>
          <w:szCs w:val="23"/>
        </w:rPr>
        <w:t>да изисква и да получ</w:t>
      </w:r>
      <w:r w:rsidR="00E96899" w:rsidRPr="009514D7">
        <w:rPr>
          <w:rFonts w:asciiTheme="majorHAnsi" w:hAnsiTheme="majorHAnsi" w:cs="Cambria"/>
          <w:sz w:val="23"/>
          <w:szCs w:val="23"/>
        </w:rPr>
        <w:t>и</w:t>
      </w:r>
      <w:r w:rsidRPr="009514D7">
        <w:rPr>
          <w:rFonts w:asciiTheme="majorHAnsi" w:hAnsiTheme="majorHAnsi" w:cs="Cambria"/>
          <w:sz w:val="23"/>
          <w:szCs w:val="23"/>
        </w:rPr>
        <w:t xml:space="preserve"> </w:t>
      </w:r>
      <w:r w:rsidR="00E96899" w:rsidRPr="009514D7">
        <w:rPr>
          <w:rFonts w:asciiTheme="majorHAnsi" w:hAnsiTheme="majorHAnsi" w:cs="Cambria"/>
          <w:sz w:val="23"/>
          <w:szCs w:val="23"/>
        </w:rPr>
        <w:t>скулптурата</w:t>
      </w:r>
      <w:r w:rsidRPr="009514D7">
        <w:rPr>
          <w:rFonts w:asciiTheme="majorHAnsi" w:hAnsiTheme="majorHAnsi" w:cs="Cambria"/>
          <w:sz w:val="23"/>
          <w:szCs w:val="23"/>
        </w:rPr>
        <w:t xml:space="preserve"> в уговорените срокове</w:t>
      </w:r>
      <w:r w:rsidR="002570F2" w:rsidRPr="009514D7">
        <w:rPr>
          <w:rFonts w:asciiTheme="majorHAnsi" w:hAnsiTheme="majorHAnsi" w:cs="Cambria"/>
          <w:sz w:val="23"/>
          <w:szCs w:val="23"/>
        </w:rPr>
        <w:t xml:space="preserve"> </w:t>
      </w:r>
      <w:r w:rsidRPr="009514D7">
        <w:rPr>
          <w:rFonts w:asciiTheme="majorHAnsi" w:hAnsiTheme="majorHAnsi" w:cs="Cambria"/>
          <w:sz w:val="23"/>
          <w:szCs w:val="23"/>
        </w:rPr>
        <w:t xml:space="preserve">и </w:t>
      </w:r>
      <w:r w:rsidR="00837293" w:rsidRPr="009514D7">
        <w:rPr>
          <w:rFonts w:asciiTheme="majorHAnsi" w:hAnsiTheme="majorHAnsi" w:cs="Cambria"/>
          <w:sz w:val="23"/>
          <w:szCs w:val="23"/>
        </w:rPr>
        <w:t xml:space="preserve">със съответното </w:t>
      </w:r>
      <w:r w:rsidRPr="009514D7">
        <w:rPr>
          <w:rFonts w:asciiTheme="majorHAnsi" w:hAnsiTheme="majorHAnsi" w:cs="Cambria"/>
          <w:sz w:val="23"/>
          <w:szCs w:val="23"/>
        </w:rPr>
        <w:t xml:space="preserve">качество; </w:t>
      </w:r>
    </w:p>
    <w:p w:rsidR="00944E76" w:rsidRPr="009514D7" w:rsidRDefault="00944E76" w:rsidP="00944E76">
      <w:pPr>
        <w:widowControl w:val="0"/>
        <w:autoSpaceDE w:val="0"/>
        <w:autoSpaceDN w:val="0"/>
        <w:adjustRightInd w:val="0"/>
        <w:spacing w:after="0" w:line="43" w:lineRule="exact"/>
        <w:rPr>
          <w:rFonts w:asciiTheme="majorHAnsi" w:hAnsiTheme="majorHAnsi" w:cs="Cambria"/>
          <w:sz w:val="23"/>
          <w:szCs w:val="23"/>
        </w:rPr>
      </w:pPr>
    </w:p>
    <w:p w:rsidR="00944E76" w:rsidRPr="009514D7" w:rsidRDefault="00944E76" w:rsidP="00944E76">
      <w:pPr>
        <w:widowControl w:val="0"/>
        <w:numPr>
          <w:ilvl w:val="0"/>
          <w:numId w:val="12"/>
        </w:numPr>
        <w:tabs>
          <w:tab w:val="num" w:pos="263"/>
        </w:tabs>
        <w:overflowPunct w:val="0"/>
        <w:autoSpaceDE w:val="0"/>
        <w:autoSpaceDN w:val="0"/>
        <w:adjustRightInd w:val="0"/>
        <w:spacing w:after="0" w:line="228" w:lineRule="auto"/>
        <w:ind w:left="8" w:right="20" w:hanging="8"/>
        <w:jc w:val="both"/>
        <w:rPr>
          <w:rFonts w:asciiTheme="majorHAnsi" w:hAnsiTheme="majorHAnsi" w:cs="Cambria"/>
          <w:sz w:val="23"/>
          <w:szCs w:val="23"/>
        </w:rPr>
      </w:pPr>
      <w:r w:rsidRPr="009514D7">
        <w:rPr>
          <w:rFonts w:asciiTheme="majorHAnsi" w:hAnsiTheme="majorHAnsi" w:cs="Cambria"/>
          <w:sz w:val="23"/>
          <w:szCs w:val="23"/>
        </w:rPr>
        <w:t>да контролира изпълнението на поетите от ИЗПЪЛНИТЕЛЯ задължения, в т.ч. да иска и да получава информация от ИЗПЪЛНИТЕЛЯ през целия Срок на Договора, или да извършва проверки, при необходимост и на мястото на изпълнение на Договора, но без с това да пречи на изпълнението</w:t>
      </w:r>
      <w:r w:rsidR="00A72DFA" w:rsidRPr="009514D7">
        <w:rPr>
          <w:rFonts w:asciiTheme="majorHAnsi" w:hAnsiTheme="majorHAnsi" w:cs="Cambria"/>
          <w:sz w:val="23"/>
          <w:szCs w:val="23"/>
        </w:rPr>
        <w:t>.</w:t>
      </w:r>
      <w:r w:rsidRPr="009514D7">
        <w:rPr>
          <w:rFonts w:asciiTheme="majorHAnsi" w:hAnsiTheme="majorHAnsi" w:cs="Cambria"/>
          <w:sz w:val="23"/>
          <w:szCs w:val="23"/>
        </w:rPr>
        <w:t xml:space="preserve"> </w:t>
      </w:r>
    </w:p>
    <w:p w:rsidR="00944E76" w:rsidRPr="009514D7" w:rsidRDefault="00944E76" w:rsidP="00944E76">
      <w:pPr>
        <w:widowControl w:val="0"/>
        <w:autoSpaceDE w:val="0"/>
        <w:autoSpaceDN w:val="0"/>
        <w:adjustRightInd w:val="0"/>
        <w:spacing w:after="0" w:line="47" w:lineRule="exact"/>
        <w:rPr>
          <w:rFonts w:asciiTheme="majorHAnsi" w:hAnsiTheme="majorHAnsi" w:cs="Cambria"/>
          <w:sz w:val="23"/>
          <w:szCs w:val="23"/>
        </w:rPr>
      </w:pPr>
    </w:p>
    <w:p w:rsidR="00944E76" w:rsidRPr="009514D7" w:rsidRDefault="00944E76" w:rsidP="00944E76">
      <w:pPr>
        <w:widowControl w:val="0"/>
        <w:autoSpaceDE w:val="0"/>
        <w:autoSpaceDN w:val="0"/>
        <w:adjustRightInd w:val="0"/>
        <w:spacing w:after="0" w:line="281" w:lineRule="exact"/>
        <w:rPr>
          <w:rFonts w:asciiTheme="majorHAnsi" w:hAnsiTheme="majorHAnsi" w:cs="Times New Roman"/>
          <w:sz w:val="23"/>
          <w:szCs w:val="23"/>
        </w:rPr>
      </w:pPr>
    </w:p>
    <w:p w:rsidR="00944E76" w:rsidRPr="009514D7" w:rsidRDefault="00944E76" w:rsidP="00944E76">
      <w:pPr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Theme="majorHAnsi" w:hAnsiTheme="majorHAnsi" w:cs="Cambria"/>
          <w:b/>
          <w:bCs/>
          <w:sz w:val="23"/>
          <w:szCs w:val="23"/>
        </w:rPr>
      </w:pPr>
      <w:r w:rsidRPr="009514D7">
        <w:rPr>
          <w:rFonts w:asciiTheme="majorHAnsi" w:hAnsiTheme="majorHAnsi" w:cs="Cambria"/>
          <w:b/>
          <w:bCs/>
          <w:sz w:val="23"/>
          <w:szCs w:val="23"/>
        </w:rPr>
        <w:t xml:space="preserve">Чл. </w:t>
      </w:r>
      <w:r w:rsidR="00043680" w:rsidRPr="009514D7">
        <w:rPr>
          <w:rFonts w:asciiTheme="majorHAnsi" w:hAnsiTheme="majorHAnsi" w:cs="Cambria"/>
          <w:b/>
          <w:bCs/>
          <w:sz w:val="23"/>
          <w:szCs w:val="23"/>
        </w:rPr>
        <w:t>13</w:t>
      </w:r>
      <w:r w:rsidRPr="009514D7">
        <w:rPr>
          <w:rFonts w:asciiTheme="majorHAnsi" w:hAnsiTheme="majorHAnsi" w:cs="Cambria"/>
          <w:b/>
          <w:bCs/>
          <w:sz w:val="23"/>
          <w:szCs w:val="23"/>
        </w:rPr>
        <w:t>. ВЪЗЛОЖИТЕЛЯТ се задължава:</w:t>
      </w:r>
    </w:p>
    <w:p w:rsidR="00D95233" w:rsidRPr="009514D7" w:rsidRDefault="009C6B4C" w:rsidP="009C6B4C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3"/>
          <w:szCs w:val="23"/>
        </w:rPr>
      </w:pPr>
      <w:r w:rsidRPr="009514D7">
        <w:rPr>
          <w:rFonts w:asciiTheme="majorHAnsi" w:hAnsiTheme="majorHAnsi" w:cs="Times New Roman"/>
          <w:sz w:val="23"/>
          <w:szCs w:val="23"/>
        </w:rPr>
        <w:t xml:space="preserve">1. </w:t>
      </w:r>
      <w:r w:rsidR="00D95233" w:rsidRPr="009514D7">
        <w:rPr>
          <w:rFonts w:asciiTheme="majorHAnsi" w:hAnsiTheme="majorHAnsi" w:cs="Times New Roman"/>
          <w:sz w:val="23"/>
          <w:szCs w:val="23"/>
        </w:rPr>
        <w:t>Да предаде на ИЗПЪЛНИТЕЛЯ модел на скулптурата и 412 кг. метал в 3-дневен срок от подписване на договора;</w:t>
      </w:r>
    </w:p>
    <w:p w:rsidR="00944E76" w:rsidRPr="009514D7" w:rsidRDefault="00944E76" w:rsidP="00944E76">
      <w:pPr>
        <w:widowControl w:val="0"/>
        <w:autoSpaceDE w:val="0"/>
        <w:autoSpaceDN w:val="0"/>
        <w:adjustRightInd w:val="0"/>
        <w:spacing w:after="0" w:line="43" w:lineRule="exact"/>
        <w:rPr>
          <w:rFonts w:asciiTheme="majorHAnsi" w:hAnsiTheme="majorHAnsi" w:cs="Times New Roman"/>
          <w:sz w:val="23"/>
          <w:szCs w:val="23"/>
        </w:rPr>
      </w:pPr>
    </w:p>
    <w:p w:rsidR="00944E76" w:rsidRPr="009514D7" w:rsidRDefault="00944E76" w:rsidP="00944E76">
      <w:pPr>
        <w:widowControl w:val="0"/>
        <w:numPr>
          <w:ilvl w:val="0"/>
          <w:numId w:val="13"/>
        </w:numPr>
        <w:tabs>
          <w:tab w:val="num" w:pos="315"/>
        </w:tabs>
        <w:overflowPunct w:val="0"/>
        <w:autoSpaceDE w:val="0"/>
        <w:autoSpaceDN w:val="0"/>
        <w:adjustRightInd w:val="0"/>
        <w:spacing w:after="0" w:line="220" w:lineRule="auto"/>
        <w:ind w:left="8" w:hanging="8"/>
        <w:jc w:val="both"/>
        <w:rPr>
          <w:rFonts w:asciiTheme="majorHAnsi" w:hAnsiTheme="majorHAnsi" w:cs="Cambria"/>
          <w:sz w:val="23"/>
          <w:szCs w:val="23"/>
        </w:rPr>
      </w:pPr>
      <w:r w:rsidRPr="009514D7">
        <w:rPr>
          <w:rFonts w:asciiTheme="majorHAnsi" w:hAnsiTheme="majorHAnsi" w:cs="Cambria"/>
          <w:sz w:val="23"/>
          <w:szCs w:val="23"/>
        </w:rPr>
        <w:t xml:space="preserve">да приеме изпълнението на Услугите, когато отговаря на договореното, по реда и при условията на този Договор; </w:t>
      </w:r>
    </w:p>
    <w:p w:rsidR="00944E76" w:rsidRPr="009514D7" w:rsidRDefault="00944E76" w:rsidP="00944E76">
      <w:pPr>
        <w:widowControl w:val="0"/>
        <w:autoSpaceDE w:val="0"/>
        <w:autoSpaceDN w:val="0"/>
        <w:adjustRightInd w:val="0"/>
        <w:spacing w:after="0" w:line="41" w:lineRule="exact"/>
        <w:rPr>
          <w:rFonts w:asciiTheme="majorHAnsi" w:hAnsiTheme="majorHAnsi" w:cs="Cambria"/>
          <w:sz w:val="23"/>
          <w:szCs w:val="23"/>
        </w:rPr>
      </w:pPr>
    </w:p>
    <w:p w:rsidR="00944E76" w:rsidRPr="009514D7" w:rsidRDefault="00944E76" w:rsidP="00944E76">
      <w:pPr>
        <w:widowControl w:val="0"/>
        <w:numPr>
          <w:ilvl w:val="0"/>
          <w:numId w:val="13"/>
        </w:numPr>
        <w:tabs>
          <w:tab w:val="num" w:pos="308"/>
        </w:tabs>
        <w:overflowPunct w:val="0"/>
        <w:autoSpaceDE w:val="0"/>
        <w:autoSpaceDN w:val="0"/>
        <w:adjustRightInd w:val="0"/>
        <w:spacing w:after="0" w:line="220" w:lineRule="auto"/>
        <w:ind w:left="8" w:right="20" w:hanging="8"/>
        <w:jc w:val="both"/>
        <w:rPr>
          <w:rFonts w:asciiTheme="majorHAnsi" w:hAnsiTheme="majorHAnsi" w:cs="Cambria"/>
          <w:sz w:val="23"/>
          <w:szCs w:val="23"/>
        </w:rPr>
      </w:pPr>
      <w:r w:rsidRPr="009514D7">
        <w:rPr>
          <w:rFonts w:asciiTheme="majorHAnsi" w:hAnsiTheme="majorHAnsi" w:cs="Cambria"/>
          <w:sz w:val="23"/>
          <w:szCs w:val="23"/>
        </w:rPr>
        <w:t xml:space="preserve">да заплати на ИЗПЪЛНИТЕЛЯ Цената в размера, по реда и при условията, предвидени в този Договор; </w:t>
      </w:r>
    </w:p>
    <w:p w:rsidR="00944E76" w:rsidRPr="009514D7" w:rsidRDefault="00944E76" w:rsidP="00944E76">
      <w:pPr>
        <w:widowControl w:val="0"/>
        <w:autoSpaceDE w:val="0"/>
        <w:autoSpaceDN w:val="0"/>
        <w:adjustRightInd w:val="0"/>
        <w:spacing w:after="0" w:line="41" w:lineRule="exact"/>
        <w:rPr>
          <w:rFonts w:asciiTheme="majorHAnsi" w:hAnsiTheme="majorHAnsi" w:cs="Cambria"/>
          <w:sz w:val="23"/>
          <w:szCs w:val="23"/>
        </w:rPr>
      </w:pPr>
    </w:p>
    <w:p w:rsidR="00944E76" w:rsidRPr="009514D7" w:rsidRDefault="00944E76" w:rsidP="00944E76">
      <w:pPr>
        <w:widowControl w:val="0"/>
        <w:numPr>
          <w:ilvl w:val="0"/>
          <w:numId w:val="13"/>
        </w:numPr>
        <w:tabs>
          <w:tab w:val="num" w:pos="371"/>
        </w:tabs>
        <w:overflowPunct w:val="0"/>
        <w:autoSpaceDE w:val="0"/>
        <w:autoSpaceDN w:val="0"/>
        <w:adjustRightInd w:val="0"/>
        <w:spacing w:after="0" w:line="228" w:lineRule="auto"/>
        <w:ind w:left="8" w:hanging="8"/>
        <w:jc w:val="both"/>
        <w:rPr>
          <w:rFonts w:asciiTheme="majorHAnsi" w:hAnsiTheme="majorHAnsi" w:cs="Cambria"/>
          <w:sz w:val="23"/>
          <w:szCs w:val="23"/>
        </w:rPr>
      </w:pPr>
      <w:r w:rsidRPr="009514D7">
        <w:rPr>
          <w:rFonts w:asciiTheme="majorHAnsi" w:hAnsiTheme="majorHAnsi" w:cs="Cambria"/>
          <w:sz w:val="23"/>
          <w:szCs w:val="23"/>
        </w:rPr>
        <w:t xml:space="preserve">да предостави и осигури достъп на ИЗПЪЛНИТЕЛЯ до информацията, необходима за извършването на Услугите, предмет на Договора, при спазване на </w:t>
      </w:r>
      <w:proofErr w:type="spellStart"/>
      <w:r w:rsidRPr="009514D7">
        <w:rPr>
          <w:rFonts w:asciiTheme="majorHAnsi" w:hAnsiTheme="majorHAnsi" w:cs="Cambria"/>
          <w:sz w:val="23"/>
          <w:szCs w:val="23"/>
        </w:rPr>
        <w:t>относимите</w:t>
      </w:r>
      <w:proofErr w:type="spellEnd"/>
      <w:r w:rsidRPr="009514D7">
        <w:rPr>
          <w:rFonts w:asciiTheme="majorHAnsi" w:hAnsiTheme="majorHAnsi" w:cs="Cambria"/>
          <w:sz w:val="23"/>
          <w:szCs w:val="23"/>
        </w:rPr>
        <w:t xml:space="preserve"> изисквания или ограничения съгласно приложимото право; </w:t>
      </w:r>
    </w:p>
    <w:p w:rsidR="00944E76" w:rsidRPr="009514D7" w:rsidRDefault="00944E76" w:rsidP="00944E76">
      <w:pPr>
        <w:widowControl w:val="0"/>
        <w:autoSpaceDE w:val="0"/>
        <w:autoSpaceDN w:val="0"/>
        <w:adjustRightInd w:val="0"/>
        <w:spacing w:after="0" w:line="42" w:lineRule="exact"/>
        <w:rPr>
          <w:rFonts w:asciiTheme="majorHAnsi" w:hAnsiTheme="majorHAnsi" w:cs="Cambria"/>
          <w:sz w:val="23"/>
          <w:szCs w:val="23"/>
        </w:rPr>
      </w:pPr>
    </w:p>
    <w:p w:rsidR="00944E76" w:rsidRPr="009514D7" w:rsidRDefault="00944E76" w:rsidP="00944E76">
      <w:pPr>
        <w:widowControl w:val="0"/>
        <w:numPr>
          <w:ilvl w:val="0"/>
          <w:numId w:val="13"/>
        </w:numPr>
        <w:tabs>
          <w:tab w:val="num" w:pos="361"/>
        </w:tabs>
        <w:overflowPunct w:val="0"/>
        <w:autoSpaceDE w:val="0"/>
        <w:autoSpaceDN w:val="0"/>
        <w:adjustRightInd w:val="0"/>
        <w:spacing w:after="0" w:line="220" w:lineRule="auto"/>
        <w:ind w:left="8" w:hanging="8"/>
        <w:jc w:val="both"/>
        <w:rPr>
          <w:rFonts w:asciiTheme="majorHAnsi" w:hAnsiTheme="majorHAnsi" w:cs="Cambria"/>
          <w:sz w:val="23"/>
          <w:szCs w:val="23"/>
        </w:rPr>
      </w:pPr>
      <w:r w:rsidRPr="009514D7">
        <w:rPr>
          <w:rFonts w:asciiTheme="majorHAnsi" w:hAnsiTheme="majorHAnsi" w:cs="Cambria"/>
          <w:sz w:val="23"/>
          <w:szCs w:val="23"/>
        </w:rPr>
        <w:t>да пази поверителна Конфиденциалната информация, в съ</w:t>
      </w:r>
      <w:r w:rsidR="009514D7" w:rsidRPr="009514D7">
        <w:rPr>
          <w:rFonts w:asciiTheme="majorHAnsi" w:hAnsiTheme="majorHAnsi" w:cs="Cambria"/>
          <w:sz w:val="23"/>
          <w:szCs w:val="23"/>
        </w:rPr>
        <w:t xml:space="preserve">ответствие с уговореното в чл. </w:t>
      </w:r>
      <w:r w:rsidR="00D95233" w:rsidRPr="009514D7">
        <w:rPr>
          <w:rFonts w:asciiTheme="majorHAnsi" w:hAnsiTheme="majorHAnsi" w:cs="Cambria"/>
          <w:sz w:val="23"/>
          <w:szCs w:val="23"/>
        </w:rPr>
        <w:t>2</w:t>
      </w:r>
      <w:r w:rsidR="00857C43" w:rsidRPr="009514D7">
        <w:rPr>
          <w:rFonts w:asciiTheme="majorHAnsi" w:hAnsiTheme="majorHAnsi" w:cs="Cambria"/>
          <w:sz w:val="23"/>
          <w:szCs w:val="23"/>
        </w:rPr>
        <w:t>5</w:t>
      </w:r>
      <w:r w:rsidRPr="009514D7">
        <w:rPr>
          <w:rFonts w:asciiTheme="majorHAnsi" w:hAnsiTheme="majorHAnsi" w:cs="Cambria"/>
          <w:sz w:val="23"/>
          <w:szCs w:val="23"/>
        </w:rPr>
        <w:t xml:space="preserve"> от Договора; </w:t>
      </w:r>
    </w:p>
    <w:p w:rsidR="00944E76" w:rsidRPr="009514D7" w:rsidRDefault="00944E76" w:rsidP="00944E76">
      <w:pPr>
        <w:widowControl w:val="0"/>
        <w:autoSpaceDE w:val="0"/>
        <w:autoSpaceDN w:val="0"/>
        <w:adjustRightInd w:val="0"/>
        <w:spacing w:after="0" w:line="43" w:lineRule="exact"/>
        <w:rPr>
          <w:rFonts w:asciiTheme="majorHAnsi" w:hAnsiTheme="majorHAnsi" w:cs="Cambria"/>
          <w:sz w:val="23"/>
          <w:szCs w:val="23"/>
        </w:rPr>
      </w:pPr>
    </w:p>
    <w:p w:rsidR="00944E76" w:rsidRPr="00BE28DA" w:rsidRDefault="00944E76" w:rsidP="00BE28DA">
      <w:pPr>
        <w:widowControl w:val="0"/>
        <w:numPr>
          <w:ilvl w:val="0"/>
          <w:numId w:val="13"/>
        </w:numPr>
        <w:tabs>
          <w:tab w:val="num" w:pos="284"/>
        </w:tabs>
        <w:overflowPunct w:val="0"/>
        <w:autoSpaceDE w:val="0"/>
        <w:autoSpaceDN w:val="0"/>
        <w:adjustRightInd w:val="0"/>
        <w:spacing w:after="0" w:line="225" w:lineRule="auto"/>
        <w:ind w:left="8" w:hanging="8"/>
        <w:jc w:val="both"/>
        <w:rPr>
          <w:rFonts w:asciiTheme="majorHAnsi" w:hAnsiTheme="majorHAnsi" w:cs="Cambria"/>
          <w:sz w:val="23"/>
          <w:szCs w:val="23"/>
        </w:rPr>
      </w:pPr>
      <w:r w:rsidRPr="009514D7">
        <w:rPr>
          <w:rFonts w:asciiTheme="majorHAnsi" w:hAnsiTheme="majorHAnsi" w:cs="Cambria"/>
          <w:sz w:val="23"/>
          <w:szCs w:val="23"/>
        </w:rPr>
        <w:t>да оказва съдействие на ИЗПЪЛНИТЕЛЯ във връзка с изпълнението на този Договор, включително и за отстраняване на възникнали пречки пред изпълнението на Договора, когато ИЗПЪЛНИТЕЛЯТ поиска това</w:t>
      </w:r>
      <w:r w:rsidR="00FE7F26" w:rsidRPr="009514D7">
        <w:rPr>
          <w:rFonts w:asciiTheme="majorHAnsi" w:hAnsiTheme="majorHAnsi" w:cs="Cambria"/>
          <w:sz w:val="23"/>
          <w:szCs w:val="23"/>
        </w:rPr>
        <w:t>.</w:t>
      </w:r>
      <w:r w:rsidRPr="009514D7">
        <w:rPr>
          <w:rFonts w:asciiTheme="majorHAnsi" w:hAnsiTheme="majorHAnsi" w:cs="Cambria"/>
          <w:sz w:val="23"/>
          <w:szCs w:val="23"/>
        </w:rPr>
        <w:t xml:space="preserve"> </w:t>
      </w:r>
      <w:bookmarkStart w:id="5" w:name="_GoBack"/>
      <w:bookmarkEnd w:id="5"/>
    </w:p>
    <w:p w:rsidR="009514D7" w:rsidRPr="009514D7" w:rsidRDefault="009514D7" w:rsidP="00944E76">
      <w:pPr>
        <w:widowControl w:val="0"/>
        <w:autoSpaceDE w:val="0"/>
        <w:autoSpaceDN w:val="0"/>
        <w:adjustRightInd w:val="0"/>
        <w:spacing w:after="0" w:line="240" w:lineRule="exact"/>
        <w:rPr>
          <w:rFonts w:asciiTheme="majorHAnsi" w:hAnsiTheme="majorHAnsi" w:cs="Times New Roman"/>
          <w:sz w:val="23"/>
          <w:szCs w:val="23"/>
          <w:lang w:val="en-US"/>
        </w:rPr>
      </w:pPr>
    </w:p>
    <w:p w:rsidR="00944E76" w:rsidRPr="009514D7" w:rsidRDefault="00944E76" w:rsidP="00944E76">
      <w:pPr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Theme="majorHAnsi" w:hAnsiTheme="majorHAnsi" w:cs="Times New Roman"/>
          <w:sz w:val="23"/>
          <w:szCs w:val="23"/>
        </w:rPr>
      </w:pPr>
      <w:r w:rsidRPr="009514D7">
        <w:rPr>
          <w:rFonts w:asciiTheme="majorHAnsi" w:hAnsiTheme="majorHAnsi" w:cs="Cambria"/>
          <w:b/>
          <w:bCs/>
          <w:sz w:val="23"/>
          <w:szCs w:val="23"/>
        </w:rPr>
        <w:t>ВЪЗЛАГАНЕ</w:t>
      </w:r>
    </w:p>
    <w:p w:rsidR="00944E76" w:rsidRPr="009514D7" w:rsidRDefault="00944E76" w:rsidP="00944E76">
      <w:pPr>
        <w:widowControl w:val="0"/>
        <w:autoSpaceDE w:val="0"/>
        <w:autoSpaceDN w:val="0"/>
        <w:adjustRightInd w:val="0"/>
        <w:spacing w:after="0" w:line="281" w:lineRule="exact"/>
        <w:rPr>
          <w:rFonts w:asciiTheme="majorHAnsi" w:hAnsiTheme="majorHAnsi" w:cs="Times New Roman"/>
          <w:sz w:val="23"/>
          <w:szCs w:val="23"/>
        </w:rPr>
      </w:pPr>
    </w:p>
    <w:p w:rsidR="000761D0" w:rsidRPr="009514D7" w:rsidRDefault="00944E76" w:rsidP="00944E76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8"/>
        <w:jc w:val="both"/>
        <w:rPr>
          <w:rFonts w:asciiTheme="majorHAnsi" w:hAnsiTheme="majorHAnsi" w:cs="Cambria"/>
          <w:bCs/>
          <w:sz w:val="23"/>
          <w:szCs w:val="23"/>
        </w:rPr>
      </w:pPr>
      <w:r w:rsidRPr="009514D7">
        <w:rPr>
          <w:rFonts w:asciiTheme="majorHAnsi" w:hAnsiTheme="majorHAnsi" w:cs="Cambria"/>
          <w:b/>
          <w:bCs/>
          <w:sz w:val="23"/>
          <w:szCs w:val="23"/>
        </w:rPr>
        <w:t xml:space="preserve">Чл. </w:t>
      </w:r>
      <w:r w:rsidR="00204D75" w:rsidRPr="009514D7">
        <w:rPr>
          <w:rFonts w:asciiTheme="majorHAnsi" w:hAnsiTheme="majorHAnsi" w:cs="Cambria"/>
          <w:b/>
          <w:bCs/>
          <w:sz w:val="23"/>
          <w:szCs w:val="23"/>
        </w:rPr>
        <w:t>14</w:t>
      </w:r>
      <w:r w:rsidRPr="009514D7">
        <w:rPr>
          <w:rFonts w:asciiTheme="majorHAnsi" w:hAnsiTheme="majorHAnsi" w:cs="Cambria"/>
          <w:b/>
          <w:bCs/>
          <w:sz w:val="23"/>
          <w:szCs w:val="23"/>
        </w:rPr>
        <w:t xml:space="preserve">. </w:t>
      </w:r>
      <w:r w:rsidR="00CA7FCC" w:rsidRPr="009514D7">
        <w:rPr>
          <w:rFonts w:asciiTheme="majorHAnsi" w:hAnsiTheme="majorHAnsi" w:cs="Cambria"/>
          <w:bCs/>
          <w:sz w:val="23"/>
          <w:szCs w:val="23"/>
        </w:rPr>
        <w:t>В срок от 3 работни дни след подписване на договора</w:t>
      </w:r>
      <w:r w:rsidR="00CA7FCC" w:rsidRPr="009514D7">
        <w:rPr>
          <w:rFonts w:asciiTheme="majorHAnsi" w:hAnsiTheme="majorHAnsi" w:cs="Cambria"/>
          <w:b/>
          <w:bCs/>
          <w:sz w:val="23"/>
          <w:szCs w:val="23"/>
        </w:rPr>
        <w:t xml:space="preserve"> </w:t>
      </w:r>
      <w:r w:rsidR="00CA7FCC" w:rsidRPr="009514D7">
        <w:rPr>
          <w:rFonts w:asciiTheme="majorHAnsi" w:hAnsiTheme="majorHAnsi" w:cs="Cambria"/>
          <w:bCs/>
          <w:sz w:val="23"/>
          <w:szCs w:val="23"/>
        </w:rPr>
        <w:t xml:space="preserve">ВЪЗЛОЖИТЕЛЯТ  предоставя на ИЗПЪЛНИТЕЛЯ модел на скулптурата и 412 кг. </w:t>
      </w:r>
      <w:r w:rsidR="00BE28DA" w:rsidRPr="009514D7">
        <w:rPr>
          <w:rFonts w:asciiTheme="majorHAnsi" w:hAnsiTheme="majorHAnsi" w:cs="Cambria"/>
          <w:bCs/>
          <w:sz w:val="23"/>
          <w:szCs w:val="23"/>
        </w:rPr>
        <w:t>М</w:t>
      </w:r>
      <w:r w:rsidR="00CA7FCC" w:rsidRPr="009514D7">
        <w:rPr>
          <w:rFonts w:asciiTheme="majorHAnsi" w:hAnsiTheme="majorHAnsi" w:cs="Cambria"/>
          <w:bCs/>
          <w:sz w:val="23"/>
          <w:szCs w:val="23"/>
        </w:rPr>
        <w:t>етал</w:t>
      </w:r>
      <w:r w:rsidR="00BE28DA">
        <w:rPr>
          <w:rFonts w:asciiTheme="majorHAnsi" w:hAnsiTheme="majorHAnsi" w:cs="Cambria"/>
          <w:bCs/>
          <w:sz w:val="23"/>
          <w:szCs w:val="23"/>
        </w:rPr>
        <w:t>, удостоверено с приемо-предавателен протокол.</w:t>
      </w:r>
    </w:p>
    <w:p w:rsidR="000761D0" w:rsidRPr="009514D7" w:rsidRDefault="000761D0" w:rsidP="00944E76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8"/>
        <w:jc w:val="both"/>
        <w:rPr>
          <w:rFonts w:asciiTheme="majorHAnsi" w:hAnsiTheme="majorHAnsi" w:cs="Cambria"/>
          <w:bCs/>
          <w:sz w:val="23"/>
          <w:szCs w:val="23"/>
        </w:rPr>
      </w:pPr>
    </w:p>
    <w:p w:rsidR="00944E76" w:rsidRPr="009514D7" w:rsidRDefault="00944E76" w:rsidP="00944E76">
      <w:pPr>
        <w:widowControl w:val="0"/>
        <w:autoSpaceDE w:val="0"/>
        <w:autoSpaceDN w:val="0"/>
        <w:adjustRightInd w:val="0"/>
        <w:spacing w:after="0" w:line="246" w:lineRule="exact"/>
        <w:rPr>
          <w:rFonts w:asciiTheme="majorHAnsi" w:hAnsiTheme="majorHAnsi" w:cs="Times New Roman"/>
          <w:sz w:val="23"/>
          <w:szCs w:val="23"/>
        </w:rPr>
      </w:pPr>
    </w:p>
    <w:p w:rsidR="00944E76" w:rsidRPr="009514D7" w:rsidRDefault="00944E76" w:rsidP="00944E76">
      <w:pPr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Theme="majorHAnsi" w:hAnsiTheme="majorHAnsi" w:cs="Times New Roman"/>
          <w:sz w:val="23"/>
          <w:szCs w:val="23"/>
        </w:rPr>
      </w:pPr>
      <w:r w:rsidRPr="009514D7">
        <w:rPr>
          <w:rFonts w:asciiTheme="majorHAnsi" w:hAnsiTheme="majorHAnsi" w:cs="Cambria"/>
          <w:b/>
          <w:bCs/>
          <w:sz w:val="23"/>
          <w:szCs w:val="23"/>
        </w:rPr>
        <w:t>ПРЕДАВАНЕ И ПРИЕМАНЕ НА ИЗПЪЛНЕНИЕТО</w:t>
      </w:r>
    </w:p>
    <w:p w:rsidR="00944E76" w:rsidRPr="009514D7" w:rsidRDefault="00944E76" w:rsidP="00944E76">
      <w:pPr>
        <w:widowControl w:val="0"/>
        <w:autoSpaceDE w:val="0"/>
        <w:autoSpaceDN w:val="0"/>
        <w:adjustRightInd w:val="0"/>
        <w:spacing w:after="0" w:line="283" w:lineRule="exact"/>
        <w:rPr>
          <w:rFonts w:asciiTheme="majorHAnsi" w:hAnsiTheme="majorHAnsi" w:cs="Times New Roman"/>
          <w:sz w:val="23"/>
          <w:szCs w:val="23"/>
        </w:rPr>
      </w:pPr>
    </w:p>
    <w:p w:rsidR="00944E76" w:rsidRPr="009514D7" w:rsidRDefault="00944E76" w:rsidP="00944E76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8"/>
        <w:jc w:val="both"/>
        <w:rPr>
          <w:rFonts w:asciiTheme="majorHAnsi" w:hAnsiTheme="majorHAnsi" w:cs="Times New Roman"/>
          <w:sz w:val="23"/>
          <w:szCs w:val="23"/>
        </w:rPr>
      </w:pPr>
      <w:r w:rsidRPr="009514D7">
        <w:rPr>
          <w:rFonts w:asciiTheme="majorHAnsi" w:hAnsiTheme="majorHAnsi" w:cs="Cambria"/>
          <w:b/>
          <w:bCs/>
          <w:sz w:val="23"/>
          <w:szCs w:val="23"/>
        </w:rPr>
        <w:t xml:space="preserve">Чл. </w:t>
      </w:r>
      <w:r w:rsidR="008A37BB" w:rsidRPr="009514D7">
        <w:rPr>
          <w:rFonts w:asciiTheme="majorHAnsi" w:hAnsiTheme="majorHAnsi" w:cs="Cambria"/>
          <w:b/>
          <w:bCs/>
          <w:sz w:val="23"/>
          <w:szCs w:val="23"/>
        </w:rPr>
        <w:t>15</w:t>
      </w:r>
      <w:r w:rsidRPr="009514D7">
        <w:rPr>
          <w:rFonts w:asciiTheme="majorHAnsi" w:hAnsiTheme="majorHAnsi" w:cs="Cambria"/>
          <w:b/>
          <w:bCs/>
          <w:sz w:val="23"/>
          <w:szCs w:val="23"/>
        </w:rPr>
        <w:t xml:space="preserve">. </w:t>
      </w:r>
      <w:r w:rsidRPr="009514D7">
        <w:rPr>
          <w:rFonts w:asciiTheme="majorHAnsi" w:hAnsiTheme="majorHAnsi" w:cs="Cambria"/>
          <w:sz w:val="23"/>
          <w:szCs w:val="23"/>
        </w:rPr>
        <w:t xml:space="preserve">Предаването на </w:t>
      </w:r>
      <w:r w:rsidR="000C73B1" w:rsidRPr="009514D7">
        <w:rPr>
          <w:rFonts w:asciiTheme="majorHAnsi" w:hAnsiTheme="majorHAnsi" w:cs="Cambria"/>
          <w:sz w:val="23"/>
          <w:szCs w:val="23"/>
        </w:rPr>
        <w:t xml:space="preserve">скулптурата </w:t>
      </w:r>
      <w:r w:rsidRPr="009514D7">
        <w:rPr>
          <w:rFonts w:asciiTheme="majorHAnsi" w:hAnsiTheme="majorHAnsi" w:cs="Cambria"/>
          <w:sz w:val="23"/>
          <w:szCs w:val="23"/>
        </w:rPr>
        <w:t>се документира</w:t>
      </w:r>
      <w:r w:rsidRPr="009514D7">
        <w:rPr>
          <w:rFonts w:asciiTheme="majorHAnsi" w:hAnsiTheme="majorHAnsi" w:cs="Cambria"/>
          <w:b/>
          <w:bCs/>
          <w:sz w:val="23"/>
          <w:szCs w:val="23"/>
        </w:rPr>
        <w:t xml:space="preserve"> </w:t>
      </w:r>
      <w:r w:rsidRPr="009514D7">
        <w:rPr>
          <w:rFonts w:asciiTheme="majorHAnsi" w:hAnsiTheme="majorHAnsi" w:cs="Cambria"/>
          <w:sz w:val="23"/>
          <w:szCs w:val="23"/>
        </w:rPr>
        <w:t>с протокол за приемане и предаване, който се подписва от представители на ВЪЗЛОЖИТЕЛЯ и ИЗПЪЛНИТЕЛЯ в два оригинални екземпляра – по един за всяка от Страните („</w:t>
      </w:r>
      <w:r w:rsidR="00842B8F" w:rsidRPr="009514D7">
        <w:rPr>
          <w:rFonts w:asciiTheme="majorHAnsi" w:hAnsiTheme="majorHAnsi" w:cs="Cambria"/>
          <w:sz w:val="23"/>
          <w:szCs w:val="23"/>
        </w:rPr>
        <w:t>п</w:t>
      </w:r>
      <w:r w:rsidRPr="009514D7">
        <w:rPr>
          <w:rFonts w:asciiTheme="majorHAnsi" w:hAnsiTheme="majorHAnsi" w:cs="Cambria"/>
          <w:bCs/>
          <w:sz w:val="23"/>
          <w:szCs w:val="23"/>
        </w:rPr>
        <w:t xml:space="preserve">риемо-предавателен </w:t>
      </w:r>
      <w:r w:rsidRPr="009514D7">
        <w:rPr>
          <w:rFonts w:asciiTheme="majorHAnsi" w:hAnsiTheme="majorHAnsi" w:cs="Cambria"/>
          <w:bCs/>
          <w:sz w:val="23"/>
          <w:szCs w:val="23"/>
        </w:rPr>
        <w:lastRenderedPageBreak/>
        <w:t>протокол</w:t>
      </w:r>
      <w:r w:rsidRPr="009514D7">
        <w:rPr>
          <w:rFonts w:asciiTheme="majorHAnsi" w:hAnsiTheme="majorHAnsi" w:cs="Cambria"/>
          <w:sz w:val="23"/>
          <w:szCs w:val="23"/>
        </w:rPr>
        <w:t>“).</w:t>
      </w:r>
    </w:p>
    <w:p w:rsidR="00944E76" w:rsidRPr="009514D7" w:rsidRDefault="00944E76" w:rsidP="00944E76">
      <w:pPr>
        <w:widowControl w:val="0"/>
        <w:autoSpaceDE w:val="0"/>
        <w:autoSpaceDN w:val="0"/>
        <w:adjustRightInd w:val="0"/>
        <w:spacing w:after="0" w:line="47" w:lineRule="exact"/>
        <w:rPr>
          <w:rFonts w:asciiTheme="majorHAnsi" w:hAnsiTheme="majorHAnsi" w:cs="Times New Roman"/>
          <w:sz w:val="23"/>
          <w:szCs w:val="23"/>
        </w:rPr>
      </w:pPr>
    </w:p>
    <w:p w:rsidR="00B64324" w:rsidRPr="009514D7" w:rsidRDefault="00B64324" w:rsidP="00776597">
      <w:pPr>
        <w:jc w:val="both"/>
        <w:rPr>
          <w:rFonts w:asciiTheme="majorHAnsi" w:hAnsiTheme="majorHAnsi" w:cs="Cambria"/>
          <w:b/>
          <w:bCs/>
          <w:sz w:val="23"/>
          <w:szCs w:val="23"/>
        </w:rPr>
      </w:pPr>
    </w:p>
    <w:p w:rsidR="00944E76" w:rsidRPr="009514D7" w:rsidRDefault="00944E76" w:rsidP="00776597">
      <w:pPr>
        <w:jc w:val="both"/>
        <w:rPr>
          <w:rFonts w:asciiTheme="majorHAnsi" w:hAnsiTheme="majorHAnsi" w:cs="Times New Roman"/>
          <w:sz w:val="23"/>
          <w:szCs w:val="23"/>
        </w:rPr>
      </w:pPr>
      <w:r w:rsidRPr="009514D7">
        <w:rPr>
          <w:rFonts w:asciiTheme="majorHAnsi" w:hAnsiTheme="majorHAnsi" w:cs="Cambria"/>
          <w:b/>
          <w:bCs/>
          <w:sz w:val="23"/>
          <w:szCs w:val="23"/>
        </w:rPr>
        <w:t xml:space="preserve">Чл. </w:t>
      </w:r>
      <w:r w:rsidR="00776597" w:rsidRPr="009514D7">
        <w:rPr>
          <w:rFonts w:asciiTheme="majorHAnsi" w:hAnsiTheme="majorHAnsi" w:cs="Cambria"/>
          <w:b/>
          <w:bCs/>
          <w:sz w:val="23"/>
          <w:szCs w:val="23"/>
        </w:rPr>
        <w:t>1</w:t>
      </w:r>
      <w:r w:rsidR="000C73B1" w:rsidRPr="009514D7">
        <w:rPr>
          <w:rFonts w:asciiTheme="majorHAnsi" w:hAnsiTheme="majorHAnsi" w:cs="Cambria"/>
          <w:b/>
          <w:bCs/>
          <w:sz w:val="23"/>
          <w:szCs w:val="23"/>
        </w:rPr>
        <w:t>6</w:t>
      </w:r>
      <w:r w:rsidRPr="009514D7">
        <w:rPr>
          <w:rFonts w:asciiTheme="majorHAnsi" w:hAnsiTheme="majorHAnsi" w:cs="Cambria"/>
          <w:b/>
          <w:bCs/>
          <w:sz w:val="23"/>
          <w:szCs w:val="23"/>
        </w:rPr>
        <w:t xml:space="preserve">. </w:t>
      </w:r>
      <w:r w:rsidRPr="009514D7">
        <w:rPr>
          <w:rFonts w:asciiTheme="majorHAnsi" w:hAnsiTheme="majorHAnsi" w:cs="Cambria"/>
          <w:sz w:val="23"/>
          <w:szCs w:val="23"/>
        </w:rPr>
        <w:t>ВЪЗЛОЖИТЕЛЯТ има право:</w:t>
      </w:r>
    </w:p>
    <w:p w:rsidR="00944E76" w:rsidRPr="009514D7" w:rsidRDefault="00944E76" w:rsidP="00944E76">
      <w:pPr>
        <w:widowControl w:val="0"/>
        <w:autoSpaceDE w:val="0"/>
        <w:autoSpaceDN w:val="0"/>
        <w:adjustRightInd w:val="0"/>
        <w:spacing w:after="0" w:line="2" w:lineRule="exact"/>
        <w:rPr>
          <w:rFonts w:asciiTheme="majorHAnsi" w:hAnsiTheme="majorHAnsi" w:cs="Times New Roman"/>
          <w:sz w:val="23"/>
          <w:szCs w:val="23"/>
        </w:rPr>
      </w:pPr>
    </w:p>
    <w:p w:rsidR="00944E76" w:rsidRPr="009514D7" w:rsidRDefault="00944E76" w:rsidP="00944E76">
      <w:pPr>
        <w:widowControl w:val="0"/>
        <w:numPr>
          <w:ilvl w:val="0"/>
          <w:numId w:val="15"/>
        </w:numPr>
        <w:tabs>
          <w:tab w:val="num" w:pos="228"/>
        </w:tabs>
        <w:overflowPunct w:val="0"/>
        <w:autoSpaceDE w:val="0"/>
        <w:autoSpaceDN w:val="0"/>
        <w:adjustRightInd w:val="0"/>
        <w:spacing w:after="0" w:line="240" w:lineRule="auto"/>
        <w:ind w:left="228" w:hanging="228"/>
        <w:jc w:val="both"/>
        <w:rPr>
          <w:rFonts w:asciiTheme="majorHAnsi" w:hAnsiTheme="majorHAnsi" w:cs="Cambria"/>
          <w:sz w:val="23"/>
          <w:szCs w:val="23"/>
        </w:rPr>
      </w:pPr>
      <w:r w:rsidRPr="009514D7">
        <w:rPr>
          <w:rFonts w:asciiTheme="majorHAnsi" w:hAnsiTheme="majorHAnsi" w:cs="Cambria"/>
          <w:sz w:val="23"/>
          <w:szCs w:val="23"/>
        </w:rPr>
        <w:t xml:space="preserve">да приеме изпълнението, когато отговаря на договореното; </w:t>
      </w:r>
    </w:p>
    <w:p w:rsidR="00944E76" w:rsidRPr="009514D7" w:rsidRDefault="00944E76" w:rsidP="00944E76">
      <w:pPr>
        <w:widowControl w:val="0"/>
        <w:autoSpaceDE w:val="0"/>
        <w:autoSpaceDN w:val="0"/>
        <w:adjustRightInd w:val="0"/>
        <w:spacing w:after="0" w:line="40" w:lineRule="exact"/>
        <w:rPr>
          <w:rFonts w:asciiTheme="majorHAnsi" w:hAnsiTheme="majorHAnsi" w:cs="Cambria"/>
          <w:sz w:val="23"/>
          <w:szCs w:val="23"/>
        </w:rPr>
      </w:pPr>
    </w:p>
    <w:p w:rsidR="00944E76" w:rsidRPr="009514D7" w:rsidRDefault="00944E76" w:rsidP="00944E76">
      <w:pPr>
        <w:widowControl w:val="0"/>
        <w:numPr>
          <w:ilvl w:val="0"/>
          <w:numId w:val="15"/>
        </w:numPr>
        <w:tabs>
          <w:tab w:val="num" w:pos="291"/>
        </w:tabs>
        <w:overflowPunct w:val="0"/>
        <w:autoSpaceDE w:val="0"/>
        <w:autoSpaceDN w:val="0"/>
        <w:adjustRightInd w:val="0"/>
        <w:spacing w:after="0" w:line="228" w:lineRule="auto"/>
        <w:ind w:left="8" w:hanging="8"/>
        <w:jc w:val="both"/>
        <w:rPr>
          <w:rFonts w:asciiTheme="majorHAnsi" w:hAnsiTheme="majorHAnsi" w:cs="Cambria"/>
          <w:sz w:val="23"/>
          <w:szCs w:val="23"/>
        </w:rPr>
      </w:pPr>
      <w:r w:rsidRPr="009514D7">
        <w:rPr>
          <w:rFonts w:asciiTheme="majorHAnsi" w:hAnsiTheme="majorHAnsi" w:cs="Cambria"/>
          <w:sz w:val="23"/>
          <w:szCs w:val="23"/>
        </w:rPr>
        <w:t xml:space="preserve">когато бъдат установени несъответствия на изпълненото с уговореното или бъдат констатирани недостатъци, ВЪЗЛОЖИТЕЛЯТ може да откаже приемане на изпълнението до отстраняване на недостатъците, като даде подходящ срок за отстраняването им за сметка на ИЗПЪЛНИТЕЛЯ; </w:t>
      </w:r>
    </w:p>
    <w:p w:rsidR="00944E76" w:rsidRPr="009514D7" w:rsidRDefault="00944E76" w:rsidP="00944E76">
      <w:pPr>
        <w:widowControl w:val="0"/>
        <w:autoSpaceDE w:val="0"/>
        <w:autoSpaceDN w:val="0"/>
        <w:adjustRightInd w:val="0"/>
        <w:spacing w:after="0" w:line="47" w:lineRule="exact"/>
        <w:rPr>
          <w:rFonts w:asciiTheme="majorHAnsi" w:hAnsiTheme="majorHAnsi" w:cs="Cambria"/>
          <w:sz w:val="23"/>
          <w:szCs w:val="23"/>
        </w:rPr>
      </w:pPr>
    </w:p>
    <w:p w:rsidR="00944E76" w:rsidRPr="009514D7" w:rsidRDefault="00944E76" w:rsidP="00944E76">
      <w:pPr>
        <w:widowControl w:val="0"/>
        <w:numPr>
          <w:ilvl w:val="0"/>
          <w:numId w:val="15"/>
        </w:numPr>
        <w:tabs>
          <w:tab w:val="num" w:pos="250"/>
        </w:tabs>
        <w:overflowPunct w:val="0"/>
        <w:autoSpaceDE w:val="0"/>
        <w:autoSpaceDN w:val="0"/>
        <w:adjustRightInd w:val="0"/>
        <w:spacing w:after="0" w:line="225" w:lineRule="auto"/>
        <w:ind w:left="8" w:hanging="8"/>
        <w:jc w:val="both"/>
        <w:rPr>
          <w:rFonts w:asciiTheme="majorHAnsi" w:hAnsiTheme="majorHAnsi" w:cs="Cambria"/>
          <w:sz w:val="23"/>
          <w:szCs w:val="23"/>
        </w:rPr>
      </w:pPr>
      <w:r w:rsidRPr="009514D7">
        <w:rPr>
          <w:rFonts w:asciiTheme="majorHAnsi" w:hAnsiTheme="majorHAnsi" w:cs="Cambria"/>
          <w:sz w:val="23"/>
          <w:szCs w:val="23"/>
        </w:rPr>
        <w:t xml:space="preserve">да откаже да приеме изпълнението в случай, че констатираните недостатъци са от такова естество, че резултатът от изпълнението става безполезен за ВЪЗЛОЖИТЕЛЯ. </w:t>
      </w:r>
    </w:p>
    <w:p w:rsidR="00944E76" w:rsidRPr="009514D7" w:rsidRDefault="00944E76" w:rsidP="00944E76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HAnsi" w:hAnsiTheme="majorHAnsi" w:cs="Times New Roman"/>
          <w:sz w:val="23"/>
          <w:szCs w:val="23"/>
        </w:rPr>
      </w:pPr>
    </w:p>
    <w:p w:rsidR="00944E76" w:rsidRPr="009514D7" w:rsidRDefault="00944E76" w:rsidP="00944E76">
      <w:pPr>
        <w:widowControl w:val="0"/>
        <w:autoSpaceDE w:val="0"/>
        <w:autoSpaceDN w:val="0"/>
        <w:adjustRightInd w:val="0"/>
        <w:spacing w:after="0" w:line="284" w:lineRule="exact"/>
        <w:rPr>
          <w:rFonts w:asciiTheme="majorHAnsi" w:hAnsiTheme="majorHAnsi" w:cs="Times New Roman"/>
          <w:sz w:val="23"/>
          <w:szCs w:val="23"/>
        </w:rPr>
      </w:pPr>
    </w:p>
    <w:p w:rsidR="00944E76" w:rsidRPr="009514D7" w:rsidRDefault="00944E76" w:rsidP="00944E76">
      <w:pPr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Theme="majorHAnsi" w:hAnsiTheme="majorHAnsi" w:cs="Times New Roman"/>
          <w:sz w:val="23"/>
          <w:szCs w:val="23"/>
        </w:rPr>
      </w:pPr>
      <w:bookmarkStart w:id="6" w:name="page46"/>
      <w:bookmarkEnd w:id="6"/>
      <w:r w:rsidRPr="009514D7">
        <w:rPr>
          <w:rFonts w:asciiTheme="majorHAnsi" w:hAnsiTheme="majorHAnsi" w:cs="Cambria"/>
          <w:b/>
          <w:bCs/>
          <w:sz w:val="23"/>
          <w:szCs w:val="23"/>
        </w:rPr>
        <w:t>САНКЦИИ ПРИ НЕИЗПЪЛНЕНИЕ</w:t>
      </w:r>
    </w:p>
    <w:p w:rsidR="00944E76" w:rsidRPr="009514D7" w:rsidRDefault="00944E76" w:rsidP="00352CE7">
      <w:pPr>
        <w:widowControl w:val="0"/>
        <w:overflowPunct w:val="0"/>
        <w:autoSpaceDE w:val="0"/>
        <w:autoSpaceDN w:val="0"/>
        <w:adjustRightInd w:val="0"/>
        <w:spacing w:after="0" w:line="230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9514D7">
        <w:rPr>
          <w:rFonts w:asciiTheme="majorHAnsi" w:hAnsiTheme="majorHAnsi" w:cs="Cambria"/>
          <w:b/>
          <w:bCs/>
          <w:sz w:val="23"/>
          <w:szCs w:val="23"/>
        </w:rPr>
        <w:t xml:space="preserve">Чл. </w:t>
      </w:r>
      <w:r w:rsidR="00E56CF6" w:rsidRPr="009514D7">
        <w:rPr>
          <w:rFonts w:asciiTheme="majorHAnsi" w:hAnsiTheme="majorHAnsi" w:cs="Cambria"/>
          <w:b/>
          <w:bCs/>
          <w:sz w:val="23"/>
          <w:szCs w:val="23"/>
        </w:rPr>
        <w:t>1</w:t>
      </w:r>
      <w:r w:rsidR="007A3CA8" w:rsidRPr="009514D7">
        <w:rPr>
          <w:rFonts w:asciiTheme="majorHAnsi" w:hAnsiTheme="majorHAnsi" w:cs="Cambria"/>
          <w:b/>
          <w:bCs/>
          <w:sz w:val="23"/>
          <w:szCs w:val="23"/>
        </w:rPr>
        <w:t>7</w:t>
      </w:r>
      <w:r w:rsidRPr="009514D7">
        <w:rPr>
          <w:rFonts w:asciiTheme="majorHAnsi" w:hAnsiTheme="majorHAnsi" w:cs="Cambria"/>
          <w:b/>
          <w:bCs/>
          <w:sz w:val="23"/>
          <w:szCs w:val="23"/>
        </w:rPr>
        <w:t xml:space="preserve">. </w:t>
      </w:r>
      <w:r w:rsidRPr="009514D7">
        <w:rPr>
          <w:rFonts w:asciiTheme="majorHAnsi" w:hAnsiTheme="majorHAnsi" w:cs="Cambria"/>
          <w:sz w:val="23"/>
          <w:szCs w:val="23"/>
        </w:rPr>
        <w:t>При просрочване изпълнението на задълженията по този Договор,</w:t>
      </w:r>
      <w:r w:rsidRPr="009514D7">
        <w:rPr>
          <w:rFonts w:asciiTheme="majorHAnsi" w:hAnsiTheme="majorHAnsi" w:cs="Cambria"/>
          <w:b/>
          <w:bCs/>
          <w:sz w:val="23"/>
          <w:szCs w:val="23"/>
        </w:rPr>
        <w:t xml:space="preserve"> </w:t>
      </w:r>
      <w:r w:rsidRPr="009514D7">
        <w:rPr>
          <w:rFonts w:asciiTheme="majorHAnsi" w:hAnsiTheme="majorHAnsi" w:cs="Cambria"/>
          <w:sz w:val="23"/>
          <w:szCs w:val="23"/>
        </w:rPr>
        <w:t>неизправната Страна дължи на изправната неустойка в размер на 0,5 % (нула цяло и пет десети на сто) от стойността на съответната заявка за всеки ден забава, но не повече от 10 % (десет на сто) от тази стойност.</w:t>
      </w:r>
    </w:p>
    <w:p w:rsidR="00944E76" w:rsidRPr="009514D7" w:rsidRDefault="00944E76" w:rsidP="00944E76">
      <w:pPr>
        <w:widowControl w:val="0"/>
        <w:autoSpaceDE w:val="0"/>
        <w:autoSpaceDN w:val="0"/>
        <w:adjustRightInd w:val="0"/>
        <w:spacing w:after="0" w:line="42" w:lineRule="exact"/>
        <w:rPr>
          <w:rFonts w:asciiTheme="majorHAnsi" w:hAnsiTheme="majorHAnsi" w:cs="Times New Roman"/>
          <w:sz w:val="23"/>
          <w:szCs w:val="23"/>
        </w:rPr>
      </w:pPr>
    </w:p>
    <w:p w:rsidR="00944E76" w:rsidRPr="009514D7" w:rsidRDefault="00944E76" w:rsidP="00944E76">
      <w:pPr>
        <w:widowControl w:val="0"/>
        <w:autoSpaceDE w:val="0"/>
        <w:autoSpaceDN w:val="0"/>
        <w:adjustRightInd w:val="0"/>
        <w:spacing w:after="0" w:line="323" w:lineRule="exact"/>
        <w:rPr>
          <w:rFonts w:asciiTheme="majorHAnsi" w:hAnsiTheme="majorHAnsi" w:cs="Times New Roman"/>
          <w:sz w:val="23"/>
          <w:szCs w:val="23"/>
        </w:rPr>
      </w:pPr>
    </w:p>
    <w:p w:rsidR="00944E76" w:rsidRPr="009514D7" w:rsidRDefault="00944E76" w:rsidP="00944E76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8"/>
        <w:jc w:val="both"/>
        <w:rPr>
          <w:rFonts w:asciiTheme="majorHAnsi" w:hAnsiTheme="majorHAnsi" w:cs="Times New Roman"/>
          <w:sz w:val="23"/>
          <w:szCs w:val="23"/>
        </w:rPr>
      </w:pPr>
      <w:r w:rsidRPr="009514D7">
        <w:rPr>
          <w:rFonts w:asciiTheme="majorHAnsi" w:hAnsiTheme="majorHAnsi" w:cs="Cambria"/>
          <w:b/>
          <w:bCs/>
          <w:sz w:val="23"/>
          <w:szCs w:val="23"/>
        </w:rPr>
        <w:t xml:space="preserve">Чл. </w:t>
      </w:r>
      <w:r w:rsidR="00E56CF6" w:rsidRPr="009514D7">
        <w:rPr>
          <w:rFonts w:asciiTheme="majorHAnsi" w:hAnsiTheme="majorHAnsi" w:cs="Cambria"/>
          <w:b/>
          <w:bCs/>
          <w:sz w:val="23"/>
          <w:szCs w:val="23"/>
        </w:rPr>
        <w:t>1</w:t>
      </w:r>
      <w:r w:rsidR="00690C38" w:rsidRPr="009514D7">
        <w:rPr>
          <w:rFonts w:asciiTheme="majorHAnsi" w:hAnsiTheme="majorHAnsi" w:cs="Cambria"/>
          <w:b/>
          <w:bCs/>
          <w:sz w:val="23"/>
          <w:szCs w:val="23"/>
        </w:rPr>
        <w:t>8</w:t>
      </w:r>
      <w:r w:rsidRPr="009514D7">
        <w:rPr>
          <w:rFonts w:asciiTheme="majorHAnsi" w:hAnsiTheme="majorHAnsi" w:cs="Cambria"/>
          <w:b/>
          <w:bCs/>
          <w:sz w:val="23"/>
          <w:szCs w:val="23"/>
        </w:rPr>
        <w:t xml:space="preserve">. </w:t>
      </w:r>
      <w:r w:rsidRPr="009514D7">
        <w:rPr>
          <w:rFonts w:asciiTheme="majorHAnsi" w:hAnsiTheme="majorHAnsi" w:cs="Cambria"/>
          <w:sz w:val="23"/>
          <w:szCs w:val="23"/>
        </w:rPr>
        <w:t>При констатирано лошо или друго неточно или частично изпълнение</w:t>
      </w:r>
      <w:r w:rsidR="0001637F" w:rsidRPr="009514D7">
        <w:rPr>
          <w:rFonts w:asciiTheme="majorHAnsi" w:hAnsiTheme="majorHAnsi" w:cs="Cambria"/>
          <w:sz w:val="23"/>
          <w:szCs w:val="23"/>
        </w:rPr>
        <w:t xml:space="preserve"> на договореното</w:t>
      </w:r>
      <w:r w:rsidRPr="009514D7">
        <w:rPr>
          <w:rFonts w:asciiTheme="majorHAnsi" w:hAnsiTheme="majorHAnsi" w:cs="Cambria"/>
          <w:sz w:val="23"/>
          <w:szCs w:val="23"/>
        </w:rPr>
        <w:t xml:space="preserve">, ВЪЗЛОЖИТЕЛЯТ има право да поиска от ИЗПЪЛНИТЕЛЯ да изпълни изцяло и качествено </w:t>
      </w:r>
      <w:r w:rsidR="0001637F" w:rsidRPr="009514D7">
        <w:rPr>
          <w:rFonts w:asciiTheme="majorHAnsi" w:hAnsiTheme="majorHAnsi" w:cs="Cambria"/>
          <w:sz w:val="23"/>
          <w:szCs w:val="23"/>
        </w:rPr>
        <w:t xml:space="preserve">услугата, </w:t>
      </w:r>
      <w:r w:rsidRPr="009514D7">
        <w:rPr>
          <w:rFonts w:asciiTheme="majorHAnsi" w:hAnsiTheme="majorHAnsi" w:cs="Cambria"/>
          <w:sz w:val="23"/>
          <w:szCs w:val="23"/>
        </w:rPr>
        <w:t>без да дължи допълнително възнаграждение за това. В случай, че и повторното изпълнение на услугата е некачествено, ВЪЗЛОЖИТЕЛЯТ има право да прекрати договора.</w:t>
      </w:r>
    </w:p>
    <w:p w:rsidR="00944E76" w:rsidRPr="009514D7" w:rsidRDefault="00944E76" w:rsidP="00944E76">
      <w:pPr>
        <w:widowControl w:val="0"/>
        <w:autoSpaceDE w:val="0"/>
        <w:autoSpaceDN w:val="0"/>
        <w:adjustRightInd w:val="0"/>
        <w:spacing w:after="0" w:line="323" w:lineRule="exact"/>
        <w:rPr>
          <w:rFonts w:asciiTheme="majorHAnsi" w:hAnsiTheme="majorHAnsi" w:cs="Times New Roman"/>
          <w:sz w:val="23"/>
          <w:szCs w:val="23"/>
        </w:rPr>
      </w:pPr>
    </w:p>
    <w:p w:rsidR="00944E76" w:rsidRPr="009514D7" w:rsidRDefault="00944E76" w:rsidP="00944E76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8"/>
        <w:jc w:val="both"/>
        <w:rPr>
          <w:rFonts w:asciiTheme="majorHAnsi" w:hAnsiTheme="majorHAnsi" w:cs="Times New Roman"/>
          <w:sz w:val="23"/>
          <w:szCs w:val="23"/>
        </w:rPr>
      </w:pPr>
      <w:r w:rsidRPr="009514D7">
        <w:rPr>
          <w:rFonts w:asciiTheme="majorHAnsi" w:hAnsiTheme="majorHAnsi" w:cs="Cambria"/>
          <w:b/>
          <w:bCs/>
          <w:sz w:val="23"/>
          <w:szCs w:val="23"/>
        </w:rPr>
        <w:t xml:space="preserve">Чл. </w:t>
      </w:r>
      <w:r w:rsidR="00E56CF6" w:rsidRPr="009514D7">
        <w:rPr>
          <w:rFonts w:asciiTheme="majorHAnsi" w:hAnsiTheme="majorHAnsi" w:cs="Cambria"/>
          <w:b/>
          <w:bCs/>
          <w:sz w:val="23"/>
          <w:szCs w:val="23"/>
        </w:rPr>
        <w:t>1</w:t>
      </w:r>
      <w:r w:rsidR="00690C38" w:rsidRPr="009514D7">
        <w:rPr>
          <w:rFonts w:asciiTheme="majorHAnsi" w:hAnsiTheme="majorHAnsi" w:cs="Cambria"/>
          <w:b/>
          <w:bCs/>
          <w:sz w:val="23"/>
          <w:szCs w:val="23"/>
        </w:rPr>
        <w:t>9</w:t>
      </w:r>
      <w:r w:rsidRPr="009514D7">
        <w:rPr>
          <w:rFonts w:asciiTheme="majorHAnsi" w:hAnsiTheme="majorHAnsi" w:cs="Cambria"/>
          <w:b/>
          <w:bCs/>
          <w:sz w:val="23"/>
          <w:szCs w:val="23"/>
        </w:rPr>
        <w:t xml:space="preserve">. </w:t>
      </w:r>
      <w:r w:rsidRPr="009514D7">
        <w:rPr>
          <w:rFonts w:asciiTheme="majorHAnsi" w:hAnsiTheme="majorHAnsi" w:cs="Cambria"/>
          <w:sz w:val="23"/>
          <w:szCs w:val="23"/>
        </w:rPr>
        <w:t>При разваляне на Договора поради виновно неизпълнение на някоя от</w:t>
      </w:r>
      <w:r w:rsidRPr="009514D7">
        <w:rPr>
          <w:rFonts w:asciiTheme="majorHAnsi" w:hAnsiTheme="majorHAnsi" w:cs="Cambria"/>
          <w:b/>
          <w:bCs/>
          <w:sz w:val="23"/>
          <w:szCs w:val="23"/>
        </w:rPr>
        <w:t xml:space="preserve"> </w:t>
      </w:r>
      <w:r w:rsidRPr="009514D7">
        <w:rPr>
          <w:rFonts w:asciiTheme="majorHAnsi" w:hAnsiTheme="majorHAnsi" w:cs="Cambria"/>
          <w:sz w:val="23"/>
          <w:szCs w:val="23"/>
        </w:rPr>
        <w:t>Страните, виновната Страна дължи неустойка в размер на 10 % (десет на сто) от Стойността на Договора.</w:t>
      </w:r>
    </w:p>
    <w:p w:rsidR="00944E76" w:rsidRPr="009514D7" w:rsidRDefault="00944E76" w:rsidP="00944E76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8"/>
        <w:jc w:val="both"/>
        <w:rPr>
          <w:rFonts w:asciiTheme="majorHAnsi" w:hAnsiTheme="majorHAnsi" w:cs="Times New Roman"/>
          <w:sz w:val="23"/>
          <w:szCs w:val="23"/>
        </w:rPr>
      </w:pPr>
    </w:p>
    <w:p w:rsidR="00944E76" w:rsidRPr="009514D7" w:rsidRDefault="00944E76" w:rsidP="00944E76">
      <w:pPr>
        <w:widowControl w:val="0"/>
        <w:autoSpaceDE w:val="0"/>
        <w:autoSpaceDN w:val="0"/>
        <w:adjustRightInd w:val="0"/>
        <w:spacing w:after="0" w:line="43" w:lineRule="exact"/>
        <w:rPr>
          <w:rFonts w:asciiTheme="majorHAnsi" w:hAnsiTheme="majorHAnsi" w:cs="Times New Roman"/>
          <w:sz w:val="23"/>
          <w:szCs w:val="23"/>
        </w:rPr>
      </w:pPr>
    </w:p>
    <w:p w:rsidR="00944E76" w:rsidRPr="009514D7" w:rsidRDefault="00944E76" w:rsidP="00944E76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8"/>
        <w:jc w:val="both"/>
        <w:rPr>
          <w:rFonts w:asciiTheme="majorHAnsi" w:hAnsiTheme="majorHAnsi" w:cs="Times New Roman"/>
          <w:sz w:val="23"/>
          <w:szCs w:val="23"/>
        </w:rPr>
      </w:pPr>
      <w:r w:rsidRPr="009514D7">
        <w:rPr>
          <w:rFonts w:asciiTheme="majorHAnsi" w:hAnsiTheme="majorHAnsi" w:cs="Cambria"/>
          <w:b/>
          <w:bCs/>
          <w:sz w:val="23"/>
          <w:szCs w:val="23"/>
        </w:rPr>
        <w:t xml:space="preserve">Чл. </w:t>
      </w:r>
      <w:r w:rsidR="00690C38" w:rsidRPr="009514D7">
        <w:rPr>
          <w:rFonts w:asciiTheme="majorHAnsi" w:hAnsiTheme="majorHAnsi" w:cs="Cambria"/>
          <w:b/>
          <w:bCs/>
          <w:sz w:val="23"/>
          <w:szCs w:val="23"/>
        </w:rPr>
        <w:t>20</w:t>
      </w:r>
      <w:r w:rsidRPr="009514D7">
        <w:rPr>
          <w:rFonts w:asciiTheme="majorHAnsi" w:hAnsiTheme="majorHAnsi" w:cs="Cambria"/>
          <w:b/>
          <w:bCs/>
          <w:sz w:val="23"/>
          <w:szCs w:val="23"/>
        </w:rPr>
        <w:t xml:space="preserve">. </w:t>
      </w:r>
      <w:r w:rsidRPr="009514D7">
        <w:rPr>
          <w:rFonts w:asciiTheme="majorHAnsi" w:hAnsiTheme="majorHAnsi" w:cs="Cambria"/>
          <w:sz w:val="23"/>
          <w:szCs w:val="23"/>
        </w:rPr>
        <w:t>Плащането на неустойките,</w:t>
      </w:r>
      <w:r w:rsidRPr="009514D7">
        <w:rPr>
          <w:rFonts w:asciiTheme="majorHAnsi" w:hAnsiTheme="majorHAnsi" w:cs="Cambria"/>
          <w:b/>
          <w:bCs/>
          <w:sz w:val="23"/>
          <w:szCs w:val="23"/>
        </w:rPr>
        <w:t xml:space="preserve"> </w:t>
      </w:r>
      <w:r w:rsidRPr="009514D7">
        <w:rPr>
          <w:rFonts w:asciiTheme="majorHAnsi" w:hAnsiTheme="majorHAnsi" w:cs="Cambria"/>
          <w:sz w:val="23"/>
          <w:szCs w:val="23"/>
        </w:rPr>
        <w:t>уговорени в този Договор,</w:t>
      </w:r>
      <w:r w:rsidRPr="009514D7">
        <w:rPr>
          <w:rFonts w:asciiTheme="majorHAnsi" w:hAnsiTheme="majorHAnsi" w:cs="Cambria"/>
          <w:b/>
          <w:bCs/>
          <w:sz w:val="23"/>
          <w:szCs w:val="23"/>
        </w:rPr>
        <w:t xml:space="preserve"> </w:t>
      </w:r>
      <w:r w:rsidRPr="009514D7">
        <w:rPr>
          <w:rFonts w:asciiTheme="majorHAnsi" w:hAnsiTheme="majorHAnsi" w:cs="Cambria"/>
          <w:sz w:val="23"/>
          <w:szCs w:val="23"/>
        </w:rPr>
        <w:t>не ограничава</w:t>
      </w:r>
      <w:r w:rsidRPr="009514D7">
        <w:rPr>
          <w:rFonts w:asciiTheme="majorHAnsi" w:hAnsiTheme="majorHAnsi" w:cs="Cambria"/>
          <w:b/>
          <w:bCs/>
          <w:sz w:val="23"/>
          <w:szCs w:val="23"/>
        </w:rPr>
        <w:t xml:space="preserve"> </w:t>
      </w:r>
      <w:r w:rsidRPr="009514D7">
        <w:rPr>
          <w:rFonts w:asciiTheme="majorHAnsi" w:hAnsiTheme="majorHAnsi" w:cs="Cambria"/>
          <w:sz w:val="23"/>
          <w:szCs w:val="23"/>
        </w:rPr>
        <w:t>правото на изправната Страна да търси реално изпълнение и/или обезщетение за понесени вреди и пропуснати ползи в по-голям размер, съгласно приложимото право.</w:t>
      </w:r>
    </w:p>
    <w:p w:rsidR="00944E76" w:rsidRPr="009514D7" w:rsidRDefault="00944E76" w:rsidP="00944E76">
      <w:pPr>
        <w:widowControl w:val="0"/>
        <w:autoSpaceDE w:val="0"/>
        <w:autoSpaceDN w:val="0"/>
        <w:adjustRightInd w:val="0"/>
        <w:spacing w:after="0" w:line="241" w:lineRule="exact"/>
        <w:rPr>
          <w:rFonts w:asciiTheme="majorHAnsi" w:hAnsiTheme="majorHAnsi" w:cs="Times New Roman"/>
          <w:sz w:val="23"/>
          <w:szCs w:val="23"/>
        </w:rPr>
      </w:pPr>
    </w:p>
    <w:p w:rsidR="00944E76" w:rsidRPr="009514D7" w:rsidRDefault="00944E76" w:rsidP="00944E76">
      <w:pPr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Theme="majorHAnsi" w:hAnsiTheme="majorHAnsi" w:cs="Times New Roman"/>
          <w:sz w:val="23"/>
          <w:szCs w:val="23"/>
        </w:rPr>
      </w:pPr>
      <w:r w:rsidRPr="009514D7">
        <w:rPr>
          <w:rFonts w:asciiTheme="majorHAnsi" w:hAnsiTheme="majorHAnsi" w:cs="Cambria"/>
          <w:b/>
          <w:bCs/>
          <w:sz w:val="23"/>
          <w:szCs w:val="23"/>
        </w:rPr>
        <w:t>ПРЕКРАТЯВАНЕ НА ДОГОВОРА</w:t>
      </w:r>
    </w:p>
    <w:p w:rsidR="00944E76" w:rsidRPr="009514D7" w:rsidRDefault="00944E76" w:rsidP="00352CE7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3"/>
          <w:szCs w:val="23"/>
        </w:rPr>
      </w:pPr>
      <w:r w:rsidRPr="009514D7">
        <w:rPr>
          <w:rFonts w:asciiTheme="majorHAnsi" w:hAnsiTheme="majorHAnsi" w:cs="Cambria"/>
          <w:b/>
          <w:bCs/>
          <w:sz w:val="23"/>
          <w:szCs w:val="23"/>
        </w:rPr>
        <w:t xml:space="preserve">Чл. </w:t>
      </w:r>
      <w:r w:rsidR="00D54831" w:rsidRPr="009514D7">
        <w:rPr>
          <w:rFonts w:asciiTheme="majorHAnsi" w:hAnsiTheme="majorHAnsi" w:cs="Cambria"/>
          <w:b/>
          <w:bCs/>
          <w:sz w:val="23"/>
          <w:szCs w:val="23"/>
        </w:rPr>
        <w:t>2</w:t>
      </w:r>
      <w:r w:rsidR="00690C38" w:rsidRPr="009514D7">
        <w:rPr>
          <w:rFonts w:asciiTheme="majorHAnsi" w:hAnsiTheme="majorHAnsi" w:cs="Cambria"/>
          <w:b/>
          <w:bCs/>
          <w:sz w:val="23"/>
          <w:szCs w:val="23"/>
        </w:rPr>
        <w:t>1</w:t>
      </w:r>
      <w:r w:rsidRPr="009514D7">
        <w:rPr>
          <w:rFonts w:asciiTheme="majorHAnsi" w:hAnsiTheme="majorHAnsi" w:cs="Cambria"/>
          <w:b/>
          <w:bCs/>
          <w:sz w:val="23"/>
          <w:szCs w:val="23"/>
        </w:rPr>
        <w:t xml:space="preserve">. </w:t>
      </w:r>
      <w:r w:rsidRPr="009514D7">
        <w:rPr>
          <w:rFonts w:asciiTheme="majorHAnsi" w:hAnsiTheme="majorHAnsi" w:cs="Cambria"/>
          <w:sz w:val="23"/>
          <w:szCs w:val="23"/>
        </w:rPr>
        <w:t>(1)</w:t>
      </w:r>
      <w:r w:rsidRPr="009514D7">
        <w:rPr>
          <w:rFonts w:asciiTheme="majorHAnsi" w:hAnsiTheme="majorHAnsi" w:cs="Cambria"/>
          <w:b/>
          <w:bCs/>
          <w:sz w:val="23"/>
          <w:szCs w:val="23"/>
        </w:rPr>
        <w:t xml:space="preserve"> </w:t>
      </w:r>
      <w:r w:rsidRPr="009514D7">
        <w:rPr>
          <w:rFonts w:asciiTheme="majorHAnsi" w:hAnsiTheme="majorHAnsi" w:cs="Cambria"/>
          <w:sz w:val="23"/>
          <w:szCs w:val="23"/>
        </w:rPr>
        <w:t>Този Договор се прекратява:</w:t>
      </w:r>
    </w:p>
    <w:p w:rsidR="00944E76" w:rsidRPr="009514D7" w:rsidRDefault="00944E76" w:rsidP="00944E76">
      <w:pPr>
        <w:widowControl w:val="0"/>
        <w:numPr>
          <w:ilvl w:val="0"/>
          <w:numId w:val="16"/>
        </w:numPr>
        <w:tabs>
          <w:tab w:val="num" w:pos="228"/>
        </w:tabs>
        <w:overflowPunct w:val="0"/>
        <w:autoSpaceDE w:val="0"/>
        <w:autoSpaceDN w:val="0"/>
        <w:adjustRightInd w:val="0"/>
        <w:spacing w:after="0" w:line="237" w:lineRule="auto"/>
        <w:ind w:left="228" w:hanging="228"/>
        <w:jc w:val="both"/>
        <w:rPr>
          <w:rFonts w:asciiTheme="majorHAnsi" w:hAnsiTheme="majorHAnsi" w:cs="Cambria"/>
          <w:sz w:val="23"/>
          <w:szCs w:val="23"/>
        </w:rPr>
      </w:pPr>
      <w:r w:rsidRPr="009514D7">
        <w:rPr>
          <w:rFonts w:asciiTheme="majorHAnsi" w:hAnsiTheme="majorHAnsi" w:cs="Cambria"/>
          <w:sz w:val="23"/>
          <w:szCs w:val="23"/>
        </w:rPr>
        <w:t xml:space="preserve">с изтичане на срока по чл. [4] от Договора; </w:t>
      </w:r>
    </w:p>
    <w:p w:rsidR="00944E76" w:rsidRPr="009514D7" w:rsidRDefault="00944E76" w:rsidP="00944E76">
      <w:pPr>
        <w:widowControl w:val="0"/>
        <w:numPr>
          <w:ilvl w:val="0"/>
          <w:numId w:val="16"/>
        </w:numPr>
        <w:tabs>
          <w:tab w:val="num" w:pos="228"/>
        </w:tabs>
        <w:overflowPunct w:val="0"/>
        <w:autoSpaceDE w:val="0"/>
        <w:autoSpaceDN w:val="0"/>
        <w:adjustRightInd w:val="0"/>
        <w:spacing w:after="0" w:line="237" w:lineRule="auto"/>
        <w:ind w:left="228" w:hanging="228"/>
        <w:jc w:val="both"/>
        <w:rPr>
          <w:rFonts w:asciiTheme="majorHAnsi" w:hAnsiTheme="majorHAnsi" w:cs="Cambria"/>
          <w:sz w:val="23"/>
          <w:szCs w:val="23"/>
        </w:rPr>
      </w:pPr>
      <w:r w:rsidRPr="009514D7">
        <w:rPr>
          <w:rFonts w:asciiTheme="majorHAnsi" w:hAnsiTheme="majorHAnsi" w:cs="Cambria"/>
          <w:sz w:val="23"/>
          <w:szCs w:val="23"/>
        </w:rPr>
        <w:t xml:space="preserve">с изпълнението на всички задължения на Страните по него; </w:t>
      </w:r>
    </w:p>
    <w:p w:rsidR="00944E76" w:rsidRPr="009514D7" w:rsidRDefault="00944E76" w:rsidP="00944E76">
      <w:pPr>
        <w:widowControl w:val="0"/>
        <w:autoSpaceDE w:val="0"/>
        <w:autoSpaceDN w:val="0"/>
        <w:adjustRightInd w:val="0"/>
        <w:spacing w:after="0" w:line="44" w:lineRule="exact"/>
        <w:rPr>
          <w:rFonts w:asciiTheme="majorHAnsi" w:hAnsiTheme="majorHAnsi" w:cs="Cambria"/>
          <w:sz w:val="23"/>
          <w:szCs w:val="23"/>
        </w:rPr>
      </w:pPr>
    </w:p>
    <w:p w:rsidR="00944E76" w:rsidRPr="009514D7" w:rsidRDefault="00944E76" w:rsidP="00944E76">
      <w:pPr>
        <w:widowControl w:val="0"/>
        <w:numPr>
          <w:ilvl w:val="0"/>
          <w:numId w:val="16"/>
        </w:numPr>
        <w:tabs>
          <w:tab w:val="num" w:pos="298"/>
        </w:tabs>
        <w:overflowPunct w:val="0"/>
        <w:autoSpaceDE w:val="0"/>
        <w:autoSpaceDN w:val="0"/>
        <w:adjustRightInd w:val="0"/>
        <w:spacing w:after="0" w:line="225" w:lineRule="auto"/>
        <w:ind w:left="8" w:hanging="8"/>
        <w:jc w:val="both"/>
        <w:rPr>
          <w:rFonts w:asciiTheme="majorHAnsi" w:hAnsiTheme="majorHAnsi" w:cs="Cambria"/>
          <w:sz w:val="23"/>
          <w:szCs w:val="23"/>
        </w:rPr>
      </w:pPr>
      <w:r w:rsidRPr="009514D7">
        <w:rPr>
          <w:rFonts w:asciiTheme="majorHAnsi" w:hAnsiTheme="majorHAnsi" w:cs="Cambria"/>
          <w:sz w:val="23"/>
          <w:szCs w:val="23"/>
        </w:rPr>
        <w:t xml:space="preserve">при настъпване на пълна обективна невъзможност за изпълнение, за което обстоятелство засегнатата Страна е длъжна да уведоми другата Страна в срок до 7 (седем) дни от настъпване на невъзможността и да представи доказателства; </w:t>
      </w:r>
    </w:p>
    <w:p w:rsidR="00944E76" w:rsidRPr="009514D7" w:rsidRDefault="00944E76" w:rsidP="00944E76">
      <w:pPr>
        <w:widowControl w:val="0"/>
        <w:autoSpaceDE w:val="0"/>
        <w:autoSpaceDN w:val="0"/>
        <w:adjustRightInd w:val="0"/>
        <w:spacing w:after="0" w:line="44" w:lineRule="exact"/>
        <w:rPr>
          <w:rFonts w:asciiTheme="majorHAnsi" w:hAnsiTheme="majorHAnsi" w:cs="Cambria"/>
          <w:sz w:val="23"/>
          <w:szCs w:val="23"/>
        </w:rPr>
      </w:pPr>
    </w:p>
    <w:p w:rsidR="00944E76" w:rsidRPr="009514D7" w:rsidRDefault="00944E76" w:rsidP="00944E76">
      <w:pPr>
        <w:widowControl w:val="0"/>
        <w:numPr>
          <w:ilvl w:val="0"/>
          <w:numId w:val="16"/>
        </w:numPr>
        <w:tabs>
          <w:tab w:val="num" w:pos="423"/>
        </w:tabs>
        <w:overflowPunct w:val="0"/>
        <w:autoSpaceDE w:val="0"/>
        <w:autoSpaceDN w:val="0"/>
        <w:adjustRightInd w:val="0"/>
        <w:spacing w:after="0" w:line="228" w:lineRule="auto"/>
        <w:ind w:left="8" w:hanging="8"/>
        <w:jc w:val="both"/>
        <w:rPr>
          <w:rFonts w:asciiTheme="majorHAnsi" w:hAnsiTheme="majorHAnsi" w:cs="Cambria"/>
          <w:sz w:val="23"/>
          <w:szCs w:val="23"/>
        </w:rPr>
      </w:pPr>
      <w:r w:rsidRPr="009514D7">
        <w:rPr>
          <w:rFonts w:asciiTheme="majorHAnsi" w:hAnsiTheme="majorHAnsi" w:cs="Cambria"/>
          <w:sz w:val="23"/>
          <w:szCs w:val="23"/>
        </w:rPr>
        <w:t xml:space="preserve">при прекратяване на юридическо лице – Страна по Договора без правоприемство, по смисъла на законодателството на държавата, в която съответното лице е установено; </w:t>
      </w:r>
    </w:p>
    <w:p w:rsidR="00944E76" w:rsidRPr="009514D7" w:rsidRDefault="00944E76" w:rsidP="00944E76">
      <w:pPr>
        <w:widowControl w:val="0"/>
        <w:autoSpaceDE w:val="0"/>
        <w:autoSpaceDN w:val="0"/>
        <w:adjustRightInd w:val="0"/>
        <w:spacing w:after="0" w:line="2" w:lineRule="exact"/>
        <w:rPr>
          <w:rFonts w:asciiTheme="majorHAnsi" w:hAnsiTheme="majorHAnsi" w:cs="Cambria"/>
          <w:sz w:val="23"/>
          <w:szCs w:val="23"/>
        </w:rPr>
      </w:pPr>
    </w:p>
    <w:p w:rsidR="00944E76" w:rsidRPr="009514D7" w:rsidRDefault="0099172F" w:rsidP="00944E76">
      <w:pPr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Theme="majorHAnsi" w:hAnsiTheme="majorHAnsi" w:cs="Times New Roman"/>
          <w:sz w:val="23"/>
          <w:szCs w:val="23"/>
        </w:rPr>
      </w:pPr>
      <w:r w:rsidRPr="009514D7">
        <w:rPr>
          <w:rFonts w:asciiTheme="majorHAnsi" w:hAnsiTheme="majorHAnsi" w:cs="Cambria"/>
          <w:b/>
          <w:bCs/>
          <w:sz w:val="23"/>
          <w:szCs w:val="23"/>
        </w:rPr>
        <w:t xml:space="preserve"> </w:t>
      </w:r>
      <w:r w:rsidR="00944E76" w:rsidRPr="009514D7">
        <w:rPr>
          <w:rFonts w:asciiTheme="majorHAnsi" w:hAnsiTheme="majorHAnsi" w:cs="Cambria"/>
          <w:b/>
          <w:bCs/>
          <w:sz w:val="23"/>
          <w:szCs w:val="23"/>
        </w:rPr>
        <w:t xml:space="preserve">(2) </w:t>
      </w:r>
      <w:r w:rsidR="00944E76" w:rsidRPr="009514D7">
        <w:rPr>
          <w:rFonts w:asciiTheme="majorHAnsi" w:hAnsiTheme="majorHAnsi" w:cs="Cambria"/>
          <w:sz w:val="23"/>
          <w:szCs w:val="23"/>
        </w:rPr>
        <w:t>Договорът може да бъде прекратен:</w:t>
      </w:r>
    </w:p>
    <w:p w:rsidR="00944E76" w:rsidRPr="009514D7" w:rsidRDefault="00944E76" w:rsidP="00944E76">
      <w:pPr>
        <w:widowControl w:val="0"/>
        <w:autoSpaceDE w:val="0"/>
        <w:autoSpaceDN w:val="0"/>
        <w:adjustRightInd w:val="0"/>
        <w:spacing w:after="0" w:line="2" w:lineRule="exact"/>
        <w:rPr>
          <w:rFonts w:asciiTheme="majorHAnsi" w:hAnsiTheme="majorHAnsi" w:cs="Times New Roman"/>
          <w:sz w:val="23"/>
          <w:szCs w:val="23"/>
        </w:rPr>
      </w:pPr>
    </w:p>
    <w:p w:rsidR="00944E76" w:rsidRPr="009514D7" w:rsidRDefault="00944E76" w:rsidP="00944E76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28" w:hanging="728"/>
        <w:jc w:val="both"/>
        <w:rPr>
          <w:rFonts w:asciiTheme="majorHAnsi" w:hAnsiTheme="majorHAnsi" w:cs="Cambria"/>
          <w:sz w:val="23"/>
          <w:szCs w:val="23"/>
        </w:rPr>
      </w:pPr>
      <w:r w:rsidRPr="009514D7">
        <w:rPr>
          <w:rFonts w:asciiTheme="majorHAnsi" w:hAnsiTheme="majorHAnsi" w:cs="Cambria"/>
          <w:sz w:val="23"/>
          <w:szCs w:val="23"/>
        </w:rPr>
        <w:t xml:space="preserve">по взаимно съгласие на Страните, изразено в писмена форма; </w:t>
      </w:r>
    </w:p>
    <w:p w:rsidR="00944E76" w:rsidRPr="009514D7" w:rsidRDefault="00944E76" w:rsidP="00944E76">
      <w:pPr>
        <w:widowControl w:val="0"/>
        <w:autoSpaceDE w:val="0"/>
        <w:autoSpaceDN w:val="0"/>
        <w:adjustRightInd w:val="0"/>
        <w:spacing w:after="0" w:line="40" w:lineRule="exact"/>
        <w:rPr>
          <w:rFonts w:asciiTheme="majorHAnsi" w:hAnsiTheme="majorHAnsi" w:cs="Cambria"/>
          <w:sz w:val="23"/>
          <w:szCs w:val="23"/>
        </w:rPr>
      </w:pPr>
    </w:p>
    <w:p w:rsidR="00944E76" w:rsidRPr="009514D7" w:rsidRDefault="00944E76" w:rsidP="00944E76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20" w:lineRule="auto"/>
        <w:ind w:left="8" w:hanging="8"/>
        <w:jc w:val="both"/>
        <w:rPr>
          <w:rFonts w:asciiTheme="majorHAnsi" w:hAnsiTheme="majorHAnsi" w:cs="Cambria"/>
          <w:sz w:val="23"/>
          <w:szCs w:val="23"/>
        </w:rPr>
      </w:pPr>
      <w:r w:rsidRPr="009514D7">
        <w:rPr>
          <w:rFonts w:asciiTheme="majorHAnsi" w:hAnsiTheme="majorHAnsi" w:cs="Cambria"/>
          <w:sz w:val="23"/>
          <w:szCs w:val="23"/>
        </w:rPr>
        <w:t xml:space="preserve">когато за ИЗПЪЛНИТЕЛЯ бъде открито производство по несъстоятелност или ликвидация – по искане на ВЪЗЛОЖИТЕЛЯ. </w:t>
      </w:r>
    </w:p>
    <w:p w:rsidR="00944E76" w:rsidRPr="009514D7" w:rsidRDefault="00944E76" w:rsidP="00944E76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HAnsi" w:hAnsiTheme="majorHAnsi" w:cs="Times New Roman"/>
          <w:sz w:val="23"/>
          <w:szCs w:val="23"/>
        </w:rPr>
      </w:pPr>
    </w:p>
    <w:p w:rsidR="00944E76" w:rsidRPr="009514D7" w:rsidRDefault="00944E76" w:rsidP="00944E76">
      <w:pPr>
        <w:widowControl w:val="0"/>
        <w:autoSpaceDE w:val="0"/>
        <w:autoSpaceDN w:val="0"/>
        <w:adjustRightInd w:val="0"/>
        <w:spacing w:after="0" w:line="243" w:lineRule="exact"/>
        <w:rPr>
          <w:rFonts w:asciiTheme="majorHAnsi" w:hAnsiTheme="majorHAnsi" w:cs="Times New Roman"/>
          <w:sz w:val="23"/>
          <w:szCs w:val="23"/>
        </w:rPr>
      </w:pPr>
    </w:p>
    <w:p w:rsidR="00944E76" w:rsidRPr="009514D7" w:rsidRDefault="00944E76" w:rsidP="00944E76">
      <w:pPr>
        <w:widowControl w:val="0"/>
        <w:autoSpaceDE w:val="0"/>
        <w:autoSpaceDN w:val="0"/>
        <w:adjustRightInd w:val="0"/>
        <w:spacing w:after="0" w:line="11" w:lineRule="exact"/>
        <w:rPr>
          <w:rFonts w:asciiTheme="majorHAnsi" w:hAnsiTheme="majorHAnsi" w:cs="Times New Roman"/>
          <w:sz w:val="23"/>
          <w:szCs w:val="23"/>
        </w:rPr>
      </w:pPr>
      <w:bookmarkStart w:id="7" w:name="page47"/>
      <w:bookmarkEnd w:id="7"/>
    </w:p>
    <w:p w:rsidR="00944E76" w:rsidRPr="009514D7" w:rsidRDefault="00944E76" w:rsidP="00944E76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8"/>
        <w:jc w:val="both"/>
        <w:rPr>
          <w:rFonts w:asciiTheme="majorHAnsi" w:hAnsiTheme="majorHAnsi" w:cs="Cambria"/>
          <w:sz w:val="23"/>
          <w:szCs w:val="23"/>
        </w:rPr>
      </w:pPr>
      <w:r w:rsidRPr="009514D7">
        <w:rPr>
          <w:rFonts w:asciiTheme="majorHAnsi" w:hAnsiTheme="majorHAnsi" w:cs="Cambria"/>
          <w:b/>
          <w:bCs/>
          <w:sz w:val="23"/>
          <w:szCs w:val="23"/>
        </w:rPr>
        <w:t xml:space="preserve">Чл. </w:t>
      </w:r>
      <w:r w:rsidR="00D54831" w:rsidRPr="009514D7">
        <w:rPr>
          <w:rFonts w:asciiTheme="majorHAnsi" w:hAnsiTheme="majorHAnsi" w:cs="Cambria"/>
          <w:b/>
          <w:bCs/>
          <w:sz w:val="23"/>
          <w:szCs w:val="23"/>
        </w:rPr>
        <w:t>2</w:t>
      </w:r>
      <w:r w:rsidR="00690C38" w:rsidRPr="009514D7">
        <w:rPr>
          <w:rFonts w:asciiTheme="majorHAnsi" w:hAnsiTheme="majorHAnsi" w:cs="Cambria"/>
          <w:b/>
          <w:bCs/>
          <w:sz w:val="23"/>
          <w:szCs w:val="23"/>
        </w:rPr>
        <w:t>2</w:t>
      </w:r>
      <w:r w:rsidRPr="009514D7">
        <w:rPr>
          <w:rFonts w:asciiTheme="majorHAnsi" w:hAnsiTheme="majorHAnsi" w:cs="Cambria"/>
          <w:b/>
          <w:bCs/>
          <w:sz w:val="23"/>
          <w:szCs w:val="23"/>
        </w:rPr>
        <w:t xml:space="preserve">. (1) </w:t>
      </w:r>
      <w:r w:rsidRPr="009514D7">
        <w:rPr>
          <w:rFonts w:asciiTheme="majorHAnsi" w:hAnsiTheme="majorHAnsi" w:cs="Cambria"/>
          <w:sz w:val="23"/>
          <w:szCs w:val="23"/>
        </w:rPr>
        <w:t>Всяка от Страните може да развали Договора при виновно</w:t>
      </w:r>
      <w:r w:rsidRPr="009514D7">
        <w:rPr>
          <w:rFonts w:asciiTheme="majorHAnsi" w:hAnsiTheme="majorHAnsi" w:cs="Cambria"/>
          <w:b/>
          <w:bCs/>
          <w:sz w:val="23"/>
          <w:szCs w:val="23"/>
        </w:rPr>
        <w:t xml:space="preserve"> </w:t>
      </w:r>
      <w:r w:rsidRPr="009514D7">
        <w:rPr>
          <w:rFonts w:asciiTheme="majorHAnsi" w:hAnsiTheme="majorHAnsi" w:cs="Cambria"/>
          <w:sz w:val="23"/>
          <w:szCs w:val="23"/>
        </w:rPr>
        <w:t xml:space="preserve">неизпълнение на съществено задължение на другата страна по Договора, при условията и с последиците съгласно чл. 87 и сл. от Закона за задълженията и договорите, чрез отправяне на </w:t>
      </w:r>
      <w:r w:rsidRPr="009514D7">
        <w:rPr>
          <w:rFonts w:asciiTheme="majorHAnsi" w:hAnsiTheme="majorHAnsi" w:cs="Cambria"/>
          <w:sz w:val="23"/>
          <w:szCs w:val="23"/>
        </w:rPr>
        <w:lastRenderedPageBreak/>
        <w:t>писмено предупреждение от изправната Страна до неизправната и определяне на подходящ срок за изпълнение. Разваляне на Договора не се допуска, когато неизпълнената част от задължението е незначителна с оглед на интереса на изправната Страна.</w:t>
      </w:r>
    </w:p>
    <w:p w:rsidR="00944E76" w:rsidRPr="009514D7" w:rsidRDefault="00944E76" w:rsidP="00944E76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8"/>
        <w:jc w:val="both"/>
        <w:rPr>
          <w:rFonts w:asciiTheme="majorHAnsi" w:hAnsiTheme="majorHAnsi" w:cs="Times New Roman"/>
          <w:sz w:val="23"/>
          <w:szCs w:val="23"/>
        </w:rPr>
      </w:pPr>
    </w:p>
    <w:p w:rsidR="00944E76" w:rsidRPr="009514D7" w:rsidRDefault="00944E76" w:rsidP="00944E76">
      <w:pPr>
        <w:widowControl w:val="0"/>
        <w:autoSpaceDE w:val="0"/>
        <w:autoSpaceDN w:val="0"/>
        <w:adjustRightInd w:val="0"/>
        <w:spacing w:after="0" w:line="50" w:lineRule="exact"/>
        <w:rPr>
          <w:rFonts w:asciiTheme="majorHAnsi" w:hAnsiTheme="majorHAnsi" w:cs="Times New Roman"/>
          <w:sz w:val="23"/>
          <w:szCs w:val="23"/>
        </w:rPr>
      </w:pPr>
    </w:p>
    <w:p w:rsidR="00944E76" w:rsidRPr="009514D7" w:rsidRDefault="00944E76" w:rsidP="00944E76">
      <w:pPr>
        <w:widowControl w:val="0"/>
        <w:overflowPunct w:val="0"/>
        <w:autoSpaceDE w:val="0"/>
        <w:autoSpaceDN w:val="0"/>
        <w:adjustRightInd w:val="0"/>
        <w:spacing w:after="0" w:line="220" w:lineRule="auto"/>
        <w:ind w:left="8"/>
        <w:jc w:val="both"/>
        <w:rPr>
          <w:rFonts w:asciiTheme="majorHAnsi" w:hAnsiTheme="majorHAnsi" w:cs="Times New Roman"/>
          <w:sz w:val="23"/>
          <w:szCs w:val="23"/>
        </w:rPr>
      </w:pPr>
      <w:r w:rsidRPr="009514D7">
        <w:rPr>
          <w:rFonts w:asciiTheme="majorHAnsi" w:hAnsiTheme="majorHAnsi" w:cs="Cambria"/>
          <w:b/>
          <w:bCs/>
          <w:sz w:val="23"/>
          <w:szCs w:val="23"/>
        </w:rPr>
        <w:t xml:space="preserve">(2) </w:t>
      </w:r>
      <w:r w:rsidRPr="009514D7">
        <w:rPr>
          <w:rFonts w:asciiTheme="majorHAnsi" w:hAnsiTheme="majorHAnsi" w:cs="Cambria"/>
          <w:sz w:val="23"/>
          <w:szCs w:val="23"/>
        </w:rPr>
        <w:t>За целите на този Договор,</w:t>
      </w:r>
      <w:r w:rsidRPr="009514D7">
        <w:rPr>
          <w:rFonts w:asciiTheme="majorHAnsi" w:hAnsiTheme="majorHAnsi" w:cs="Cambria"/>
          <w:b/>
          <w:bCs/>
          <w:sz w:val="23"/>
          <w:szCs w:val="23"/>
        </w:rPr>
        <w:t xml:space="preserve"> </w:t>
      </w:r>
      <w:r w:rsidRPr="009514D7">
        <w:rPr>
          <w:rFonts w:asciiTheme="majorHAnsi" w:hAnsiTheme="majorHAnsi" w:cs="Cambria"/>
          <w:sz w:val="23"/>
          <w:szCs w:val="23"/>
        </w:rPr>
        <w:t>Страните ще считат за виновно неизпълнение на</w:t>
      </w:r>
      <w:r w:rsidRPr="009514D7">
        <w:rPr>
          <w:rFonts w:asciiTheme="majorHAnsi" w:hAnsiTheme="majorHAnsi" w:cs="Cambria"/>
          <w:b/>
          <w:bCs/>
          <w:sz w:val="23"/>
          <w:szCs w:val="23"/>
        </w:rPr>
        <w:t xml:space="preserve"> </w:t>
      </w:r>
      <w:r w:rsidRPr="009514D7">
        <w:rPr>
          <w:rFonts w:asciiTheme="majorHAnsi" w:hAnsiTheme="majorHAnsi" w:cs="Cambria"/>
          <w:sz w:val="23"/>
          <w:szCs w:val="23"/>
        </w:rPr>
        <w:t>съществено задължение на ИЗПЪЛНИТЕЛЯ всеки от следните случаи:</w:t>
      </w:r>
    </w:p>
    <w:p w:rsidR="00944E76" w:rsidRPr="009514D7" w:rsidRDefault="00944E76" w:rsidP="00944E76">
      <w:pPr>
        <w:widowControl w:val="0"/>
        <w:autoSpaceDE w:val="0"/>
        <w:autoSpaceDN w:val="0"/>
        <w:adjustRightInd w:val="0"/>
        <w:spacing w:after="0" w:line="41" w:lineRule="exact"/>
        <w:rPr>
          <w:rFonts w:asciiTheme="majorHAnsi" w:hAnsiTheme="majorHAnsi" w:cs="Times New Roman"/>
          <w:sz w:val="23"/>
          <w:szCs w:val="23"/>
        </w:rPr>
      </w:pPr>
    </w:p>
    <w:p w:rsidR="00944E76" w:rsidRPr="009514D7" w:rsidRDefault="00944E76" w:rsidP="007B4908">
      <w:pPr>
        <w:widowControl w:val="0"/>
        <w:numPr>
          <w:ilvl w:val="0"/>
          <w:numId w:val="18"/>
        </w:numPr>
        <w:tabs>
          <w:tab w:val="num" w:pos="279"/>
        </w:tabs>
        <w:overflowPunct w:val="0"/>
        <w:autoSpaceDE w:val="0"/>
        <w:autoSpaceDN w:val="0"/>
        <w:adjustRightInd w:val="0"/>
        <w:spacing w:after="0" w:line="220" w:lineRule="auto"/>
        <w:ind w:left="8" w:hanging="8"/>
        <w:jc w:val="both"/>
        <w:rPr>
          <w:rFonts w:asciiTheme="majorHAnsi" w:hAnsiTheme="majorHAnsi" w:cs="Cambria"/>
          <w:sz w:val="23"/>
          <w:szCs w:val="23"/>
        </w:rPr>
      </w:pPr>
      <w:r w:rsidRPr="009514D7">
        <w:rPr>
          <w:rFonts w:asciiTheme="majorHAnsi" w:hAnsiTheme="majorHAnsi" w:cs="Cambria"/>
          <w:sz w:val="23"/>
          <w:szCs w:val="23"/>
        </w:rPr>
        <w:t xml:space="preserve">когато ИЗПЪЛНИТЕЛЯТ не е започнал изпълнението на Услугите в срок до </w:t>
      </w:r>
      <w:r w:rsidR="007B4908" w:rsidRPr="009514D7">
        <w:rPr>
          <w:rFonts w:asciiTheme="majorHAnsi" w:hAnsiTheme="majorHAnsi" w:cs="Cambria"/>
          <w:sz w:val="23"/>
          <w:szCs w:val="23"/>
        </w:rPr>
        <w:t>5</w:t>
      </w:r>
      <w:r w:rsidRPr="009514D7">
        <w:rPr>
          <w:rFonts w:asciiTheme="majorHAnsi" w:hAnsiTheme="majorHAnsi" w:cs="Cambria"/>
          <w:sz w:val="23"/>
          <w:szCs w:val="23"/>
        </w:rPr>
        <w:t xml:space="preserve"> (</w:t>
      </w:r>
      <w:r w:rsidR="007B4908" w:rsidRPr="009514D7">
        <w:rPr>
          <w:rFonts w:asciiTheme="majorHAnsi" w:hAnsiTheme="majorHAnsi" w:cs="Cambria"/>
          <w:sz w:val="23"/>
          <w:szCs w:val="23"/>
        </w:rPr>
        <w:t>пет</w:t>
      </w:r>
      <w:r w:rsidRPr="009514D7">
        <w:rPr>
          <w:rFonts w:asciiTheme="majorHAnsi" w:hAnsiTheme="majorHAnsi" w:cs="Cambria"/>
          <w:sz w:val="23"/>
          <w:szCs w:val="23"/>
        </w:rPr>
        <w:t xml:space="preserve">) дни, считано от Датата на влизане в сила;  </w:t>
      </w:r>
    </w:p>
    <w:p w:rsidR="00944E76" w:rsidRPr="009514D7" w:rsidRDefault="00944E76" w:rsidP="00944E76">
      <w:pPr>
        <w:widowControl w:val="0"/>
        <w:autoSpaceDE w:val="0"/>
        <w:autoSpaceDN w:val="0"/>
        <w:adjustRightInd w:val="0"/>
        <w:spacing w:after="0" w:line="41" w:lineRule="exact"/>
        <w:rPr>
          <w:rFonts w:asciiTheme="majorHAnsi" w:hAnsiTheme="majorHAnsi" w:cs="Cambria"/>
          <w:sz w:val="23"/>
          <w:szCs w:val="23"/>
        </w:rPr>
      </w:pPr>
    </w:p>
    <w:p w:rsidR="00944E76" w:rsidRPr="009514D7" w:rsidRDefault="00944E76" w:rsidP="00944E76">
      <w:pPr>
        <w:widowControl w:val="0"/>
        <w:numPr>
          <w:ilvl w:val="0"/>
          <w:numId w:val="18"/>
        </w:numPr>
        <w:tabs>
          <w:tab w:val="num" w:pos="414"/>
        </w:tabs>
        <w:overflowPunct w:val="0"/>
        <w:autoSpaceDE w:val="0"/>
        <w:autoSpaceDN w:val="0"/>
        <w:adjustRightInd w:val="0"/>
        <w:spacing w:after="0" w:line="220" w:lineRule="auto"/>
        <w:ind w:left="8" w:hanging="8"/>
        <w:jc w:val="both"/>
        <w:rPr>
          <w:rFonts w:asciiTheme="majorHAnsi" w:hAnsiTheme="majorHAnsi" w:cs="Cambria"/>
          <w:sz w:val="23"/>
          <w:szCs w:val="23"/>
        </w:rPr>
      </w:pPr>
      <w:r w:rsidRPr="009514D7">
        <w:rPr>
          <w:rFonts w:asciiTheme="majorHAnsi" w:hAnsiTheme="majorHAnsi" w:cs="Cambria"/>
          <w:sz w:val="23"/>
          <w:szCs w:val="23"/>
        </w:rPr>
        <w:t xml:space="preserve">ИЗПЪЛНИТЕЛЯТ е допуснал съществено отклонение от </w:t>
      </w:r>
      <w:r w:rsidR="007B4908" w:rsidRPr="009514D7">
        <w:rPr>
          <w:rFonts w:asciiTheme="majorHAnsi" w:hAnsiTheme="majorHAnsi" w:cs="Cambria"/>
          <w:sz w:val="23"/>
          <w:szCs w:val="23"/>
        </w:rPr>
        <w:t>Офертата.</w:t>
      </w:r>
    </w:p>
    <w:p w:rsidR="00944E76" w:rsidRPr="009514D7" w:rsidRDefault="00944E76" w:rsidP="00944E76">
      <w:pPr>
        <w:widowControl w:val="0"/>
        <w:autoSpaceDE w:val="0"/>
        <w:autoSpaceDN w:val="0"/>
        <w:adjustRightInd w:val="0"/>
        <w:spacing w:after="0" w:line="41" w:lineRule="exact"/>
        <w:rPr>
          <w:rFonts w:asciiTheme="majorHAnsi" w:hAnsiTheme="majorHAnsi" w:cs="Cambria"/>
          <w:sz w:val="23"/>
          <w:szCs w:val="23"/>
        </w:rPr>
      </w:pPr>
    </w:p>
    <w:p w:rsidR="00944E76" w:rsidRPr="009514D7" w:rsidRDefault="00944E76" w:rsidP="00944E76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8"/>
        <w:jc w:val="both"/>
        <w:rPr>
          <w:rFonts w:asciiTheme="majorHAnsi" w:hAnsiTheme="majorHAnsi" w:cs="Cambria"/>
          <w:sz w:val="23"/>
          <w:szCs w:val="23"/>
        </w:rPr>
      </w:pPr>
      <w:r w:rsidRPr="009514D7">
        <w:rPr>
          <w:rFonts w:asciiTheme="majorHAnsi" w:hAnsiTheme="majorHAnsi" w:cs="Cambria"/>
          <w:b/>
          <w:bCs/>
          <w:sz w:val="23"/>
          <w:szCs w:val="23"/>
        </w:rPr>
        <w:t xml:space="preserve">(3) </w:t>
      </w:r>
      <w:r w:rsidRPr="009514D7">
        <w:rPr>
          <w:rFonts w:asciiTheme="majorHAnsi" w:hAnsiTheme="majorHAnsi" w:cs="Cambria"/>
          <w:sz w:val="23"/>
          <w:szCs w:val="23"/>
        </w:rPr>
        <w:t>ВЪЗЛОЖИТЕЛЯТ може да развали Договора само с писмено уведомление до</w:t>
      </w:r>
      <w:r w:rsidRPr="009514D7">
        <w:rPr>
          <w:rFonts w:asciiTheme="majorHAnsi" w:hAnsiTheme="majorHAnsi" w:cs="Cambria"/>
          <w:b/>
          <w:bCs/>
          <w:sz w:val="23"/>
          <w:szCs w:val="23"/>
        </w:rPr>
        <w:t xml:space="preserve"> </w:t>
      </w:r>
      <w:r w:rsidRPr="009514D7">
        <w:rPr>
          <w:rFonts w:asciiTheme="majorHAnsi" w:hAnsiTheme="majorHAnsi" w:cs="Cambria"/>
          <w:sz w:val="23"/>
          <w:szCs w:val="23"/>
        </w:rPr>
        <w:t xml:space="preserve">ИЗПЪЛНИТЕЛЯ и без да му даде допълнителен срок за изпълнение, ако поради забава на ИЗПЪЛНИТЕЛЯ то е станало безполезно или ако задължението е трябвало да се изпълни непременно в уговореното време. </w:t>
      </w:r>
    </w:p>
    <w:p w:rsidR="00944E76" w:rsidRPr="009514D7" w:rsidRDefault="00944E76" w:rsidP="00944E76">
      <w:pPr>
        <w:widowControl w:val="0"/>
        <w:autoSpaceDE w:val="0"/>
        <w:autoSpaceDN w:val="0"/>
        <w:adjustRightInd w:val="0"/>
        <w:spacing w:after="0" w:line="326" w:lineRule="exact"/>
        <w:rPr>
          <w:rFonts w:asciiTheme="majorHAnsi" w:hAnsiTheme="majorHAnsi" w:cs="Times New Roman"/>
          <w:sz w:val="23"/>
          <w:szCs w:val="23"/>
        </w:rPr>
      </w:pPr>
    </w:p>
    <w:p w:rsidR="00944E76" w:rsidRPr="009514D7" w:rsidRDefault="00944E76" w:rsidP="00DA5EC2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8"/>
        <w:jc w:val="both"/>
        <w:rPr>
          <w:rFonts w:asciiTheme="majorHAnsi" w:hAnsiTheme="majorHAnsi" w:cs="Times New Roman"/>
          <w:sz w:val="23"/>
          <w:szCs w:val="23"/>
        </w:rPr>
      </w:pPr>
      <w:r w:rsidRPr="009514D7">
        <w:rPr>
          <w:rFonts w:asciiTheme="majorHAnsi" w:hAnsiTheme="majorHAnsi" w:cs="Cambria"/>
          <w:b/>
          <w:bCs/>
          <w:sz w:val="23"/>
          <w:szCs w:val="23"/>
        </w:rPr>
        <w:t xml:space="preserve">Чл. </w:t>
      </w:r>
      <w:r w:rsidR="00353293" w:rsidRPr="009514D7">
        <w:rPr>
          <w:rFonts w:asciiTheme="majorHAnsi" w:hAnsiTheme="majorHAnsi" w:cs="Cambria"/>
          <w:b/>
          <w:bCs/>
          <w:sz w:val="23"/>
          <w:szCs w:val="23"/>
        </w:rPr>
        <w:t>2</w:t>
      </w:r>
      <w:r w:rsidR="00690C38" w:rsidRPr="009514D7">
        <w:rPr>
          <w:rFonts w:asciiTheme="majorHAnsi" w:hAnsiTheme="majorHAnsi" w:cs="Cambria"/>
          <w:b/>
          <w:bCs/>
          <w:sz w:val="23"/>
          <w:szCs w:val="23"/>
        </w:rPr>
        <w:t>3</w:t>
      </w:r>
      <w:r w:rsidRPr="009514D7">
        <w:rPr>
          <w:rFonts w:asciiTheme="majorHAnsi" w:hAnsiTheme="majorHAnsi" w:cs="Cambria"/>
          <w:b/>
          <w:bCs/>
          <w:sz w:val="23"/>
          <w:szCs w:val="23"/>
        </w:rPr>
        <w:t xml:space="preserve">. </w:t>
      </w:r>
      <w:r w:rsidRPr="009514D7">
        <w:rPr>
          <w:rFonts w:asciiTheme="majorHAnsi" w:hAnsiTheme="majorHAnsi" w:cs="Cambria"/>
          <w:sz w:val="23"/>
          <w:szCs w:val="23"/>
        </w:rPr>
        <w:t>ВЪЗЛОЖИТЕЛЯТ прекратява Договора в случаите по чл. 118,</w:t>
      </w:r>
      <w:r w:rsidRPr="009514D7">
        <w:rPr>
          <w:rFonts w:asciiTheme="majorHAnsi" w:hAnsiTheme="majorHAnsi" w:cs="Cambria"/>
          <w:b/>
          <w:bCs/>
          <w:sz w:val="23"/>
          <w:szCs w:val="23"/>
        </w:rPr>
        <w:t xml:space="preserve"> </w:t>
      </w:r>
      <w:r w:rsidRPr="009514D7">
        <w:rPr>
          <w:rFonts w:asciiTheme="majorHAnsi" w:hAnsiTheme="majorHAnsi" w:cs="Cambria"/>
          <w:sz w:val="23"/>
          <w:szCs w:val="23"/>
        </w:rPr>
        <w:t>ал.1</w:t>
      </w:r>
      <w:r w:rsidRPr="009514D7">
        <w:rPr>
          <w:rFonts w:asciiTheme="majorHAnsi" w:hAnsiTheme="majorHAnsi" w:cs="Cambria"/>
          <w:b/>
          <w:bCs/>
          <w:sz w:val="23"/>
          <w:szCs w:val="23"/>
        </w:rPr>
        <w:t xml:space="preserve"> </w:t>
      </w:r>
      <w:r w:rsidRPr="009514D7">
        <w:rPr>
          <w:rFonts w:asciiTheme="majorHAnsi" w:hAnsiTheme="majorHAnsi" w:cs="Cambria"/>
          <w:sz w:val="23"/>
          <w:szCs w:val="23"/>
        </w:rPr>
        <w:t>от ЗОП,</w:t>
      </w:r>
      <w:r w:rsidRPr="009514D7">
        <w:rPr>
          <w:rFonts w:asciiTheme="majorHAnsi" w:hAnsiTheme="majorHAnsi" w:cs="Cambria"/>
          <w:b/>
          <w:bCs/>
          <w:sz w:val="23"/>
          <w:szCs w:val="23"/>
        </w:rPr>
        <w:t xml:space="preserve"> </w:t>
      </w:r>
      <w:r w:rsidRPr="009514D7">
        <w:rPr>
          <w:rFonts w:asciiTheme="majorHAnsi" w:hAnsiTheme="majorHAnsi" w:cs="Cambria"/>
          <w:sz w:val="23"/>
          <w:szCs w:val="23"/>
        </w:rPr>
        <w:t>без да дължи обезщетение на ИЗПЪЛНИТЕЛЯ за претърпени от прекратяването на Договора вреди, освен ако прекратяването е на основание чл. 118, ал. 1, т. 1 от ЗОП. В последния случай, размерът на обезщетението се определя в протокол или споразумение, подписано от Страните, а при непостигане на съгласие – по реда на клаузата за разрешаване на спорове по този Договор.</w:t>
      </w:r>
    </w:p>
    <w:p w:rsidR="00944E76" w:rsidRPr="009514D7" w:rsidRDefault="00944E76" w:rsidP="00944E76">
      <w:pPr>
        <w:widowControl w:val="0"/>
        <w:autoSpaceDE w:val="0"/>
        <w:autoSpaceDN w:val="0"/>
        <w:adjustRightInd w:val="0"/>
        <w:spacing w:after="0" w:line="327" w:lineRule="exact"/>
        <w:rPr>
          <w:rFonts w:asciiTheme="majorHAnsi" w:hAnsiTheme="majorHAnsi" w:cs="Times New Roman"/>
          <w:sz w:val="23"/>
          <w:szCs w:val="23"/>
        </w:rPr>
      </w:pPr>
    </w:p>
    <w:p w:rsidR="00944E76" w:rsidRPr="009514D7" w:rsidRDefault="00944E76" w:rsidP="00944E76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8"/>
        <w:jc w:val="both"/>
        <w:rPr>
          <w:rFonts w:asciiTheme="majorHAnsi" w:hAnsiTheme="majorHAnsi" w:cs="Times New Roman"/>
          <w:sz w:val="23"/>
          <w:szCs w:val="23"/>
        </w:rPr>
      </w:pPr>
      <w:r w:rsidRPr="009514D7">
        <w:rPr>
          <w:rFonts w:asciiTheme="majorHAnsi" w:hAnsiTheme="majorHAnsi" w:cs="Cambria"/>
          <w:b/>
          <w:bCs/>
          <w:sz w:val="23"/>
          <w:szCs w:val="23"/>
        </w:rPr>
        <w:t xml:space="preserve">Чл. </w:t>
      </w:r>
      <w:r w:rsidR="00656E05" w:rsidRPr="009514D7">
        <w:rPr>
          <w:rFonts w:asciiTheme="majorHAnsi" w:hAnsiTheme="majorHAnsi" w:cs="Cambria"/>
          <w:b/>
          <w:bCs/>
          <w:sz w:val="23"/>
          <w:szCs w:val="23"/>
        </w:rPr>
        <w:t>2</w:t>
      </w:r>
      <w:r w:rsidR="00690C38" w:rsidRPr="009514D7">
        <w:rPr>
          <w:rFonts w:asciiTheme="majorHAnsi" w:hAnsiTheme="majorHAnsi" w:cs="Cambria"/>
          <w:b/>
          <w:bCs/>
          <w:sz w:val="23"/>
          <w:szCs w:val="23"/>
        </w:rPr>
        <w:t>4</w:t>
      </w:r>
      <w:r w:rsidRPr="009514D7">
        <w:rPr>
          <w:rFonts w:asciiTheme="majorHAnsi" w:hAnsiTheme="majorHAnsi" w:cs="Cambria"/>
          <w:b/>
          <w:bCs/>
          <w:sz w:val="23"/>
          <w:szCs w:val="23"/>
        </w:rPr>
        <w:t xml:space="preserve">. </w:t>
      </w:r>
      <w:r w:rsidRPr="009514D7">
        <w:rPr>
          <w:rFonts w:asciiTheme="majorHAnsi" w:hAnsiTheme="majorHAnsi" w:cs="Cambria"/>
          <w:sz w:val="23"/>
          <w:szCs w:val="23"/>
        </w:rPr>
        <w:t>При предсрочно прекратяване на Договора,</w:t>
      </w:r>
      <w:r w:rsidRPr="009514D7">
        <w:rPr>
          <w:rFonts w:asciiTheme="majorHAnsi" w:hAnsiTheme="majorHAnsi" w:cs="Cambria"/>
          <w:b/>
          <w:bCs/>
          <w:sz w:val="23"/>
          <w:szCs w:val="23"/>
        </w:rPr>
        <w:t xml:space="preserve"> </w:t>
      </w:r>
      <w:r w:rsidRPr="009514D7">
        <w:rPr>
          <w:rFonts w:asciiTheme="majorHAnsi" w:hAnsiTheme="majorHAnsi" w:cs="Cambria"/>
          <w:sz w:val="23"/>
          <w:szCs w:val="23"/>
        </w:rPr>
        <w:t>ВЪЗЛОЖИТЕЛЯТ е длъжен да</w:t>
      </w:r>
      <w:r w:rsidRPr="009514D7">
        <w:rPr>
          <w:rFonts w:asciiTheme="majorHAnsi" w:hAnsiTheme="majorHAnsi" w:cs="Cambria"/>
          <w:b/>
          <w:bCs/>
          <w:sz w:val="23"/>
          <w:szCs w:val="23"/>
        </w:rPr>
        <w:t xml:space="preserve"> </w:t>
      </w:r>
      <w:r w:rsidRPr="009514D7">
        <w:rPr>
          <w:rFonts w:asciiTheme="majorHAnsi" w:hAnsiTheme="majorHAnsi" w:cs="Cambria"/>
          <w:sz w:val="23"/>
          <w:szCs w:val="23"/>
        </w:rPr>
        <w:t>заплати на ИЗПЪЛНИТЕЛЯ реално изпълнените и приети по установения ред Услуги.</w:t>
      </w:r>
    </w:p>
    <w:p w:rsidR="00944E76" w:rsidRPr="009514D7" w:rsidRDefault="00944E76" w:rsidP="00944E76">
      <w:pPr>
        <w:widowControl w:val="0"/>
        <w:autoSpaceDE w:val="0"/>
        <w:autoSpaceDN w:val="0"/>
        <w:adjustRightInd w:val="0"/>
        <w:spacing w:after="0" w:line="243" w:lineRule="exact"/>
        <w:rPr>
          <w:rFonts w:asciiTheme="majorHAnsi" w:hAnsiTheme="majorHAnsi" w:cs="Times New Roman"/>
          <w:sz w:val="23"/>
          <w:szCs w:val="23"/>
        </w:rPr>
      </w:pPr>
    </w:p>
    <w:p w:rsidR="00944E76" w:rsidRPr="009514D7" w:rsidRDefault="00944E76" w:rsidP="00944E76">
      <w:pPr>
        <w:widowControl w:val="0"/>
        <w:autoSpaceDE w:val="0"/>
        <w:autoSpaceDN w:val="0"/>
        <w:adjustRightInd w:val="0"/>
        <w:spacing w:after="0" w:line="243" w:lineRule="exact"/>
        <w:rPr>
          <w:rFonts w:asciiTheme="majorHAnsi" w:hAnsiTheme="majorHAnsi" w:cs="Times New Roman"/>
          <w:sz w:val="23"/>
          <w:szCs w:val="23"/>
        </w:rPr>
      </w:pPr>
    </w:p>
    <w:p w:rsidR="00944E76" w:rsidRPr="009514D7" w:rsidRDefault="00944E76" w:rsidP="00944E76">
      <w:pPr>
        <w:widowControl w:val="0"/>
        <w:autoSpaceDE w:val="0"/>
        <w:autoSpaceDN w:val="0"/>
        <w:adjustRightInd w:val="0"/>
        <w:spacing w:after="0" w:line="237" w:lineRule="auto"/>
        <w:ind w:left="8"/>
        <w:rPr>
          <w:rFonts w:asciiTheme="majorHAnsi" w:hAnsiTheme="majorHAnsi" w:cs="Times New Roman"/>
          <w:sz w:val="23"/>
          <w:szCs w:val="23"/>
        </w:rPr>
      </w:pPr>
      <w:r w:rsidRPr="009514D7">
        <w:rPr>
          <w:rFonts w:asciiTheme="majorHAnsi" w:hAnsiTheme="majorHAnsi" w:cs="Cambria"/>
          <w:b/>
          <w:bCs/>
          <w:sz w:val="23"/>
          <w:szCs w:val="23"/>
        </w:rPr>
        <w:t>ОБЩИ РАЗПОРЕДБИ</w:t>
      </w:r>
    </w:p>
    <w:p w:rsidR="00944E76" w:rsidRPr="009514D7" w:rsidRDefault="00944E76" w:rsidP="00944E76">
      <w:pPr>
        <w:widowControl w:val="0"/>
        <w:autoSpaceDE w:val="0"/>
        <w:autoSpaceDN w:val="0"/>
        <w:adjustRightInd w:val="0"/>
        <w:spacing w:after="0" w:line="243" w:lineRule="exact"/>
        <w:rPr>
          <w:rFonts w:asciiTheme="majorHAnsi" w:hAnsiTheme="majorHAnsi" w:cs="Times New Roman"/>
          <w:sz w:val="23"/>
          <w:szCs w:val="23"/>
        </w:rPr>
      </w:pPr>
    </w:p>
    <w:p w:rsidR="00656E05" w:rsidRPr="009514D7" w:rsidRDefault="00656E05" w:rsidP="00B64324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8"/>
        <w:rPr>
          <w:rFonts w:asciiTheme="majorHAnsi" w:hAnsiTheme="majorHAnsi" w:cs="Times New Roman"/>
          <w:sz w:val="23"/>
          <w:szCs w:val="23"/>
        </w:rPr>
      </w:pPr>
      <w:r w:rsidRPr="009514D7">
        <w:rPr>
          <w:rFonts w:asciiTheme="majorHAnsi" w:hAnsiTheme="majorHAnsi" w:cs="Cambria"/>
          <w:sz w:val="23"/>
          <w:szCs w:val="23"/>
        </w:rPr>
        <w:t>Конфиденциалност</w:t>
      </w:r>
    </w:p>
    <w:p w:rsidR="00656E05" w:rsidRPr="009514D7" w:rsidRDefault="004437F5" w:rsidP="009514D7">
      <w:pPr>
        <w:widowControl w:val="0"/>
        <w:autoSpaceDE w:val="0"/>
        <w:autoSpaceDN w:val="0"/>
        <w:adjustRightInd w:val="0"/>
        <w:spacing w:after="0" w:line="322" w:lineRule="exact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-19050</wp:posOffset>
                </wp:positionV>
                <wp:extent cx="1366520" cy="0"/>
                <wp:effectExtent l="6350" t="5715" r="8255" b="13335"/>
                <wp:wrapNone/>
                <wp:docPr id="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652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D8889D" id="Line 20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.5pt" to="107.6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" o:allowincell="f" strokeweight=".72pt"/>
            </w:pict>
          </mc:Fallback>
        </mc:AlternateContent>
      </w:r>
      <w:r w:rsidR="00656E05" w:rsidRPr="009514D7">
        <w:rPr>
          <w:rFonts w:asciiTheme="majorHAnsi" w:hAnsiTheme="majorHAnsi" w:cs="Cambria"/>
          <w:b/>
          <w:bCs/>
          <w:sz w:val="23"/>
          <w:szCs w:val="23"/>
        </w:rPr>
        <w:t xml:space="preserve">Чл. </w:t>
      </w:r>
      <w:r w:rsidR="004A7DEB" w:rsidRPr="009514D7">
        <w:rPr>
          <w:rFonts w:asciiTheme="majorHAnsi" w:hAnsiTheme="majorHAnsi" w:cs="Cambria"/>
          <w:b/>
          <w:bCs/>
          <w:sz w:val="23"/>
          <w:szCs w:val="23"/>
        </w:rPr>
        <w:t>2</w:t>
      </w:r>
      <w:r w:rsidR="00DA5EC2" w:rsidRPr="009514D7">
        <w:rPr>
          <w:rFonts w:asciiTheme="majorHAnsi" w:hAnsiTheme="majorHAnsi" w:cs="Cambria"/>
          <w:b/>
          <w:bCs/>
          <w:sz w:val="23"/>
          <w:szCs w:val="23"/>
        </w:rPr>
        <w:t>5</w:t>
      </w:r>
      <w:r w:rsidR="00656E05" w:rsidRPr="009514D7">
        <w:rPr>
          <w:rFonts w:asciiTheme="majorHAnsi" w:hAnsiTheme="majorHAnsi" w:cs="Cambria"/>
          <w:b/>
          <w:bCs/>
          <w:sz w:val="23"/>
          <w:szCs w:val="23"/>
        </w:rPr>
        <w:t xml:space="preserve">. (1) </w:t>
      </w:r>
      <w:r w:rsidR="00656E05" w:rsidRPr="009514D7">
        <w:rPr>
          <w:rFonts w:asciiTheme="majorHAnsi" w:hAnsiTheme="majorHAnsi" w:cs="Cambria"/>
          <w:sz w:val="23"/>
          <w:szCs w:val="23"/>
        </w:rPr>
        <w:t>Всяка от Страните по този Договор се задължава да пази в</w:t>
      </w:r>
      <w:r w:rsidR="00656E05" w:rsidRPr="009514D7">
        <w:rPr>
          <w:rFonts w:asciiTheme="majorHAnsi" w:hAnsiTheme="majorHAnsi" w:cs="Cambria"/>
          <w:b/>
          <w:bCs/>
          <w:sz w:val="23"/>
          <w:szCs w:val="23"/>
        </w:rPr>
        <w:t xml:space="preserve"> </w:t>
      </w:r>
      <w:r w:rsidR="00656E05" w:rsidRPr="009514D7">
        <w:rPr>
          <w:rFonts w:asciiTheme="majorHAnsi" w:hAnsiTheme="majorHAnsi" w:cs="Cambria"/>
          <w:sz w:val="23"/>
          <w:szCs w:val="23"/>
        </w:rPr>
        <w:t>поверителност и да не разкрива или разпространява информация за другата Страна, станала ѝ известна при или по повод изпълнението на Договора („</w:t>
      </w:r>
      <w:r w:rsidR="00656E05" w:rsidRPr="009514D7">
        <w:rPr>
          <w:rFonts w:asciiTheme="majorHAnsi" w:hAnsiTheme="majorHAnsi" w:cs="Cambria"/>
          <w:b/>
          <w:bCs/>
          <w:sz w:val="23"/>
          <w:szCs w:val="23"/>
        </w:rPr>
        <w:t>Конфиденциална информация</w:t>
      </w:r>
      <w:r w:rsidR="00656E05" w:rsidRPr="009514D7">
        <w:rPr>
          <w:rFonts w:asciiTheme="majorHAnsi" w:hAnsiTheme="majorHAnsi" w:cs="Cambria"/>
          <w:sz w:val="23"/>
          <w:szCs w:val="23"/>
        </w:rPr>
        <w:t>“). Конфиденциална информация включва, без да се ограничава до: обстоятелства, свързани с търговската дейност, техническите процеси, проекти или финанси на Страните, както и ноу-хау, изобретения, полезни модели или други права от подобен характер, свързани с изпълнението на Договора. Не се смята за конфиденциална информацията, касаеща наименованието на изпълнения проект, стойността и предмета на този Договор, с оглед бъдещо позоваване на придобит професионален опит от ИЗПЪЛНИТЕЛЯ.</w:t>
      </w:r>
    </w:p>
    <w:p w:rsidR="00656E05" w:rsidRPr="009514D7" w:rsidRDefault="00656E05" w:rsidP="00656E05">
      <w:pPr>
        <w:widowControl w:val="0"/>
        <w:autoSpaceDE w:val="0"/>
        <w:autoSpaceDN w:val="0"/>
        <w:adjustRightInd w:val="0"/>
        <w:spacing w:after="0" w:line="53" w:lineRule="exact"/>
        <w:rPr>
          <w:rFonts w:asciiTheme="majorHAnsi" w:hAnsiTheme="majorHAnsi" w:cs="Times New Roman"/>
          <w:sz w:val="23"/>
          <w:szCs w:val="23"/>
        </w:rPr>
      </w:pPr>
    </w:p>
    <w:p w:rsidR="00656E05" w:rsidRPr="009514D7" w:rsidRDefault="00656E05" w:rsidP="00656E05">
      <w:pPr>
        <w:widowControl w:val="0"/>
        <w:numPr>
          <w:ilvl w:val="0"/>
          <w:numId w:val="21"/>
        </w:numPr>
        <w:tabs>
          <w:tab w:val="num" w:pos="443"/>
        </w:tabs>
        <w:overflowPunct w:val="0"/>
        <w:autoSpaceDE w:val="0"/>
        <w:autoSpaceDN w:val="0"/>
        <w:adjustRightInd w:val="0"/>
        <w:spacing w:after="0" w:line="228" w:lineRule="auto"/>
        <w:ind w:left="8" w:hanging="8"/>
        <w:jc w:val="both"/>
        <w:rPr>
          <w:rFonts w:asciiTheme="majorHAnsi" w:hAnsiTheme="majorHAnsi" w:cs="Cambria"/>
          <w:b/>
          <w:bCs/>
          <w:sz w:val="23"/>
          <w:szCs w:val="23"/>
        </w:rPr>
      </w:pPr>
      <w:r w:rsidRPr="009514D7">
        <w:rPr>
          <w:rFonts w:asciiTheme="majorHAnsi" w:hAnsiTheme="majorHAnsi" w:cs="Cambria"/>
          <w:sz w:val="23"/>
          <w:szCs w:val="23"/>
        </w:rPr>
        <w:t xml:space="preserve">С изключение на случаите, посочени в ал. 3 на този член, Конфиденциална информация може да бъде разкривана само след предварително писмено одобрение от другата Страна, като това съгласие не може да бъде отказано безпричинно. </w:t>
      </w:r>
    </w:p>
    <w:p w:rsidR="00656E05" w:rsidRPr="009514D7" w:rsidRDefault="00656E05" w:rsidP="00656E05">
      <w:pPr>
        <w:widowControl w:val="0"/>
        <w:autoSpaceDE w:val="0"/>
        <w:autoSpaceDN w:val="0"/>
        <w:adjustRightInd w:val="0"/>
        <w:spacing w:after="0" w:line="47" w:lineRule="exact"/>
        <w:rPr>
          <w:rFonts w:asciiTheme="majorHAnsi" w:hAnsiTheme="majorHAnsi" w:cs="Cambria"/>
          <w:b/>
          <w:bCs/>
          <w:sz w:val="23"/>
          <w:szCs w:val="23"/>
        </w:rPr>
      </w:pPr>
    </w:p>
    <w:p w:rsidR="00656E05" w:rsidRPr="009514D7" w:rsidRDefault="00656E05" w:rsidP="00656E05">
      <w:pPr>
        <w:widowControl w:val="0"/>
        <w:numPr>
          <w:ilvl w:val="0"/>
          <w:numId w:val="21"/>
        </w:numPr>
        <w:tabs>
          <w:tab w:val="num" w:pos="580"/>
        </w:tabs>
        <w:overflowPunct w:val="0"/>
        <w:autoSpaceDE w:val="0"/>
        <w:autoSpaceDN w:val="0"/>
        <w:adjustRightInd w:val="0"/>
        <w:spacing w:after="0" w:line="220" w:lineRule="auto"/>
        <w:ind w:left="8" w:hanging="8"/>
        <w:jc w:val="both"/>
        <w:rPr>
          <w:rFonts w:asciiTheme="majorHAnsi" w:hAnsiTheme="majorHAnsi" w:cs="Cambria"/>
          <w:b/>
          <w:bCs/>
          <w:sz w:val="23"/>
          <w:szCs w:val="23"/>
        </w:rPr>
      </w:pPr>
      <w:r w:rsidRPr="009514D7">
        <w:rPr>
          <w:rFonts w:asciiTheme="majorHAnsi" w:hAnsiTheme="majorHAnsi" w:cs="Cambria"/>
          <w:sz w:val="23"/>
          <w:szCs w:val="23"/>
        </w:rPr>
        <w:t xml:space="preserve">Не се счита за нарушение на задълженията за неразкриване на Конфиденциална информация, когато: </w:t>
      </w:r>
    </w:p>
    <w:p w:rsidR="00656E05" w:rsidRPr="009514D7" w:rsidRDefault="00656E05" w:rsidP="00656E05">
      <w:pPr>
        <w:widowControl w:val="0"/>
        <w:autoSpaceDE w:val="0"/>
        <w:autoSpaceDN w:val="0"/>
        <w:adjustRightInd w:val="0"/>
        <w:spacing w:after="0" w:line="41" w:lineRule="exact"/>
        <w:rPr>
          <w:rFonts w:asciiTheme="majorHAnsi" w:hAnsiTheme="majorHAnsi" w:cs="Cambria"/>
          <w:b/>
          <w:bCs/>
          <w:sz w:val="23"/>
          <w:szCs w:val="23"/>
        </w:rPr>
      </w:pPr>
    </w:p>
    <w:p w:rsidR="00656E05" w:rsidRPr="009514D7" w:rsidRDefault="00656E05" w:rsidP="00656E05">
      <w:pPr>
        <w:widowControl w:val="0"/>
        <w:overflowPunct w:val="0"/>
        <w:autoSpaceDE w:val="0"/>
        <w:autoSpaceDN w:val="0"/>
        <w:adjustRightInd w:val="0"/>
        <w:spacing w:after="0" w:line="220" w:lineRule="auto"/>
        <w:ind w:left="8"/>
        <w:jc w:val="both"/>
        <w:rPr>
          <w:rFonts w:asciiTheme="majorHAnsi" w:hAnsiTheme="majorHAnsi" w:cs="Cambria"/>
          <w:b/>
          <w:bCs/>
          <w:sz w:val="23"/>
          <w:szCs w:val="23"/>
        </w:rPr>
      </w:pPr>
      <w:r w:rsidRPr="009514D7">
        <w:rPr>
          <w:rFonts w:asciiTheme="majorHAnsi" w:hAnsiTheme="majorHAnsi" w:cs="Cambria"/>
          <w:sz w:val="23"/>
          <w:szCs w:val="23"/>
        </w:rPr>
        <w:t xml:space="preserve">1. информацията е станала или става публично достъпна, без нарушаване на този Договор от която и да е от Страните; </w:t>
      </w:r>
    </w:p>
    <w:p w:rsidR="00656E05" w:rsidRPr="009514D7" w:rsidRDefault="00656E05" w:rsidP="00656E05">
      <w:pPr>
        <w:widowControl w:val="0"/>
        <w:autoSpaceDE w:val="0"/>
        <w:autoSpaceDN w:val="0"/>
        <w:adjustRightInd w:val="0"/>
        <w:spacing w:after="0" w:line="11" w:lineRule="exact"/>
        <w:rPr>
          <w:rFonts w:asciiTheme="majorHAnsi" w:hAnsiTheme="majorHAnsi" w:cs="Times New Roman"/>
          <w:sz w:val="23"/>
          <w:szCs w:val="23"/>
        </w:rPr>
      </w:pPr>
      <w:bookmarkStart w:id="8" w:name="page49"/>
      <w:bookmarkEnd w:id="8"/>
    </w:p>
    <w:p w:rsidR="00656E05" w:rsidRPr="009514D7" w:rsidRDefault="00656E05" w:rsidP="00656E05">
      <w:pPr>
        <w:widowControl w:val="0"/>
        <w:numPr>
          <w:ilvl w:val="0"/>
          <w:numId w:val="22"/>
        </w:numPr>
        <w:tabs>
          <w:tab w:val="num" w:pos="255"/>
        </w:tabs>
        <w:overflowPunct w:val="0"/>
        <w:autoSpaceDE w:val="0"/>
        <w:autoSpaceDN w:val="0"/>
        <w:adjustRightInd w:val="0"/>
        <w:spacing w:after="0" w:line="220" w:lineRule="auto"/>
        <w:ind w:left="8" w:hanging="8"/>
        <w:jc w:val="both"/>
        <w:rPr>
          <w:rFonts w:asciiTheme="majorHAnsi" w:hAnsiTheme="majorHAnsi" w:cs="Cambria"/>
          <w:sz w:val="23"/>
          <w:szCs w:val="23"/>
        </w:rPr>
      </w:pPr>
      <w:r w:rsidRPr="009514D7">
        <w:rPr>
          <w:rFonts w:asciiTheme="majorHAnsi" w:hAnsiTheme="majorHAnsi" w:cs="Cambria"/>
          <w:sz w:val="23"/>
          <w:szCs w:val="23"/>
        </w:rPr>
        <w:t xml:space="preserve">информацията се изисква по силата на закон, приложим спрямо която и да е от Страните; или </w:t>
      </w:r>
    </w:p>
    <w:p w:rsidR="00656E05" w:rsidRPr="009514D7" w:rsidRDefault="00656E05" w:rsidP="00656E05">
      <w:pPr>
        <w:widowControl w:val="0"/>
        <w:autoSpaceDE w:val="0"/>
        <w:autoSpaceDN w:val="0"/>
        <w:adjustRightInd w:val="0"/>
        <w:spacing w:after="0" w:line="41" w:lineRule="exact"/>
        <w:rPr>
          <w:rFonts w:asciiTheme="majorHAnsi" w:hAnsiTheme="majorHAnsi" w:cs="Cambria"/>
          <w:sz w:val="23"/>
          <w:szCs w:val="23"/>
        </w:rPr>
      </w:pPr>
    </w:p>
    <w:p w:rsidR="00656E05" w:rsidRPr="009514D7" w:rsidRDefault="00656E05" w:rsidP="00656E05">
      <w:pPr>
        <w:widowControl w:val="0"/>
        <w:numPr>
          <w:ilvl w:val="0"/>
          <w:numId w:val="22"/>
        </w:numPr>
        <w:tabs>
          <w:tab w:val="num" w:pos="370"/>
        </w:tabs>
        <w:overflowPunct w:val="0"/>
        <w:autoSpaceDE w:val="0"/>
        <w:autoSpaceDN w:val="0"/>
        <w:adjustRightInd w:val="0"/>
        <w:spacing w:after="0" w:line="230" w:lineRule="auto"/>
        <w:ind w:left="8" w:hanging="8"/>
        <w:jc w:val="both"/>
        <w:rPr>
          <w:rFonts w:asciiTheme="majorHAnsi" w:hAnsiTheme="majorHAnsi" w:cs="Cambria"/>
          <w:sz w:val="23"/>
          <w:szCs w:val="23"/>
        </w:rPr>
      </w:pPr>
      <w:r w:rsidRPr="009514D7">
        <w:rPr>
          <w:rFonts w:asciiTheme="majorHAnsi" w:hAnsiTheme="majorHAnsi" w:cs="Cambria"/>
          <w:sz w:val="23"/>
          <w:szCs w:val="23"/>
        </w:rPr>
        <w:t xml:space="preserve">предоставянето на информацията се изисква от регулаторен или друг компетентен орган и съответната Страна е длъжна да изпълни такова изискване; В случаите по </w:t>
      </w:r>
      <w:r w:rsidRPr="009514D7">
        <w:rPr>
          <w:rFonts w:asciiTheme="majorHAnsi" w:hAnsiTheme="majorHAnsi" w:cs="Cambria"/>
          <w:sz w:val="23"/>
          <w:szCs w:val="23"/>
        </w:rPr>
        <w:lastRenderedPageBreak/>
        <w:t xml:space="preserve">точки 2 или 3 Страната, която следва да предостави информацията, уведомява незабавно другата Страна по Договора. </w:t>
      </w:r>
    </w:p>
    <w:p w:rsidR="00656E05" w:rsidRPr="009514D7" w:rsidRDefault="00656E05" w:rsidP="00656E05">
      <w:pPr>
        <w:widowControl w:val="0"/>
        <w:autoSpaceDE w:val="0"/>
        <w:autoSpaceDN w:val="0"/>
        <w:adjustRightInd w:val="0"/>
        <w:spacing w:after="0" w:line="42" w:lineRule="exact"/>
        <w:rPr>
          <w:rFonts w:asciiTheme="majorHAnsi" w:hAnsiTheme="majorHAnsi" w:cs="Cambria"/>
          <w:sz w:val="23"/>
          <w:szCs w:val="23"/>
        </w:rPr>
      </w:pPr>
    </w:p>
    <w:p w:rsidR="00656E05" w:rsidRPr="009514D7" w:rsidRDefault="00656E05" w:rsidP="00656E05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8"/>
        <w:jc w:val="both"/>
        <w:rPr>
          <w:rFonts w:asciiTheme="majorHAnsi" w:hAnsiTheme="majorHAnsi" w:cs="Cambria"/>
          <w:sz w:val="23"/>
          <w:szCs w:val="23"/>
        </w:rPr>
      </w:pPr>
      <w:r w:rsidRPr="009514D7">
        <w:rPr>
          <w:rFonts w:asciiTheme="majorHAnsi" w:hAnsiTheme="majorHAnsi" w:cs="Cambria"/>
          <w:b/>
          <w:bCs/>
          <w:sz w:val="23"/>
          <w:szCs w:val="23"/>
        </w:rPr>
        <w:t xml:space="preserve">(4) </w:t>
      </w:r>
      <w:r w:rsidRPr="009514D7">
        <w:rPr>
          <w:rFonts w:asciiTheme="majorHAnsi" w:hAnsiTheme="majorHAnsi" w:cs="Cambria"/>
          <w:sz w:val="23"/>
          <w:szCs w:val="23"/>
        </w:rPr>
        <w:t>Задълженията по тази клауза се отнасят до ИЗПЪЛНИТЕЛЯ,</w:t>
      </w:r>
      <w:r w:rsidRPr="009514D7">
        <w:rPr>
          <w:rFonts w:asciiTheme="majorHAnsi" w:hAnsiTheme="majorHAnsi" w:cs="Cambria"/>
          <w:b/>
          <w:bCs/>
          <w:sz w:val="23"/>
          <w:szCs w:val="23"/>
        </w:rPr>
        <w:t xml:space="preserve"> </w:t>
      </w:r>
      <w:r w:rsidRPr="009514D7">
        <w:rPr>
          <w:rFonts w:asciiTheme="majorHAnsi" w:hAnsiTheme="majorHAnsi" w:cs="Cambria"/>
          <w:sz w:val="23"/>
          <w:szCs w:val="23"/>
        </w:rPr>
        <w:t>всички негови</w:t>
      </w:r>
      <w:r w:rsidRPr="009514D7">
        <w:rPr>
          <w:rFonts w:asciiTheme="majorHAnsi" w:hAnsiTheme="majorHAnsi" w:cs="Cambria"/>
          <w:b/>
          <w:bCs/>
          <w:sz w:val="23"/>
          <w:szCs w:val="23"/>
        </w:rPr>
        <w:t xml:space="preserve"> </w:t>
      </w:r>
      <w:r w:rsidRPr="009514D7">
        <w:rPr>
          <w:rFonts w:asciiTheme="majorHAnsi" w:hAnsiTheme="majorHAnsi" w:cs="Cambria"/>
          <w:sz w:val="23"/>
          <w:szCs w:val="23"/>
        </w:rPr>
        <w:t xml:space="preserve">поделения, контролирани от него фирми и организации, всички негови служители и наети от него физически или юридически лица, като ИЗПЪЛНИТЕЛЯТ отговаря за изпълнението на тези задължения от страна на такива лица. </w:t>
      </w:r>
    </w:p>
    <w:p w:rsidR="00656E05" w:rsidRPr="009514D7" w:rsidRDefault="00656E05" w:rsidP="00656E05">
      <w:pPr>
        <w:widowControl w:val="0"/>
        <w:autoSpaceDE w:val="0"/>
        <w:autoSpaceDN w:val="0"/>
        <w:adjustRightInd w:val="0"/>
        <w:spacing w:after="0" w:line="48" w:lineRule="exact"/>
        <w:rPr>
          <w:rFonts w:asciiTheme="majorHAnsi" w:hAnsiTheme="majorHAnsi" w:cs="Cambria"/>
          <w:sz w:val="23"/>
          <w:szCs w:val="23"/>
        </w:rPr>
      </w:pPr>
    </w:p>
    <w:p w:rsidR="00656E05" w:rsidRPr="009514D7" w:rsidRDefault="00656E05" w:rsidP="00656E05">
      <w:pPr>
        <w:widowControl w:val="0"/>
        <w:overflowPunct w:val="0"/>
        <w:autoSpaceDE w:val="0"/>
        <w:autoSpaceDN w:val="0"/>
        <w:adjustRightInd w:val="0"/>
        <w:spacing w:after="0" w:line="220" w:lineRule="auto"/>
        <w:ind w:left="8"/>
        <w:jc w:val="both"/>
        <w:rPr>
          <w:rFonts w:asciiTheme="majorHAnsi" w:hAnsiTheme="majorHAnsi" w:cs="Cambria"/>
          <w:sz w:val="23"/>
          <w:szCs w:val="23"/>
        </w:rPr>
      </w:pPr>
      <w:r w:rsidRPr="009514D7">
        <w:rPr>
          <w:rFonts w:asciiTheme="majorHAnsi" w:hAnsiTheme="majorHAnsi" w:cs="Cambria"/>
          <w:sz w:val="23"/>
          <w:szCs w:val="23"/>
        </w:rPr>
        <w:t xml:space="preserve">Задълженията, свързани с неразкриване на Конфиденциалната информация остават в сила и след прекратяване на Договора на каквото и да е основание. </w:t>
      </w:r>
    </w:p>
    <w:p w:rsidR="00656E05" w:rsidRPr="009514D7" w:rsidRDefault="00656E05" w:rsidP="00656E05">
      <w:pPr>
        <w:widowControl w:val="0"/>
        <w:autoSpaceDE w:val="0"/>
        <w:autoSpaceDN w:val="0"/>
        <w:adjustRightInd w:val="0"/>
        <w:spacing w:after="0" w:line="281" w:lineRule="exact"/>
        <w:rPr>
          <w:rFonts w:asciiTheme="majorHAnsi" w:hAnsiTheme="majorHAnsi" w:cs="Times New Roman"/>
          <w:sz w:val="23"/>
          <w:szCs w:val="23"/>
        </w:rPr>
      </w:pPr>
    </w:p>
    <w:p w:rsidR="00656E05" w:rsidRPr="009514D7" w:rsidRDefault="00656E05" w:rsidP="009514D7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8"/>
        <w:rPr>
          <w:rFonts w:asciiTheme="majorHAnsi" w:hAnsiTheme="majorHAnsi" w:cs="Times New Roman"/>
          <w:sz w:val="23"/>
          <w:szCs w:val="23"/>
        </w:rPr>
      </w:pPr>
      <w:r w:rsidRPr="009514D7">
        <w:rPr>
          <w:rFonts w:asciiTheme="majorHAnsi" w:hAnsiTheme="majorHAnsi" w:cs="Cambria"/>
          <w:sz w:val="23"/>
          <w:szCs w:val="23"/>
        </w:rPr>
        <w:t>Публични изявления</w:t>
      </w:r>
    </w:p>
    <w:p w:rsidR="00656E05" w:rsidRPr="009514D7" w:rsidRDefault="004437F5" w:rsidP="00352CE7">
      <w:pPr>
        <w:widowControl w:val="0"/>
        <w:autoSpaceDE w:val="0"/>
        <w:autoSpaceDN w:val="0"/>
        <w:adjustRightInd w:val="0"/>
        <w:spacing w:after="0" w:line="324" w:lineRule="exact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-19050</wp:posOffset>
                </wp:positionV>
                <wp:extent cx="1471930" cy="0"/>
                <wp:effectExtent l="6350" t="8255" r="7620" b="10795"/>
                <wp:wrapNone/>
                <wp:docPr id="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19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88D529" id="Line 21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.5pt" to="115.9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" o:allowincell="f" strokeweight=".72pt"/>
            </w:pict>
          </mc:Fallback>
        </mc:AlternateContent>
      </w:r>
      <w:r w:rsidR="00656E05" w:rsidRPr="009514D7">
        <w:rPr>
          <w:rFonts w:asciiTheme="majorHAnsi" w:hAnsiTheme="majorHAnsi" w:cs="Cambria"/>
          <w:b/>
          <w:bCs/>
          <w:sz w:val="23"/>
          <w:szCs w:val="23"/>
        </w:rPr>
        <w:t xml:space="preserve">Чл. </w:t>
      </w:r>
      <w:r w:rsidR="009C1DB7" w:rsidRPr="009514D7">
        <w:rPr>
          <w:rFonts w:asciiTheme="majorHAnsi" w:hAnsiTheme="majorHAnsi" w:cs="Cambria"/>
          <w:b/>
          <w:bCs/>
          <w:sz w:val="23"/>
          <w:szCs w:val="23"/>
        </w:rPr>
        <w:t>2</w:t>
      </w:r>
      <w:r w:rsidR="00123812" w:rsidRPr="009514D7">
        <w:rPr>
          <w:rFonts w:asciiTheme="majorHAnsi" w:hAnsiTheme="majorHAnsi" w:cs="Cambria"/>
          <w:b/>
          <w:bCs/>
          <w:sz w:val="23"/>
          <w:szCs w:val="23"/>
        </w:rPr>
        <w:t>6</w:t>
      </w:r>
      <w:r w:rsidR="00656E05" w:rsidRPr="009514D7">
        <w:rPr>
          <w:rFonts w:asciiTheme="majorHAnsi" w:hAnsiTheme="majorHAnsi" w:cs="Cambria"/>
          <w:b/>
          <w:bCs/>
          <w:sz w:val="23"/>
          <w:szCs w:val="23"/>
        </w:rPr>
        <w:t xml:space="preserve">. </w:t>
      </w:r>
      <w:r w:rsidR="00656E05" w:rsidRPr="009514D7">
        <w:rPr>
          <w:rFonts w:asciiTheme="majorHAnsi" w:hAnsiTheme="majorHAnsi" w:cs="Cambria"/>
          <w:sz w:val="23"/>
          <w:szCs w:val="23"/>
        </w:rPr>
        <w:t>ИЗПЪЛНИТЕЛЯТ няма право да дава публични изявления и съобщения,</w:t>
      </w:r>
      <w:r w:rsidR="00656E05" w:rsidRPr="009514D7">
        <w:rPr>
          <w:rFonts w:asciiTheme="majorHAnsi" w:hAnsiTheme="majorHAnsi" w:cs="Cambria"/>
          <w:b/>
          <w:bCs/>
          <w:sz w:val="23"/>
          <w:szCs w:val="23"/>
        </w:rPr>
        <w:t xml:space="preserve"> </w:t>
      </w:r>
      <w:r w:rsidR="00656E05" w:rsidRPr="009514D7">
        <w:rPr>
          <w:rFonts w:asciiTheme="majorHAnsi" w:hAnsiTheme="majorHAnsi" w:cs="Cambria"/>
          <w:sz w:val="23"/>
          <w:szCs w:val="23"/>
        </w:rPr>
        <w:t>да</w:t>
      </w:r>
      <w:r w:rsidR="00656E05" w:rsidRPr="009514D7">
        <w:rPr>
          <w:rFonts w:asciiTheme="majorHAnsi" w:hAnsiTheme="majorHAnsi" w:cs="Cambria"/>
          <w:b/>
          <w:bCs/>
          <w:sz w:val="23"/>
          <w:szCs w:val="23"/>
        </w:rPr>
        <w:t xml:space="preserve"> </w:t>
      </w:r>
      <w:r w:rsidR="00656E05" w:rsidRPr="009514D7">
        <w:rPr>
          <w:rFonts w:asciiTheme="majorHAnsi" w:hAnsiTheme="majorHAnsi" w:cs="Cambria"/>
          <w:sz w:val="23"/>
          <w:szCs w:val="23"/>
        </w:rPr>
        <w:t>разкрива или разгласява каквато и да е информация, която е получил във връзка с извършване на Услугите, предмет на този Договор, независимо дали е въз основа на данни и материали на ВЪЗЛОЖИТЕЛЯ или на резултати от работата на ИЗПЪЛНИТЕЛЯ, без предварителното писмено съгласие на ВЪЗЛОЖИТЕЛЯ, което съгласие няма да бъде безпричинно отказано или забавено.</w:t>
      </w:r>
    </w:p>
    <w:p w:rsidR="00656E05" w:rsidRPr="009514D7" w:rsidRDefault="00656E05" w:rsidP="00656E05">
      <w:pPr>
        <w:widowControl w:val="0"/>
        <w:autoSpaceDE w:val="0"/>
        <w:autoSpaceDN w:val="0"/>
        <w:adjustRightInd w:val="0"/>
        <w:spacing w:after="0" w:line="281" w:lineRule="exact"/>
        <w:rPr>
          <w:rFonts w:asciiTheme="majorHAnsi" w:hAnsiTheme="majorHAnsi" w:cs="Times New Roman"/>
          <w:sz w:val="23"/>
          <w:szCs w:val="23"/>
        </w:rPr>
      </w:pPr>
    </w:p>
    <w:p w:rsidR="00656E05" w:rsidRPr="009514D7" w:rsidRDefault="00656E05" w:rsidP="00B64324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8"/>
        <w:rPr>
          <w:rFonts w:asciiTheme="majorHAnsi" w:hAnsiTheme="majorHAnsi" w:cs="Times New Roman"/>
          <w:sz w:val="23"/>
          <w:szCs w:val="23"/>
        </w:rPr>
      </w:pPr>
      <w:r w:rsidRPr="009514D7">
        <w:rPr>
          <w:rFonts w:asciiTheme="majorHAnsi" w:hAnsiTheme="majorHAnsi" w:cs="Cambria"/>
          <w:sz w:val="23"/>
          <w:szCs w:val="23"/>
        </w:rPr>
        <w:t>Прехвърляне на права и задължения</w:t>
      </w:r>
    </w:p>
    <w:p w:rsidR="00656E05" w:rsidRPr="009514D7" w:rsidRDefault="004437F5" w:rsidP="009514D7">
      <w:pPr>
        <w:widowControl w:val="0"/>
        <w:autoSpaceDE w:val="0"/>
        <w:autoSpaceDN w:val="0"/>
        <w:adjustRightInd w:val="0"/>
        <w:spacing w:after="0" w:line="324" w:lineRule="exact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-19050</wp:posOffset>
                </wp:positionV>
                <wp:extent cx="2564765" cy="0"/>
                <wp:effectExtent l="6350" t="11430" r="10160" b="7620"/>
                <wp:wrapNone/>
                <wp:docPr id="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47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277190" id="Line 22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.5pt" to="201.9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OF6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" o:allowincell="f" strokeweight=".72pt"/>
            </w:pict>
          </mc:Fallback>
        </mc:AlternateContent>
      </w:r>
      <w:r w:rsidR="00656E05" w:rsidRPr="009514D7">
        <w:rPr>
          <w:rFonts w:asciiTheme="majorHAnsi" w:hAnsiTheme="majorHAnsi" w:cs="Cambria"/>
          <w:b/>
          <w:bCs/>
          <w:sz w:val="23"/>
          <w:szCs w:val="23"/>
        </w:rPr>
        <w:t xml:space="preserve">Чл. </w:t>
      </w:r>
      <w:r w:rsidR="00E15D2F" w:rsidRPr="009514D7">
        <w:rPr>
          <w:rFonts w:asciiTheme="majorHAnsi" w:hAnsiTheme="majorHAnsi" w:cs="Cambria"/>
          <w:b/>
          <w:bCs/>
          <w:sz w:val="23"/>
          <w:szCs w:val="23"/>
        </w:rPr>
        <w:t>2</w:t>
      </w:r>
      <w:r w:rsidR="00123812" w:rsidRPr="009514D7">
        <w:rPr>
          <w:rFonts w:asciiTheme="majorHAnsi" w:hAnsiTheme="majorHAnsi" w:cs="Cambria"/>
          <w:b/>
          <w:bCs/>
          <w:sz w:val="23"/>
          <w:szCs w:val="23"/>
        </w:rPr>
        <w:t>7</w:t>
      </w:r>
      <w:r w:rsidR="00656E05" w:rsidRPr="009514D7">
        <w:rPr>
          <w:rFonts w:asciiTheme="majorHAnsi" w:hAnsiTheme="majorHAnsi" w:cs="Cambria"/>
          <w:b/>
          <w:bCs/>
          <w:sz w:val="23"/>
          <w:szCs w:val="23"/>
        </w:rPr>
        <w:t xml:space="preserve">. </w:t>
      </w:r>
      <w:r w:rsidR="00656E05" w:rsidRPr="009514D7">
        <w:rPr>
          <w:rFonts w:asciiTheme="majorHAnsi" w:hAnsiTheme="majorHAnsi" w:cs="Cambria"/>
          <w:sz w:val="23"/>
          <w:szCs w:val="23"/>
        </w:rPr>
        <w:t>Никоя от Страните няма право да прехвърля никое от правата и</w:t>
      </w:r>
      <w:r w:rsidR="00656E05" w:rsidRPr="009514D7">
        <w:rPr>
          <w:rFonts w:asciiTheme="majorHAnsi" w:hAnsiTheme="majorHAnsi" w:cs="Cambria"/>
          <w:b/>
          <w:bCs/>
          <w:sz w:val="23"/>
          <w:szCs w:val="23"/>
        </w:rPr>
        <w:t xml:space="preserve"> </w:t>
      </w:r>
      <w:r w:rsidR="00656E05" w:rsidRPr="009514D7">
        <w:rPr>
          <w:rFonts w:asciiTheme="majorHAnsi" w:hAnsiTheme="majorHAnsi" w:cs="Cambria"/>
          <w:sz w:val="23"/>
          <w:szCs w:val="23"/>
        </w:rPr>
        <w:t>задълженията, произтичащи от този Договор, без съгласието на другата Страна. Паричните вземания по Договора могат да бъдат прехвърляни или залагани съгласно приложимото право.</w:t>
      </w:r>
    </w:p>
    <w:p w:rsidR="009514D7" w:rsidRPr="00352CE7" w:rsidRDefault="009514D7" w:rsidP="009514D7">
      <w:pPr>
        <w:spacing w:after="0"/>
        <w:rPr>
          <w:rFonts w:asciiTheme="majorHAnsi" w:hAnsiTheme="majorHAnsi"/>
          <w:sz w:val="23"/>
          <w:szCs w:val="23"/>
        </w:rPr>
      </w:pPr>
    </w:p>
    <w:p w:rsidR="009514D7" w:rsidRPr="009514D7" w:rsidRDefault="00656E05" w:rsidP="009514D7">
      <w:pPr>
        <w:spacing w:after="0"/>
        <w:rPr>
          <w:rFonts w:asciiTheme="majorHAnsi" w:hAnsiTheme="majorHAnsi" w:cs="Times New Roman"/>
          <w:sz w:val="23"/>
          <w:szCs w:val="23"/>
        </w:rPr>
      </w:pPr>
      <w:r w:rsidRPr="009514D7">
        <w:rPr>
          <w:rFonts w:asciiTheme="majorHAnsi" w:hAnsiTheme="majorHAnsi"/>
          <w:sz w:val="23"/>
          <w:szCs w:val="23"/>
        </w:rPr>
        <w:t>Изменения</w:t>
      </w:r>
    </w:p>
    <w:p w:rsidR="00656E05" w:rsidRPr="009514D7" w:rsidRDefault="00656E05" w:rsidP="009514D7">
      <w:pPr>
        <w:spacing w:after="0"/>
        <w:rPr>
          <w:rFonts w:asciiTheme="majorHAnsi" w:hAnsiTheme="majorHAnsi" w:cs="Times New Roman"/>
          <w:sz w:val="23"/>
          <w:szCs w:val="23"/>
        </w:rPr>
      </w:pPr>
      <w:r w:rsidRPr="009514D7">
        <w:rPr>
          <w:rFonts w:asciiTheme="majorHAnsi" w:hAnsiTheme="majorHAnsi" w:cs="Cambria"/>
          <w:b/>
          <w:bCs/>
          <w:sz w:val="23"/>
          <w:szCs w:val="23"/>
        </w:rPr>
        <w:t xml:space="preserve">Чл. </w:t>
      </w:r>
      <w:r w:rsidR="00E15D2F" w:rsidRPr="009514D7">
        <w:rPr>
          <w:rFonts w:asciiTheme="majorHAnsi" w:hAnsiTheme="majorHAnsi" w:cs="Cambria"/>
          <w:b/>
          <w:bCs/>
          <w:sz w:val="23"/>
          <w:szCs w:val="23"/>
        </w:rPr>
        <w:t>2</w:t>
      </w:r>
      <w:r w:rsidR="00123812" w:rsidRPr="009514D7">
        <w:rPr>
          <w:rFonts w:asciiTheme="majorHAnsi" w:hAnsiTheme="majorHAnsi" w:cs="Cambria"/>
          <w:b/>
          <w:bCs/>
          <w:sz w:val="23"/>
          <w:szCs w:val="23"/>
        </w:rPr>
        <w:t>8</w:t>
      </w:r>
      <w:r w:rsidRPr="009514D7">
        <w:rPr>
          <w:rFonts w:asciiTheme="majorHAnsi" w:hAnsiTheme="majorHAnsi" w:cs="Cambria"/>
          <w:b/>
          <w:bCs/>
          <w:sz w:val="23"/>
          <w:szCs w:val="23"/>
        </w:rPr>
        <w:t xml:space="preserve">. </w:t>
      </w:r>
      <w:r w:rsidRPr="009514D7">
        <w:rPr>
          <w:rFonts w:asciiTheme="majorHAnsi" w:hAnsiTheme="majorHAnsi" w:cs="Cambria"/>
          <w:sz w:val="23"/>
          <w:szCs w:val="23"/>
        </w:rPr>
        <w:t>Този Договор може да бъде изменян само с допълнителни споразумения,</w:t>
      </w:r>
      <w:r w:rsidRPr="009514D7">
        <w:rPr>
          <w:rFonts w:asciiTheme="majorHAnsi" w:hAnsiTheme="majorHAnsi" w:cs="Cambria"/>
          <w:b/>
          <w:bCs/>
          <w:sz w:val="23"/>
          <w:szCs w:val="23"/>
        </w:rPr>
        <w:t xml:space="preserve"> </w:t>
      </w:r>
      <w:r w:rsidRPr="009514D7">
        <w:rPr>
          <w:rFonts w:asciiTheme="majorHAnsi" w:hAnsiTheme="majorHAnsi" w:cs="Cambria"/>
          <w:sz w:val="23"/>
          <w:szCs w:val="23"/>
        </w:rPr>
        <w:t>изготвени в писмена форма и подписани от двете Страни, в съответствие с изискванията и ограниченията на ЗОП.</w:t>
      </w:r>
    </w:p>
    <w:p w:rsidR="00656E05" w:rsidRPr="009514D7" w:rsidRDefault="00656E05" w:rsidP="009514D7">
      <w:pPr>
        <w:widowControl w:val="0"/>
        <w:autoSpaceDE w:val="0"/>
        <w:autoSpaceDN w:val="0"/>
        <w:adjustRightInd w:val="0"/>
        <w:spacing w:after="0" w:line="283" w:lineRule="exact"/>
        <w:rPr>
          <w:rFonts w:asciiTheme="majorHAnsi" w:hAnsiTheme="majorHAnsi" w:cs="Times New Roman"/>
          <w:sz w:val="23"/>
          <w:szCs w:val="23"/>
        </w:rPr>
      </w:pPr>
    </w:p>
    <w:p w:rsidR="00B64324" w:rsidRPr="009514D7" w:rsidRDefault="00656E05" w:rsidP="00B64324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8"/>
        <w:rPr>
          <w:rFonts w:asciiTheme="majorHAnsi" w:hAnsiTheme="majorHAnsi" w:cs="Times New Roman"/>
          <w:sz w:val="23"/>
          <w:szCs w:val="23"/>
        </w:rPr>
      </w:pPr>
      <w:r w:rsidRPr="009514D7">
        <w:rPr>
          <w:rFonts w:asciiTheme="majorHAnsi" w:hAnsiTheme="majorHAnsi" w:cs="Cambria"/>
          <w:sz w:val="23"/>
          <w:szCs w:val="23"/>
        </w:rPr>
        <w:t>Непреодолима сила</w:t>
      </w:r>
    </w:p>
    <w:p w:rsidR="00656E05" w:rsidRPr="009514D7" w:rsidRDefault="004437F5" w:rsidP="009514D7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8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-19050</wp:posOffset>
                </wp:positionV>
                <wp:extent cx="1372870" cy="0"/>
                <wp:effectExtent l="6350" t="7620" r="11430" b="11430"/>
                <wp:wrapNone/>
                <wp:docPr id="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2870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CB2452" id="Line 23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.5pt" to="108.1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vteEwIAACk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" o:allowincell="f" strokeweight=".25397mm"/>
            </w:pict>
          </mc:Fallback>
        </mc:AlternateContent>
      </w:r>
      <w:r w:rsidR="00656E05" w:rsidRPr="009514D7">
        <w:rPr>
          <w:rFonts w:asciiTheme="majorHAnsi" w:hAnsiTheme="majorHAnsi" w:cs="Cambria"/>
          <w:b/>
          <w:bCs/>
          <w:sz w:val="23"/>
          <w:szCs w:val="23"/>
        </w:rPr>
        <w:t xml:space="preserve">Чл. </w:t>
      </w:r>
      <w:r w:rsidR="00E15D2F" w:rsidRPr="009514D7">
        <w:rPr>
          <w:rFonts w:asciiTheme="majorHAnsi" w:hAnsiTheme="majorHAnsi" w:cs="Cambria"/>
          <w:b/>
          <w:bCs/>
          <w:sz w:val="23"/>
          <w:szCs w:val="23"/>
        </w:rPr>
        <w:t>2</w:t>
      </w:r>
      <w:r w:rsidR="00123812" w:rsidRPr="009514D7">
        <w:rPr>
          <w:rFonts w:asciiTheme="majorHAnsi" w:hAnsiTheme="majorHAnsi" w:cs="Cambria"/>
          <w:b/>
          <w:bCs/>
          <w:sz w:val="23"/>
          <w:szCs w:val="23"/>
        </w:rPr>
        <w:t>9</w:t>
      </w:r>
      <w:r w:rsidR="00656E05" w:rsidRPr="009514D7">
        <w:rPr>
          <w:rFonts w:asciiTheme="majorHAnsi" w:hAnsiTheme="majorHAnsi" w:cs="Cambria"/>
          <w:b/>
          <w:bCs/>
          <w:sz w:val="23"/>
          <w:szCs w:val="23"/>
        </w:rPr>
        <w:t xml:space="preserve">. (1) </w:t>
      </w:r>
      <w:r w:rsidR="00656E05" w:rsidRPr="009514D7">
        <w:rPr>
          <w:rFonts w:asciiTheme="majorHAnsi" w:hAnsiTheme="majorHAnsi" w:cs="Cambria"/>
          <w:sz w:val="23"/>
          <w:szCs w:val="23"/>
        </w:rPr>
        <w:t>Никоя от Страните по този Договор не отговаря за неизпълнение,</w:t>
      </w:r>
      <w:r w:rsidR="00656E05" w:rsidRPr="009514D7">
        <w:rPr>
          <w:rFonts w:asciiTheme="majorHAnsi" w:hAnsiTheme="majorHAnsi" w:cs="Cambria"/>
          <w:b/>
          <w:bCs/>
          <w:sz w:val="23"/>
          <w:szCs w:val="23"/>
        </w:rPr>
        <w:t xml:space="preserve"> </w:t>
      </w:r>
      <w:r w:rsidR="00656E05" w:rsidRPr="009514D7">
        <w:rPr>
          <w:rFonts w:asciiTheme="majorHAnsi" w:hAnsiTheme="majorHAnsi" w:cs="Cambria"/>
          <w:sz w:val="23"/>
          <w:szCs w:val="23"/>
        </w:rPr>
        <w:t>причинено от непреодолима сила. За целите на този Договор, „непреодолима сила“ има значението на това понятие по смисъла на чл.306, ал.2 от Търговския закон.</w:t>
      </w:r>
    </w:p>
    <w:p w:rsidR="00656E05" w:rsidRPr="009514D7" w:rsidRDefault="00656E05" w:rsidP="00656E05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8"/>
        <w:jc w:val="both"/>
        <w:rPr>
          <w:rFonts w:asciiTheme="majorHAnsi" w:hAnsiTheme="majorHAnsi" w:cs="Times New Roman"/>
          <w:sz w:val="23"/>
          <w:szCs w:val="23"/>
        </w:rPr>
      </w:pPr>
    </w:p>
    <w:p w:rsidR="00656E05" w:rsidRPr="009514D7" w:rsidRDefault="00656E05" w:rsidP="00656E05">
      <w:pPr>
        <w:widowControl w:val="0"/>
        <w:autoSpaceDE w:val="0"/>
        <w:autoSpaceDN w:val="0"/>
        <w:adjustRightInd w:val="0"/>
        <w:spacing w:after="0" w:line="42" w:lineRule="exact"/>
        <w:rPr>
          <w:rFonts w:asciiTheme="majorHAnsi" w:hAnsiTheme="majorHAnsi" w:cs="Times New Roman"/>
          <w:sz w:val="23"/>
          <w:szCs w:val="23"/>
        </w:rPr>
      </w:pPr>
    </w:p>
    <w:p w:rsidR="00656E05" w:rsidRPr="009514D7" w:rsidRDefault="00656E05" w:rsidP="00656E05">
      <w:pPr>
        <w:widowControl w:val="0"/>
        <w:numPr>
          <w:ilvl w:val="0"/>
          <w:numId w:val="23"/>
        </w:numPr>
        <w:tabs>
          <w:tab w:val="num" w:pos="428"/>
        </w:tabs>
        <w:overflowPunct w:val="0"/>
        <w:autoSpaceDE w:val="0"/>
        <w:autoSpaceDN w:val="0"/>
        <w:adjustRightInd w:val="0"/>
        <w:spacing w:after="0" w:line="225" w:lineRule="auto"/>
        <w:ind w:left="8" w:hanging="8"/>
        <w:jc w:val="both"/>
        <w:rPr>
          <w:rFonts w:asciiTheme="majorHAnsi" w:hAnsiTheme="majorHAnsi" w:cs="Cambria"/>
          <w:b/>
          <w:bCs/>
          <w:sz w:val="23"/>
          <w:szCs w:val="23"/>
        </w:rPr>
      </w:pPr>
      <w:r w:rsidRPr="009514D7">
        <w:rPr>
          <w:rFonts w:asciiTheme="majorHAnsi" w:hAnsiTheme="majorHAnsi" w:cs="Cambria"/>
          <w:sz w:val="23"/>
          <w:szCs w:val="23"/>
        </w:rPr>
        <w:t xml:space="preserve">Не може да се позовава на непреодолима сила Страна, която е била в забава към момента на настъпване на обстоятелството, съставляващо непреодолима сила. </w:t>
      </w:r>
    </w:p>
    <w:p w:rsidR="00656E05" w:rsidRPr="009514D7" w:rsidRDefault="00656E05" w:rsidP="00656E05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8"/>
        <w:jc w:val="both"/>
        <w:rPr>
          <w:rFonts w:asciiTheme="majorHAnsi" w:hAnsiTheme="majorHAnsi" w:cs="Cambria"/>
          <w:b/>
          <w:bCs/>
          <w:sz w:val="23"/>
          <w:szCs w:val="23"/>
        </w:rPr>
      </w:pPr>
    </w:p>
    <w:p w:rsidR="00656E05" w:rsidRPr="009514D7" w:rsidRDefault="00656E05" w:rsidP="00656E05">
      <w:pPr>
        <w:widowControl w:val="0"/>
        <w:autoSpaceDE w:val="0"/>
        <w:autoSpaceDN w:val="0"/>
        <w:adjustRightInd w:val="0"/>
        <w:spacing w:after="0" w:line="46" w:lineRule="exact"/>
        <w:rPr>
          <w:rFonts w:asciiTheme="majorHAnsi" w:hAnsiTheme="majorHAnsi" w:cs="Cambria"/>
          <w:b/>
          <w:bCs/>
          <w:sz w:val="23"/>
          <w:szCs w:val="23"/>
        </w:rPr>
      </w:pPr>
    </w:p>
    <w:p w:rsidR="00656E05" w:rsidRPr="009514D7" w:rsidRDefault="00656E05" w:rsidP="00656E05">
      <w:pPr>
        <w:widowControl w:val="0"/>
        <w:numPr>
          <w:ilvl w:val="0"/>
          <w:numId w:val="23"/>
        </w:numPr>
        <w:tabs>
          <w:tab w:val="num" w:pos="428"/>
        </w:tabs>
        <w:overflowPunct w:val="0"/>
        <w:autoSpaceDE w:val="0"/>
        <w:autoSpaceDN w:val="0"/>
        <w:adjustRightInd w:val="0"/>
        <w:spacing w:after="0" w:line="228" w:lineRule="auto"/>
        <w:ind w:left="8" w:hanging="8"/>
        <w:jc w:val="both"/>
        <w:rPr>
          <w:rFonts w:asciiTheme="majorHAnsi" w:hAnsiTheme="majorHAnsi" w:cs="Cambria"/>
          <w:b/>
          <w:bCs/>
          <w:sz w:val="23"/>
          <w:szCs w:val="23"/>
        </w:rPr>
      </w:pPr>
      <w:r w:rsidRPr="009514D7">
        <w:rPr>
          <w:rFonts w:asciiTheme="majorHAnsi" w:hAnsiTheme="majorHAnsi" w:cs="Cambria"/>
          <w:sz w:val="23"/>
          <w:szCs w:val="23"/>
        </w:rPr>
        <w:t xml:space="preserve">Страната, която не може да изпълни задължението си поради непреодолима сила, е длъжна да предприеме всички действия с грижата на добър стопанин, за да намали до минимум понесените вреди и загуби, както и да уведоми писмено другата страна в срок до 3 (три) дни от настъпването на непреодолимата сила, </w:t>
      </w:r>
    </w:p>
    <w:p w:rsidR="00656E05" w:rsidRPr="009514D7" w:rsidRDefault="00656E05" w:rsidP="00656E05">
      <w:pPr>
        <w:widowControl w:val="0"/>
        <w:autoSpaceDE w:val="0"/>
        <w:autoSpaceDN w:val="0"/>
        <w:adjustRightInd w:val="0"/>
        <w:spacing w:after="0" w:line="11" w:lineRule="exact"/>
        <w:jc w:val="both"/>
        <w:rPr>
          <w:rFonts w:asciiTheme="majorHAnsi" w:hAnsiTheme="majorHAnsi" w:cs="Times New Roman"/>
          <w:sz w:val="23"/>
          <w:szCs w:val="23"/>
        </w:rPr>
      </w:pPr>
      <w:bookmarkStart w:id="9" w:name="page50"/>
      <w:bookmarkEnd w:id="9"/>
    </w:p>
    <w:p w:rsidR="00656E05" w:rsidRPr="009514D7" w:rsidRDefault="00656E05" w:rsidP="00656E05">
      <w:pPr>
        <w:widowControl w:val="0"/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9514D7">
        <w:rPr>
          <w:rFonts w:asciiTheme="majorHAnsi" w:hAnsiTheme="majorHAnsi" w:cs="Cambria"/>
          <w:sz w:val="23"/>
          <w:szCs w:val="23"/>
        </w:rPr>
        <w:t>като посочи в какво се състои непреодолимата сила и възможните последици от нея за изпълнението на Договора. При неуведомяване се дължи обезщетение за настъпилите от това вреди.</w:t>
      </w:r>
    </w:p>
    <w:p w:rsidR="00656E05" w:rsidRPr="009514D7" w:rsidRDefault="00656E05" w:rsidP="00656E05">
      <w:pPr>
        <w:widowControl w:val="0"/>
        <w:autoSpaceDE w:val="0"/>
        <w:autoSpaceDN w:val="0"/>
        <w:adjustRightInd w:val="0"/>
        <w:spacing w:after="0" w:line="43" w:lineRule="exact"/>
        <w:jc w:val="both"/>
        <w:rPr>
          <w:rFonts w:asciiTheme="majorHAnsi" w:hAnsiTheme="majorHAnsi" w:cs="Times New Roman"/>
          <w:sz w:val="23"/>
          <w:szCs w:val="23"/>
        </w:rPr>
      </w:pPr>
    </w:p>
    <w:p w:rsidR="00656E05" w:rsidRPr="009514D7" w:rsidRDefault="00656E05" w:rsidP="00656E05">
      <w:pPr>
        <w:widowControl w:val="0"/>
        <w:overflowPunct w:val="0"/>
        <w:autoSpaceDE w:val="0"/>
        <w:autoSpaceDN w:val="0"/>
        <w:adjustRightInd w:val="0"/>
        <w:spacing w:after="0" w:line="220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9514D7">
        <w:rPr>
          <w:rFonts w:asciiTheme="majorHAnsi" w:hAnsiTheme="majorHAnsi" w:cs="Cambria"/>
          <w:b/>
          <w:bCs/>
          <w:sz w:val="23"/>
          <w:szCs w:val="23"/>
        </w:rPr>
        <w:t xml:space="preserve">(4) </w:t>
      </w:r>
      <w:r w:rsidRPr="009514D7">
        <w:rPr>
          <w:rFonts w:asciiTheme="majorHAnsi" w:hAnsiTheme="majorHAnsi" w:cs="Cambria"/>
          <w:sz w:val="23"/>
          <w:szCs w:val="23"/>
        </w:rPr>
        <w:t>Докато трае непреодолимата сила,</w:t>
      </w:r>
      <w:r w:rsidRPr="009514D7">
        <w:rPr>
          <w:rFonts w:asciiTheme="majorHAnsi" w:hAnsiTheme="majorHAnsi" w:cs="Cambria"/>
          <w:b/>
          <w:bCs/>
          <w:sz w:val="23"/>
          <w:szCs w:val="23"/>
        </w:rPr>
        <w:t xml:space="preserve"> </w:t>
      </w:r>
      <w:r w:rsidRPr="009514D7">
        <w:rPr>
          <w:rFonts w:asciiTheme="majorHAnsi" w:hAnsiTheme="majorHAnsi" w:cs="Cambria"/>
          <w:sz w:val="23"/>
          <w:szCs w:val="23"/>
        </w:rPr>
        <w:t>изпълнението на задълженията на</w:t>
      </w:r>
      <w:r w:rsidRPr="009514D7">
        <w:rPr>
          <w:rFonts w:asciiTheme="majorHAnsi" w:hAnsiTheme="majorHAnsi" w:cs="Cambria"/>
          <w:b/>
          <w:bCs/>
          <w:sz w:val="23"/>
          <w:szCs w:val="23"/>
        </w:rPr>
        <w:t xml:space="preserve"> </w:t>
      </w:r>
      <w:r w:rsidRPr="009514D7">
        <w:rPr>
          <w:rFonts w:asciiTheme="majorHAnsi" w:hAnsiTheme="majorHAnsi" w:cs="Cambria"/>
          <w:sz w:val="23"/>
          <w:szCs w:val="23"/>
        </w:rPr>
        <w:t>свързаните с тях насрещни задължения се спира.</w:t>
      </w:r>
    </w:p>
    <w:p w:rsidR="00656E05" w:rsidRPr="009514D7" w:rsidRDefault="00656E05" w:rsidP="00656E05">
      <w:pPr>
        <w:widowControl w:val="0"/>
        <w:autoSpaceDE w:val="0"/>
        <w:autoSpaceDN w:val="0"/>
        <w:adjustRightInd w:val="0"/>
        <w:spacing w:after="0" w:line="322" w:lineRule="exact"/>
        <w:jc w:val="both"/>
        <w:rPr>
          <w:rFonts w:asciiTheme="majorHAnsi" w:hAnsiTheme="majorHAnsi" w:cs="Times New Roman"/>
          <w:sz w:val="23"/>
          <w:szCs w:val="23"/>
        </w:rPr>
      </w:pPr>
    </w:p>
    <w:p w:rsidR="00656E05" w:rsidRPr="009514D7" w:rsidRDefault="00656E05" w:rsidP="00B64324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 w:line="220" w:lineRule="auto"/>
        <w:jc w:val="both"/>
        <w:rPr>
          <w:rFonts w:asciiTheme="majorHAnsi" w:hAnsiTheme="majorHAnsi" w:cs="Cambria"/>
          <w:sz w:val="23"/>
          <w:szCs w:val="23"/>
          <w:u w:val="single" w:color="FFFFFF" w:themeColor="background1"/>
        </w:rPr>
      </w:pPr>
      <w:r w:rsidRPr="009514D7">
        <w:rPr>
          <w:rFonts w:asciiTheme="majorHAnsi" w:hAnsiTheme="majorHAnsi" w:cs="Cambria"/>
          <w:sz w:val="23"/>
          <w:szCs w:val="23"/>
          <w:u w:val="single" w:color="FFFFFF" w:themeColor="background1"/>
        </w:rPr>
        <w:t xml:space="preserve">Нищожност на отделни клаузи </w:t>
      </w:r>
    </w:p>
    <w:p w:rsidR="00656E05" w:rsidRPr="009514D7" w:rsidRDefault="00656E05" w:rsidP="00312D83">
      <w:pPr>
        <w:widowControl w:val="0"/>
        <w:overflowPunct w:val="0"/>
        <w:autoSpaceDE w:val="0"/>
        <w:autoSpaceDN w:val="0"/>
        <w:adjustRightInd w:val="0"/>
        <w:spacing w:after="0" w:line="220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9514D7">
        <w:rPr>
          <w:rFonts w:asciiTheme="majorHAnsi" w:hAnsiTheme="majorHAnsi" w:cs="Cambria"/>
          <w:b/>
          <w:bCs/>
          <w:sz w:val="23"/>
          <w:szCs w:val="23"/>
        </w:rPr>
        <w:t xml:space="preserve">Чл. </w:t>
      </w:r>
      <w:r w:rsidR="00123812" w:rsidRPr="009514D7">
        <w:rPr>
          <w:rFonts w:asciiTheme="majorHAnsi" w:hAnsiTheme="majorHAnsi" w:cs="Cambria"/>
          <w:b/>
          <w:bCs/>
          <w:sz w:val="23"/>
          <w:szCs w:val="23"/>
        </w:rPr>
        <w:t>30</w:t>
      </w:r>
      <w:r w:rsidRPr="009514D7">
        <w:rPr>
          <w:rFonts w:asciiTheme="majorHAnsi" w:hAnsiTheme="majorHAnsi" w:cs="Cambria"/>
          <w:b/>
          <w:bCs/>
          <w:sz w:val="23"/>
          <w:szCs w:val="23"/>
        </w:rPr>
        <w:t xml:space="preserve">. </w:t>
      </w:r>
      <w:r w:rsidRPr="009514D7">
        <w:rPr>
          <w:rFonts w:asciiTheme="majorHAnsi" w:hAnsiTheme="majorHAnsi" w:cs="Cambria"/>
          <w:sz w:val="23"/>
          <w:szCs w:val="23"/>
        </w:rPr>
        <w:t xml:space="preserve">В случай на противоречие между каквито и да било уговорки между </w:t>
      </w:r>
    </w:p>
    <w:p w:rsidR="00656E05" w:rsidRPr="009514D7" w:rsidRDefault="004437F5" w:rsidP="00312D83">
      <w:pPr>
        <w:widowControl w:val="0"/>
        <w:autoSpaceDE w:val="0"/>
        <w:autoSpaceDN w:val="0"/>
        <w:adjustRightInd w:val="0"/>
        <w:spacing w:after="0" w:line="41" w:lineRule="exact"/>
        <w:jc w:val="both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  <w:lang w:val="en-US" w:eastAsia="en-US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-198755</wp:posOffset>
                </wp:positionV>
                <wp:extent cx="2148840" cy="0"/>
                <wp:effectExtent l="10795" t="10160" r="12065" b="8890"/>
                <wp:wrapNone/>
                <wp:docPr id="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8840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EB8418" id="Line 24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-15.65pt" to="168.8pt,-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" o:allowincell="f" strokeweight=".25397mm"/>
            </w:pict>
          </mc:Fallback>
        </mc:AlternateContent>
      </w:r>
    </w:p>
    <w:p w:rsidR="00656E05" w:rsidRPr="009514D7" w:rsidRDefault="00656E05" w:rsidP="00312D83">
      <w:pPr>
        <w:widowControl w:val="0"/>
        <w:overflowPunct w:val="0"/>
        <w:autoSpaceDE w:val="0"/>
        <w:autoSpaceDN w:val="0"/>
        <w:adjustRightInd w:val="0"/>
        <w:spacing w:after="0" w:line="232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9514D7">
        <w:rPr>
          <w:rFonts w:asciiTheme="majorHAnsi" w:hAnsiTheme="majorHAnsi" w:cs="Cambria"/>
          <w:sz w:val="23"/>
          <w:szCs w:val="23"/>
        </w:rPr>
        <w:t xml:space="preserve">Страните и действащи нормативни актове, приложими към предмета на Договора, </w:t>
      </w:r>
      <w:r w:rsidRPr="009514D7">
        <w:rPr>
          <w:rFonts w:asciiTheme="majorHAnsi" w:hAnsiTheme="majorHAnsi" w:cs="Cambria"/>
          <w:sz w:val="23"/>
          <w:szCs w:val="23"/>
        </w:rPr>
        <w:lastRenderedPageBreak/>
        <w:t>такива уговорки се считат за невалидни и се заместват от съответните разпоредби на нормативния акт, без това да влече нищожност на Договора и на останалите уговорки между Страните. Нищожността на някоя клауза от Договора не води до нищожност на друга клауза или на Договора като цяло.</w:t>
      </w:r>
    </w:p>
    <w:p w:rsidR="00656E05" w:rsidRPr="009514D7" w:rsidRDefault="00656E05" w:rsidP="00312D83">
      <w:pPr>
        <w:widowControl w:val="0"/>
        <w:autoSpaceDE w:val="0"/>
        <w:autoSpaceDN w:val="0"/>
        <w:adjustRightInd w:val="0"/>
        <w:spacing w:after="0" w:line="322" w:lineRule="exact"/>
        <w:jc w:val="both"/>
        <w:rPr>
          <w:rFonts w:asciiTheme="majorHAnsi" w:hAnsiTheme="majorHAnsi" w:cs="Times New Roman"/>
          <w:sz w:val="23"/>
          <w:szCs w:val="23"/>
        </w:rPr>
      </w:pPr>
    </w:p>
    <w:p w:rsidR="009514D7" w:rsidRPr="009514D7" w:rsidRDefault="00656E05" w:rsidP="00656E05">
      <w:pPr>
        <w:widowControl w:val="0"/>
        <w:overflowPunct w:val="0"/>
        <w:autoSpaceDE w:val="0"/>
        <w:autoSpaceDN w:val="0"/>
        <w:adjustRightInd w:val="0"/>
        <w:spacing w:after="0" w:line="220" w:lineRule="auto"/>
        <w:jc w:val="both"/>
        <w:rPr>
          <w:rFonts w:asciiTheme="majorHAnsi" w:hAnsiTheme="majorHAnsi"/>
          <w:sz w:val="23"/>
          <w:szCs w:val="23"/>
        </w:rPr>
      </w:pPr>
      <w:r w:rsidRPr="009514D7">
        <w:rPr>
          <w:rFonts w:asciiTheme="majorHAnsi" w:hAnsiTheme="majorHAnsi"/>
          <w:sz w:val="23"/>
          <w:szCs w:val="23"/>
        </w:rPr>
        <w:t xml:space="preserve">Уведомления </w:t>
      </w:r>
    </w:p>
    <w:p w:rsidR="00656E05" w:rsidRPr="009514D7" w:rsidRDefault="00656E05" w:rsidP="00656E05">
      <w:pPr>
        <w:widowControl w:val="0"/>
        <w:overflowPunct w:val="0"/>
        <w:autoSpaceDE w:val="0"/>
        <w:autoSpaceDN w:val="0"/>
        <w:adjustRightInd w:val="0"/>
        <w:spacing w:after="0" w:line="220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9514D7">
        <w:rPr>
          <w:rFonts w:asciiTheme="majorHAnsi" w:hAnsiTheme="majorHAnsi" w:cs="Cambria"/>
          <w:b/>
          <w:bCs/>
          <w:sz w:val="23"/>
          <w:szCs w:val="23"/>
        </w:rPr>
        <w:t xml:space="preserve">Чл. </w:t>
      </w:r>
      <w:r w:rsidR="00E15D2F" w:rsidRPr="009514D7">
        <w:rPr>
          <w:rFonts w:asciiTheme="majorHAnsi" w:hAnsiTheme="majorHAnsi" w:cs="Cambria"/>
          <w:b/>
          <w:bCs/>
          <w:sz w:val="23"/>
          <w:szCs w:val="23"/>
        </w:rPr>
        <w:t>3</w:t>
      </w:r>
      <w:r w:rsidR="00123812" w:rsidRPr="009514D7">
        <w:rPr>
          <w:rFonts w:asciiTheme="majorHAnsi" w:hAnsiTheme="majorHAnsi" w:cs="Cambria"/>
          <w:b/>
          <w:bCs/>
          <w:sz w:val="23"/>
          <w:szCs w:val="23"/>
        </w:rPr>
        <w:t>1</w:t>
      </w:r>
      <w:r w:rsidRPr="009514D7">
        <w:rPr>
          <w:rFonts w:asciiTheme="majorHAnsi" w:hAnsiTheme="majorHAnsi" w:cs="Cambria"/>
          <w:b/>
          <w:bCs/>
          <w:sz w:val="23"/>
          <w:szCs w:val="23"/>
        </w:rPr>
        <w:t xml:space="preserve">. (1) </w:t>
      </w:r>
      <w:r w:rsidRPr="009514D7">
        <w:rPr>
          <w:rFonts w:asciiTheme="majorHAnsi" w:hAnsiTheme="majorHAnsi" w:cs="Cambria"/>
          <w:sz w:val="23"/>
          <w:szCs w:val="23"/>
        </w:rPr>
        <w:t>Всички уведомления между Страните във връзка с този Договор се</w:t>
      </w:r>
      <w:r w:rsidRPr="009514D7">
        <w:rPr>
          <w:rFonts w:asciiTheme="majorHAnsi" w:hAnsiTheme="majorHAnsi" w:cs="Times New Roman"/>
          <w:sz w:val="23"/>
          <w:szCs w:val="23"/>
        </w:rPr>
        <w:t xml:space="preserve"> </w:t>
      </w:r>
      <w:r w:rsidRPr="009514D7">
        <w:rPr>
          <w:rFonts w:asciiTheme="majorHAnsi" w:hAnsiTheme="majorHAnsi" w:cs="Cambria"/>
          <w:sz w:val="23"/>
          <w:szCs w:val="23"/>
        </w:rPr>
        <w:t>извършват в писмена форма и могат да се предават лично или чрез препоръчано писмо, по куриер, по факс, електронна поща.</w:t>
      </w:r>
    </w:p>
    <w:p w:rsidR="00656E05" w:rsidRPr="009514D7" w:rsidRDefault="00656E05" w:rsidP="00656E05">
      <w:pPr>
        <w:widowControl w:val="0"/>
        <w:autoSpaceDE w:val="0"/>
        <w:autoSpaceDN w:val="0"/>
        <w:adjustRightInd w:val="0"/>
        <w:spacing w:after="0" w:line="41" w:lineRule="exact"/>
        <w:rPr>
          <w:rFonts w:asciiTheme="majorHAnsi" w:hAnsiTheme="majorHAnsi" w:cs="Times New Roman"/>
          <w:sz w:val="23"/>
          <w:szCs w:val="23"/>
        </w:rPr>
      </w:pPr>
    </w:p>
    <w:p w:rsidR="00656E05" w:rsidRPr="009514D7" w:rsidRDefault="00656E05" w:rsidP="00656E05">
      <w:pPr>
        <w:widowControl w:val="0"/>
        <w:overflowPunct w:val="0"/>
        <w:autoSpaceDE w:val="0"/>
        <w:autoSpaceDN w:val="0"/>
        <w:adjustRightInd w:val="0"/>
        <w:spacing w:after="0" w:line="220" w:lineRule="auto"/>
        <w:jc w:val="both"/>
        <w:rPr>
          <w:rFonts w:asciiTheme="majorHAnsi" w:hAnsiTheme="majorHAnsi" w:cs="Cambria"/>
          <w:sz w:val="23"/>
          <w:szCs w:val="23"/>
        </w:rPr>
      </w:pPr>
      <w:r w:rsidRPr="009514D7">
        <w:rPr>
          <w:rFonts w:asciiTheme="majorHAnsi" w:hAnsiTheme="majorHAnsi" w:cs="Cambria"/>
          <w:b/>
          <w:bCs/>
          <w:sz w:val="23"/>
          <w:szCs w:val="23"/>
        </w:rPr>
        <w:t xml:space="preserve">(2) </w:t>
      </w:r>
      <w:r w:rsidRPr="009514D7">
        <w:rPr>
          <w:rFonts w:asciiTheme="majorHAnsi" w:hAnsiTheme="majorHAnsi" w:cs="Cambria"/>
          <w:sz w:val="23"/>
          <w:szCs w:val="23"/>
        </w:rPr>
        <w:t>За целите на този Договор данните и лицата за контакт на Страните са,</w:t>
      </w:r>
      <w:r w:rsidRPr="009514D7">
        <w:rPr>
          <w:rFonts w:asciiTheme="majorHAnsi" w:hAnsiTheme="majorHAnsi" w:cs="Cambria"/>
          <w:b/>
          <w:bCs/>
          <w:sz w:val="23"/>
          <w:szCs w:val="23"/>
        </w:rPr>
        <w:t xml:space="preserve"> </w:t>
      </w:r>
      <w:r w:rsidRPr="009514D7">
        <w:rPr>
          <w:rFonts w:asciiTheme="majorHAnsi" w:hAnsiTheme="majorHAnsi" w:cs="Cambria"/>
          <w:sz w:val="23"/>
          <w:szCs w:val="23"/>
        </w:rPr>
        <w:t>както</w:t>
      </w:r>
      <w:r w:rsidRPr="009514D7">
        <w:rPr>
          <w:rFonts w:asciiTheme="majorHAnsi" w:hAnsiTheme="majorHAnsi" w:cs="Cambria"/>
          <w:b/>
          <w:bCs/>
          <w:sz w:val="23"/>
          <w:szCs w:val="23"/>
        </w:rPr>
        <w:t xml:space="preserve"> </w:t>
      </w:r>
      <w:r w:rsidRPr="009514D7">
        <w:rPr>
          <w:rFonts w:asciiTheme="majorHAnsi" w:hAnsiTheme="majorHAnsi" w:cs="Cambria"/>
          <w:sz w:val="23"/>
          <w:szCs w:val="23"/>
        </w:rPr>
        <w:t>следва:</w:t>
      </w:r>
    </w:p>
    <w:p w:rsidR="00656E05" w:rsidRPr="009514D7" w:rsidRDefault="00656E05" w:rsidP="00656E05">
      <w:pPr>
        <w:widowControl w:val="0"/>
        <w:overflowPunct w:val="0"/>
        <w:autoSpaceDE w:val="0"/>
        <w:autoSpaceDN w:val="0"/>
        <w:adjustRightInd w:val="0"/>
        <w:spacing w:after="0" w:line="220" w:lineRule="auto"/>
        <w:jc w:val="both"/>
        <w:rPr>
          <w:rFonts w:asciiTheme="majorHAnsi" w:hAnsiTheme="majorHAnsi" w:cs="Times New Roman"/>
          <w:sz w:val="23"/>
          <w:szCs w:val="23"/>
        </w:rPr>
      </w:pPr>
    </w:p>
    <w:p w:rsidR="00656E05" w:rsidRPr="009514D7" w:rsidRDefault="00656E05" w:rsidP="00656E05">
      <w:pPr>
        <w:widowControl w:val="0"/>
        <w:autoSpaceDE w:val="0"/>
        <w:autoSpaceDN w:val="0"/>
        <w:adjustRightInd w:val="0"/>
        <w:spacing w:after="0" w:line="2" w:lineRule="exact"/>
        <w:rPr>
          <w:rFonts w:asciiTheme="majorHAnsi" w:hAnsiTheme="majorHAnsi" w:cs="Times New Roman"/>
          <w:sz w:val="23"/>
          <w:szCs w:val="23"/>
        </w:rPr>
      </w:pPr>
    </w:p>
    <w:p w:rsidR="00E31A17" w:rsidRPr="009514D7" w:rsidRDefault="000071DA" w:rsidP="00E31A17">
      <w:pPr>
        <w:widowControl w:val="0"/>
        <w:overflowPunct w:val="0"/>
        <w:autoSpaceDE w:val="0"/>
        <w:autoSpaceDN w:val="0"/>
        <w:adjustRightInd w:val="0"/>
        <w:spacing w:after="0" w:line="220" w:lineRule="auto"/>
        <w:ind w:left="8" w:right="-2"/>
        <w:jc w:val="both"/>
        <w:rPr>
          <w:rFonts w:asciiTheme="majorHAnsi" w:hAnsiTheme="majorHAnsi" w:cs="Cambria"/>
          <w:sz w:val="23"/>
          <w:szCs w:val="23"/>
        </w:rPr>
      </w:pPr>
      <w:r>
        <w:rPr>
          <w:rFonts w:asciiTheme="majorHAnsi" w:hAnsiTheme="majorHAnsi" w:cs="Cambria"/>
          <w:sz w:val="23"/>
          <w:szCs w:val="23"/>
        </w:rPr>
        <w:t>За ВЪЗЛОЖИТЕЛЯ –</w:t>
      </w:r>
    </w:p>
    <w:p w:rsidR="00E31A17" w:rsidRPr="009514D7" w:rsidRDefault="00E31A17" w:rsidP="00E31A17">
      <w:pPr>
        <w:widowControl w:val="0"/>
        <w:overflowPunct w:val="0"/>
        <w:autoSpaceDE w:val="0"/>
        <w:autoSpaceDN w:val="0"/>
        <w:adjustRightInd w:val="0"/>
        <w:spacing w:after="0" w:line="220" w:lineRule="auto"/>
        <w:ind w:left="8" w:right="-2"/>
        <w:jc w:val="both"/>
        <w:rPr>
          <w:rFonts w:asciiTheme="majorHAnsi" w:hAnsiTheme="majorHAnsi" w:cs="Times New Roman"/>
          <w:sz w:val="23"/>
          <w:szCs w:val="23"/>
          <w:highlight w:val="yellow"/>
        </w:rPr>
      </w:pPr>
    </w:p>
    <w:p w:rsidR="00E15D2F" w:rsidRPr="009514D7" w:rsidRDefault="00E31A17" w:rsidP="00E31A17">
      <w:pPr>
        <w:jc w:val="both"/>
        <w:rPr>
          <w:rFonts w:asciiTheme="majorHAnsi" w:hAnsiTheme="majorHAnsi"/>
          <w:sz w:val="23"/>
          <w:szCs w:val="23"/>
        </w:rPr>
      </w:pPr>
      <w:r w:rsidRPr="009514D7">
        <w:rPr>
          <w:rFonts w:asciiTheme="majorHAnsi" w:hAnsiTheme="majorHAnsi" w:cs="Cambria"/>
          <w:sz w:val="23"/>
          <w:szCs w:val="23"/>
        </w:rPr>
        <w:t xml:space="preserve">За ИЗПЪЛНИТЕЛЯ – </w:t>
      </w:r>
    </w:p>
    <w:p w:rsidR="00656E05" w:rsidRPr="009514D7" w:rsidRDefault="00656E05" w:rsidP="00656E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9514D7">
        <w:rPr>
          <w:rFonts w:asciiTheme="majorHAnsi" w:hAnsiTheme="majorHAnsi" w:cs="Cambria"/>
          <w:b/>
          <w:bCs/>
          <w:sz w:val="23"/>
          <w:szCs w:val="23"/>
        </w:rPr>
        <w:t xml:space="preserve">(3) </w:t>
      </w:r>
      <w:r w:rsidRPr="009514D7">
        <w:rPr>
          <w:rFonts w:asciiTheme="majorHAnsi" w:hAnsiTheme="majorHAnsi" w:cs="Cambria"/>
          <w:sz w:val="23"/>
          <w:szCs w:val="23"/>
        </w:rPr>
        <w:t>За дата на уведомлението се счита:</w:t>
      </w:r>
    </w:p>
    <w:p w:rsidR="00656E05" w:rsidRPr="009514D7" w:rsidRDefault="00656E05" w:rsidP="00656E05">
      <w:pPr>
        <w:widowControl w:val="0"/>
        <w:autoSpaceDE w:val="0"/>
        <w:autoSpaceDN w:val="0"/>
        <w:adjustRightInd w:val="0"/>
        <w:spacing w:after="0" w:line="41" w:lineRule="exact"/>
        <w:jc w:val="both"/>
        <w:rPr>
          <w:rFonts w:asciiTheme="majorHAnsi" w:hAnsiTheme="majorHAnsi" w:cs="Times New Roman"/>
          <w:sz w:val="23"/>
          <w:szCs w:val="23"/>
        </w:rPr>
      </w:pPr>
    </w:p>
    <w:p w:rsidR="009514D7" w:rsidRPr="009514D7" w:rsidRDefault="00656E05" w:rsidP="00656E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mbria"/>
          <w:sz w:val="23"/>
          <w:szCs w:val="23"/>
        </w:rPr>
      </w:pPr>
      <w:r w:rsidRPr="009514D7">
        <w:rPr>
          <w:rFonts w:asciiTheme="majorHAnsi" w:hAnsiTheme="majorHAnsi" w:cs="Cambria"/>
          <w:sz w:val="23"/>
          <w:szCs w:val="23"/>
        </w:rPr>
        <w:t xml:space="preserve">1. датата на предаването – при лично предаване на уведомлението; </w:t>
      </w:r>
    </w:p>
    <w:p w:rsidR="00656E05" w:rsidRPr="009514D7" w:rsidRDefault="00656E05" w:rsidP="00656E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9514D7">
        <w:rPr>
          <w:rFonts w:asciiTheme="majorHAnsi" w:hAnsiTheme="majorHAnsi" w:cs="Cambria"/>
          <w:sz w:val="23"/>
          <w:szCs w:val="23"/>
        </w:rPr>
        <w:t>2. датата на пощенското клеймо на обратната разписка – при изпращане по пощата;</w:t>
      </w:r>
    </w:p>
    <w:p w:rsidR="009514D7" w:rsidRPr="009514D7" w:rsidRDefault="00656E05" w:rsidP="00656E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mbria"/>
          <w:sz w:val="23"/>
          <w:szCs w:val="23"/>
        </w:rPr>
      </w:pPr>
      <w:r w:rsidRPr="009514D7">
        <w:rPr>
          <w:rFonts w:asciiTheme="majorHAnsi" w:hAnsiTheme="majorHAnsi" w:cs="Cambria"/>
          <w:sz w:val="23"/>
          <w:szCs w:val="23"/>
        </w:rPr>
        <w:t xml:space="preserve">3. датата на доставка, отбелязана върху куриерската разписка – при изпращане по куриер; </w:t>
      </w:r>
    </w:p>
    <w:p w:rsidR="00656E05" w:rsidRPr="009514D7" w:rsidRDefault="009514D7" w:rsidP="00656E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9514D7">
        <w:rPr>
          <w:rFonts w:asciiTheme="majorHAnsi" w:hAnsiTheme="majorHAnsi" w:cs="Cambria"/>
          <w:sz w:val="23"/>
          <w:szCs w:val="23"/>
        </w:rPr>
        <w:t>4</w:t>
      </w:r>
      <w:r w:rsidR="00656E05" w:rsidRPr="009514D7">
        <w:rPr>
          <w:rFonts w:asciiTheme="majorHAnsi" w:hAnsiTheme="majorHAnsi" w:cs="Cambria"/>
          <w:sz w:val="23"/>
          <w:szCs w:val="23"/>
        </w:rPr>
        <w:t>. датата на приемането – при изпращане по факс;</w:t>
      </w:r>
    </w:p>
    <w:p w:rsidR="00656E05" w:rsidRPr="009514D7" w:rsidRDefault="009514D7" w:rsidP="009514D7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Cambria"/>
          <w:sz w:val="23"/>
          <w:szCs w:val="23"/>
        </w:rPr>
      </w:pPr>
      <w:r w:rsidRPr="009514D7">
        <w:rPr>
          <w:rFonts w:asciiTheme="majorHAnsi" w:hAnsiTheme="majorHAnsi" w:cs="Cambria"/>
          <w:sz w:val="23"/>
          <w:szCs w:val="23"/>
        </w:rPr>
        <w:t>5.</w:t>
      </w:r>
      <w:r w:rsidR="00656E05" w:rsidRPr="009514D7">
        <w:rPr>
          <w:rFonts w:asciiTheme="majorHAnsi" w:hAnsiTheme="majorHAnsi" w:cs="Cambria"/>
          <w:sz w:val="23"/>
          <w:szCs w:val="23"/>
        </w:rPr>
        <w:t>датата на получаване – при изпращане по електронна поща.</w:t>
      </w:r>
    </w:p>
    <w:p w:rsidR="00154AD1" w:rsidRPr="009514D7" w:rsidRDefault="00154AD1" w:rsidP="00154AD1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3"/>
          <w:szCs w:val="23"/>
        </w:rPr>
      </w:pPr>
    </w:p>
    <w:p w:rsidR="00656E05" w:rsidRPr="009514D7" w:rsidRDefault="00656E05" w:rsidP="00656E05">
      <w:pPr>
        <w:widowControl w:val="0"/>
        <w:autoSpaceDE w:val="0"/>
        <w:autoSpaceDN w:val="0"/>
        <w:adjustRightInd w:val="0"/>
        <w:spacing w:after="0" w:line="41" w:lineRule="exact"/>
        <w:rPr>
          <w:rFonts w:asciiTheme="majorHAnsi" w:hAnsiTheme="majorHAnsi" w:cs="Times New Roman"/>
          <w:sz w:val="23"/>
          <w:szCs w:val="23"/>
        </w:rPr>
      </w:pPr>
    </w:p>
    <w:p w:rsidR="00E15D2F" w:rsidRPr="009514D7" w:rsidRDefault="00656E05" w:rsidP="00E15D2F">
      <w:pPr>
        <w:widowControl w:val="0"/>
        <w:overflowPunct w:val="0"/>
        <w:autoSpaceDE w:val="0"/>
        <w:autoSpaceDN w:val="0"/>
        <w:adjustRightInd w:val="0"/>
        <w:spacing w:after="0" w:line="220" w:lineRule="auto"/>
        <w:jc w:val="both"/>
        <w:rPr>
          <w:rFonts w:asciiTheme="majorHAnsi" w:hAnsiTheme="majorHAnsi" w:cs="Cambria"/>
          <w:sz w:val="23"/>
          <w:szCs w:val="23"/>
        </w:rPr>
      </w:pPr>
      <w:r w:rsidRPr="009514D7">
        <w:rPr>
          <w:rFonts w:asciiTheme="majorHAnsi" w:hAnsiTheme="majorHAnsi" w:cs="Cambria"/>
          <w:b/>
          <w:bCs/>
          <w:sz w:val="23"/>
          <w:szCs w:val="23"/>
        </w:rPr>
        <w:t xml:space="preserve">(4) </w:t>
      </w:r>
      <w:r w:rsidRPr="009514D7">
        <w:rPr>
          <w:rFonts w:asciiTheme="majorHAnsi" w:hAnsiTheme="majorHAnsi" w:cs="Cambria"/>
          <w:sz w:val="23"/>
          <w:szCs w:val="23"/>
        </w:rPr>
        <w:t>Всяка кореспонденция между Страните ще се счита за валидна,</w:t>
      </w:r>
      <w:r w:rsidRPr="009514D7">
        <w:rPr>
          <w:rFonts w:asciiTheme="majorHAnsi" w:hAnsiTheme="majorHAnsi" w:cs="Cambria"/>
          <w:b/>
          <w:bCs/>
          <w:sz w:val="23"/>
          <w:szCs w:val="23"/>
        </w:rPr>
        <w:t xml:space="preserve"> </w:t>
      </w:r>
      <w:r w:rsidRPr="009514D7">
        <w:rPr>
          <w:rFonts w:asciiTheme="majorHAnsi" w:hAnsiTheme="majorHAnsi" w:cs="Cambria"/>
          <w:sz w:val="23"/>
          <w:szCs w:val="23"/>
        </w:rPr>
        <w:t>ако е</w:t>
      </w:r>
      <w:r w:rsidRPr="009514D7">
        <w:rPr>
          <w:rFonts w:asciiTheme="majorHAnsi" w:hAnsiTheme="majorHAnsi" w:cs="Cambria"/>
          <w:b/>
          <w:bCs/>
          <w:sz w:val="23"/>
          <w:szCs w:val="23"/>
        </w:rPr>
        <w:t xml:space="preserve"> </w:t>
      </w:r>
      <w:r w:rsidRPr="009514D7">
        <w:rPr>
          <w:rFonts w:asciiTheme="majorHAnsi" w:hAnsiTheme="majorHAnsi" w:cs="Cambria"/>
          <w:sz w:val="23"/>
          <w:szCs w:val="23"/>
        </w:rPr>
        <w:t>изпратена на посочените по-горе адреси (в т.ч. електронни), чрез посочените по-горе средства за комуникация и на посочените лица за контакт. При промяна на посочените адреси, телефони и други данни за контакт, съответната Страна е длъжна да уведоми другата в писмен вид в срок до 3 (три) дни от настъпване на промяната. При неизпълн</w:t>
      </w:r>
      <w:r w:rsidR="005B46EB" w:rsidRPr="009514D7">
        <w:rPr>
          <w:rFonts w:asciiTheme="majorHAnsi" w:hAnsiTheme="majorHAnsi" w:cs="Cambria"/>
          <w:sz w:val="23"/>
          <w:szCs w:val="23"/>
        </w:rPr>
        <w:t>ение</w:t>
      </w:r>
      <w:r w:rsidR="00E15D2F" w:rsidRPr="009514D7">
        <w:rPr>
          <w:rFonts w:asciiTheme="majorHAnsi" w:hAnsiTheme="majorHAnsi" w:cs="Cambria"/>
          <w:sz w:val="23"/>
          <w:szCs w:val="23"/>
        </w:rPr>
        <w:t xml:space="preserve"> за валидно връчено, ако е изпратено на посочените по-горе адреси, чрез описаните средства за комуникация и на посочените лица за контакт.</w:t>
      </w:r>
    </w:p>
    <w:p w:rsidR="00E15D2F" w:rsidRPr="009514D7" w:rsidRDefault="00E15D2F" w:rsidP="00E15D2F">
      <w:pPr>
        <w:widowControl w:val="0"/>
        <w:overflowPunct w:val="0"/>
        <w:autoSpaceDE w:val="0"/>
        <w:autoSpaceDN w:val="0"/>
        <w:adjustRightInd w:val="0"/>
        <w:spacing w:after="0" w:line="220" w:lineRule="auto"/>
        <w:jc w:val="both"/>
        <w:rPr>
          <w:rFonts w:asciiTheme="majorHAnsi" w:hAnsiTheme="majorHAnsi" w:cs="Times New Roman"/>
          <w:sz w:val="23"/>
          <w:szCs w:val="23"/>
        </w:rPr>
      </w:pPr>
    </w:p>
    <w:p w:rsidR="00E15D2F" w:rsidRPr="009514D7" w:rsidRDefault="00E15D2F" w:rsidP="00E15D2F">
      <w:pPr>
        <w:widowControl w:val="0"/>
        <w:autoSpaceDE w:val="0"/>
        <w:autoSpaceDN w:val="0"/>
        <w:adjustRightInd w:val="0"/>
        <w:spacing w:after="0" w:line="41" w:lineRule="exact"/>
        <w:rPr>
          <w:rFonts w:asciiTheme="majorHAnsi" w:hAnsiTheme="majorHAnsi" w:cs="Times New Roman"/>
          <w:sz w:val="23"/>
          <w:szCs w:val="23"/>
        </w:rPr>
      </w:pPr>
    </w:p>
    <w:p w:rsidR="00E15D2F" w:rsidRPr="009514D7" w:rsidRDefault="00E15D2F" w:rsidP="00E15D2F">
      <w:pPr>
        <w:widowControl w:val="0"/>
        <w:overflowPunct w:val="0"/>
        <w:autoSpaceDE w:val="0"/>
        <w:autoSpaceDN w:val="0"/>
        <w:adjustRightInd w:val="0"/>
        <w:spacing w:after="0" w:line="230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9514D7">
        <w:rPr>
          <w:rFonts w:asciiTheme="majorHAnsi" w:hAnsiTheme="majorHAnsi" w:cs="Cambria"/>
          <w:b/>
          <w:bCs/>
          <w:sz w:val="23"/>
          <w:szCs w:val="23"/>
        </w:rPr>
        <w:t xml:space="preserve">(5) </w:t>
      </w:r>
      <w:r w:rsidRPr="009514D7">
        <w:rPr>
          <w:rFonts w:asciiTheme="majorHAnsi" w:hAnsiTheme="majorHAnsi" w:cs="Cambria"/>
          <w:sz w:val="23"/>
          <w:szCs w:val="23"/>
        </w:rPr>
        <w:t>При преобразуване без прекратяване, промяна на наименованието,</w:t>
      </w:r>
      <w:r w:rsidRPr="009514D7">
        <w:rPr>
          <w:rFonts w:asciiTheme="majorHAnsi" w:hAnsiTheme="majorHAnsi" w:cs="Cambria"/>
          <w:b/>
          <w:bCs/>
          <w:sz w:val="23"/>
          <w:szCs w:val="23"/>
        </w:rPr>
        <w:t xml:space="preserve"> </w:t>
      </w:r>
      <w:proofErr w:type="spellStart"/>
      <w:r w:rsidRPr="009514D7">
        <w:rPr>
          <w:rFonts w:asciiTheme="majorHAnsi" w:hAnsiTheme="majorHAnsi" w:cs="Cambria"/>
          <w:sz w:val="23"/>
          <w:szCs w:val="23"/>
        </w:rPr>
        <w:t>правноорганизационната</w:t>
      </w:r>
      <w:proofErr w:type="spellEnd"/>
      <w:r w:rsidRPr="009514D7">
        <w:rPr>
          <w:rFonts w:asciiTheme="majorHAnsi" w:hAnsiTheme="majorHAnsi" w:cs="Cambria"/>
          <w:sz w:val="23"/>
          <w:szCs w:val="23"/>
        </w:rPr>
        <w:t xml:space="preserve"> форма, седалището, адреса на управление, предмета на дейност, срока на съществуване, органите на управление и представителство на ИЗПЪЛНИТЕЛЯ, същият се задължава да уведоми ВЪЗЛОЖИТЕЛЯ за промяната в срок до 7 (седем) дни от вписването ѝ в съответния регистър.</w:t>
      </w:r>
    </w:p>
    <w:p w:rsidR="00E15D2F" w:rsidRPr="009514D7" w:rsidRDefault="00E15D2F" w:rsidP="00E15D2F">
      <w:pPr>
        <w:widowControl w:val="0"/>
        <w:autoSpaceDE w:val="0"/>
        <w:autoSpaceDN w:val="0"/>
        <w:adjustRightInd w:val="0"/>
        <w:spacing w:after="0" w:line="186" w:lineRule="exact"/>
        <w:rPr>
          <w:rFonts w:asciiTheme="majorHAnsi" w:hAnsiTheme="majorHAnsi" w:cs="Times New Roman"/>
          <w:sz w:val="23"/>
          <w:szCs w:val="23"/>
        </w:rPr>
      </w:pPr>
    </w:p>
    <w:p w:rsidR="00E15D2F" w:rsidRPr="009514D7" w:rsidRDefault="00E15D2F" w:rsidP="00E15D2F">
      <w:pPr>
        <w:widowControl w:val="0"/>
        <w:overflowPunct w:val="0"/>
        <w:autoSpaceDE w:val="0"/>
        <w:autoSpaceDN w:val="0"/>
        <w:adjustRightInd w:val="0"/>
        <w:spacing w:after="0" w:line="220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9514D7">
        <w:rPr>
          <w:rFonts w:asciiTheme="majorHAnsi" w:hAnsiTheme="majorHAnsi" w:cs="Cambria"/>
          <w:b/>
          <w:bCs/>
          <w:sz w:val="23"/>
          <w:szCs w:val="23"/>
        </w:rPr>
        <w:t>Чл. 3</w:t>
      </w:r>
      <w:r w:rsidR="00123812" w:rsidRPr="009514D7">
        <w:rPr>
          <w:rFonts w:asciiTheme="majorHAnsi" w:hAnsiTheme="majorHAnsi" w:cs="Cambria"/>
          <w:b/>
          <w:bCs/>
          <w:sz w:val="23"/>
          <w:szCs w:val="23"/>
        </w:rPr>
        <w:t>2</w:t>
      </w:r>
      <w:r w:rsidRPr="009514D7">
        <w:rPr>
          <w:rFonts w:asciiTheme="majorHAnsi" w:hAnsiTheme="majorHAnsi" w:cs="Cambria"/>
          <w:b/>
          <w:bCs/>
          <w:sz w:val="23"/>
          <w:szCs w:val="23"/>
        </w:rPr>
        <w:t xml:space="preserve"> (1) </w:t>
      </w:r>
      <w:r w:rsidRPr="009514D7">
        <w:rPr>
          <w:rFonts w:asciiTheme="majorHAnsi" w:hAnsiTheme="majorHAnsi" w:cs="Cambria"/>
          <w:sz w:val="23"/>
          <w:szCs w:val="23"/>
        </w:rPr>
        <w:t xml:space="preserve">Този Договор се сключва на български език. </w:t>
      </w:r>
    </w:p>
    <w:p w:rsidR="00E15D2F" w:rsidRPr="009514D7" w:rsidRDefault="00E15D2F" w:rsidP="00E15D2F">
      <w:pPr>
        <w:widowControl w:val="0"/>
        <w:autoSpaceDE w:val="0"/>
        <w:autoSpaceDN w:val="0"/>
        <w:adjustRightInd w:val="0"/>
        <w:spacing w:after="0" w:line="42" w:lineRule="exact"/>
        <w:rPr>
          <w:rFonts w:asciiTheme="majorHAnsi" w:hAnsiTheme="majorHAnsi" w:cs="Times New Roman"/>
          <w:sz w:val="23"/>
          <w:szCs w:val="23"/>
        </w:rPr>
      </w:pPr>
    </w:p>
    <w:p w:rsidR="00E15D2F" w:rsidRPr="009514D7" w:rsidRDefault="00E15D2F" w:rsidP="00E15D2F">
      <w:pPr>
        <w:widowControl w:val="0"/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9514D7">
        <w:rPr>
          <w:rFonts w:asciiTheme="majorHAnsi" w:hAnsiTheme="majorHAnsi" w:cs="Cambria"/>
          <w:b/>
          <w:bCs/>
          <w:sz w:val="23"/>
          <w:szCs w:val="23"/>
        </w:rPr>
        <w:t xml:space="preserve">(2) </w:t>
      </w:r>
      <w:r w:rsidRPr="009514D7">
        <w:rPr>
          <w:rFonts w:asciiTheme="majorHAnsi" w:hAnsiTheme="majorHAnsi" w:cs="Cambria"/>
          <w:sz w:val="23"/>
          <w:szCs w:val="23"/>
        </w:rPr>
        <w:t>Приложимият език е задължителен за използване при съставяне на всякакви</w:t>
      </w:r>
      <w:r w:rsidRPr="009514D7">
        <w:rPr>
          <w:rFonts w:asciiTheme="majorHAnsi" w:hAnsiTheme="majorHAnsi" w:cs="Cambria"/>
          <w:b/>
          <w:bCs/>
          <w:sz w:val="23"/>
          <w:szCs w:val="23"/>
        </w:rPr>
        <w:t xml:space="preserve"> </w:t>
      </w:r>
      <w:r w:rsidRPr="009514D7">
        <w:rPr>
          <w:rFonts w:asciiTheme="majorHAnsi" w:hAnsiTheme="majorHAnsi" w:cs="Cambria"/>
          <w:sz w:val="23"/>
          <w:szCs w:val="23"/>
        </w:rPr>
        <w:t>документи, свързани с изпълнението на Договора, в т.ч. уведомления, протоколи, отчети и др. Всички разходи за превод, ако бъдат необходими за ИЗПЪЛНИТЕЛЯ или негови представители или служители, са за сметка на ИЗПЪЛНИТЕЛЯ.</w:t>
      </w:r>
    </w:p>
    <w:p w:rsidR="00E15D2F" w:rsidRPr="009514D7" w:rsidRDefault="00E15D2F" w:rsidP="00E15D2F">
      <w:pPr>
        <w:widowControl w:val="0"/>
        <w:autoSpaceDE w:val="0"/>
        <w:autoSpaceDN w:val="0"/>
        <w:adjustRightInd w:val="0"/>
        <w:spacing w:after="0" w:line="328" w:lineRule="exact"/>
        <w:rPr>
          <w:rFonts w:asciiTheme="majorHAnsi" w:hAnsiTheme="majorHAnsi" w:cs="Times New Roman"/>
          <w:sz w:val="23"/>
          <w:szCs w:val="23"/>
        </w:rPr>
      </w:pPr>
    </w:p>
    <w:p w:rsidR="00352CE7" w:rsidRDefault="00352CE7" w:rsidP="00E15D2F">
      <w:pPr>
        <w:widowControl w:val="0"/>
        <w:overflowPunct w:val="0"/>
        <w:autoSpaceDE w:val="0"/>
        <w:autoSpaceDN w:val="0"/>
        <w:adjustRightInd w:val="0"/>
        <w:spacing w:after="0" w:line="220" w:lineRule="auto"/>
        <w:jc w:val="both"/>
        <w:rPr>
          <w:rFonts w:asciiTheme="majorHAnsi" w:hAnsiTheme="majorHAnsi" w:cs="Cambria"/>
          <w:sz w:val="23"/>
          <w:szCs w:val="23"/>
        </w:rPr>
      </w:pPr>
    </w:p>
    <w:p w:rsidR="00154AD1" w:rsidRPr="009514D7" w:rsidRDefault="00E15D2F" w:rsidP="00E15D2F">
      <w:pPr>
        <w:widowControl w:val="0"/>
        <w:overflowPunct w:val="0"/>
        <w:autoSpaceDE w:val="0"/>
        <w:autoSpaceDN w:val="0"/>
        <w:adjustRightInd w:val="0"/>
        <w:spacing w:after="0" w:line="220" w:lineRule="auto"/>
        <w:jc w:val="both"/>
        <w:rPr>
          <w:rFonts w:asciiTheme="majorHAnsi" w:hAnsiTheme="majorHAnsi" w:cs="Cambria"/>
          <w:sz w:val="23"/>
          <w:szCs w:val="23"/>
        </w:rPr>
      </w:pPr>
      <w:r w:rsidRPr="009514D7">
        <w:rPr>
          <w:rFonts w:asciiTheme="majorHAnsi" w:hAnsiTheme="majorHAnsi" w:cs="Cambria"/>
          <w:sz w:val="23"/>
          <w:szCs w:val="23"/>
        </w:rPr>
        <w:t xml:space="preserve">Приложимо право </w:t>
      </w:r>
    </w:p>
    <w:p w:rsidR="00154AD1" w:rsidRPr="009514D7" w:rsidRDefault="00154AD1" w:rsidP="00154AD1">
      <w:pPr>
        <w:pStyle w:val="NoSpacing"/>
        <w:jc w:val="both"/>
        <w:rPr>
          <w:rFonts w:asciiTheme="majorHAnsi" w:hAnsiTheme="majorHAnsi" w:cs="Times New Roman"/>
          <w:sz w:val="23"/>
          <w:szCs w:val="23"/>
        </w:rPr>
      </w:pPr>
      <w:r w:rsidRPr="009514D7">
        <w:rPr>
          <w:rFonts w:asciiTheme="majorHAnsi" w:hAnsiTheme="majorHAnsi" w:cs="Cambria"/>
          <w:b/>
          <w:sz w:val="23"/>
          <w:szCs w:val="23"/>
        </w:rPr>
        <w:t>Чл. 33.</w:t>
      </w:r>
      <w:r w:rsidRPr="009514D7">
        <w:rPr>
          <w:rFonts w:asciiTheme="majorHAnsi" w:hAnsiTheme="majorHAnsi" w:cs="Cambria"/>
          <w:sz w:val="23"/>
          <w:szCs w:val="23"/>
        </w:rPr>
        <w:t xml:space="preserve"> За неуредените </w:t>
      </w:r>
      <w:r w:rsidRPr="009514D7">
        <w:rPr>
          <w:rFonts w:asciiTheme="majorHAnsi" w:hAnsiTheme="majorHAnsi"/>
          <w:sz w:val="23"/>
          <w:szCs w:val="23"/>
        </w:rPr>
        <w:t>този Договор въпроси се прилагат разпоредбите на действащото българско законодателство.</w:t>
      </w:r>
    </w:p>
    <w:p w:rsidR="00154AD1" w:rsidRPr="009514D7" w:rsidRDefault="004437F5" w:rsidP="00E15D2F">
      <w:pPr>
        <w:widowControl w:val="0"/>
        <w:overflowPunct w:val="0"/>
        <w:autoSpaceDE w:val="0"/>
        <w:autoSpaceDN w:val="0"/>
        <w:adjustRightInd w:val="0"/>
        <w:spacing w:after="0" w:line="220" w:lineRule="auto"/>
        <w:jc w:val="both"/>
        <w:rPr>
          <w:rFonts w:asciiTheme="majorHAnsi" w:hAnsiTheme="majorHAnsi" w:cs="Cambria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  <w:lang w:val="en-US" w:eastAsia="en-US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103505</wp:posOffset>
                </wp:positionV>
                <wp:extent cx="0" cy="0"/>
                <wp:effectExtent l="10795" t="12065" r="8255" b="6985"/>
                <wp:wrapNone/>
                <wp:docPr id="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5F24F5" id="Line 28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8.15pt" to="-.4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" o:allowincell="f" strokeweight=".72pt"/>
            </w:pict>
          </mc:Fallback>
        </mc:AlternateContent>
      </w:r>
    </w:p>
    <w:p w:rsidR="00154AD1" w:rsidRPr="009514D7" w:rsidRDefault="00E15D2F" w:rsidP="00B64324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 w:line="220" w:lineRule="auto"/>
        <w:jc w:val="both"/>
        <w:rPr>
          <w:rFonts w:asciiTheme="majorHAnsi" w:hAnsiTheme="majorHAnsi" w:cs="Cambria"/>
          <w:sz w:val="23"/>
          <w:szCs w:val="23"/>
        </w:rPr>
      </w:pPr>
      <w:r w:rsidRPr="009514D7">
        <w:rPr>
          <w:rFonts w:asciiTheme="majorHAnsi" w:hAnsiTheme="majorHAnsi" w:cs="Cambria"/>
          <w:sz w:val="23"/>
          <w:szCs w:val="23"/>
        </w:rPr>
        <w:t xml:space="preserve">Разрешаване на спорове </w:t>
      </w:r>
    </w:p>
    <w:p w:rsidR="00E15D2F" w:rsidRPr="009514D7" w:rsidRDefault="00E15D2F" w:rsidP="009514D7">
      <w:pPr>
        <w:widowControl w:val="0"/>
        <w:overflowPunct w:val="0"/>
        <w:autoSpaceDE w:val="0"/>
        <w:autoSpaceDN w:val="0"/>
        <w:adjustRightInd w:val="0"/>
        <w:spacing w:after="0" w:line="220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9514D7">
        <w:rPr>
          <w:rFonts w:asciiTheme="majorHAnsi" w:hAnsiTheme="majorHAnsi" w:cs="Cambria"/>
          <w:b/>
          <w:bCs/>
          <w:sz w:val="23"/>
          <w:szCs w:val="23"/>
        </w:rPr>
        <w:t>Чл. 3</w:t>
      </w:r>
      <w:r w:rsidR="00123812" w:rsidRPr="009514D7">
        <w:rPr>
          <w:rFonts w:asciiTheme="majorHAnsi" w:hAnsiTheme="majorHAnsi" w:cs="Cambria"/>
          <w:b/>
          <w:bCs/>
          <w:sz w:val="23"/>
          <w:szCs w:val="23"/>
        </w:rPr>
        <w:t>4</w:t>
      </w:r>
      <w:r w:rsidRPr="009514D7">
        <w:rPr>
          <w:rFonts w:asciiTheme="majorHAnsi" w:hAnsiTheme="majorHAnsi" w:cs="Cambria"/>
          <w:b/>
          <w:bCs/>
          <w:sz w:val="23"/>
          <w:szCs w:val="23"/>
        </w:rPr>
        <w:t xml:space="preserve">. </w:t>
      </w:r>
      <w:r w:rsidRPr="009514D7">
        <w:rPr>
          <w:rFonts w:asciiTheme="majorHAnsi" w:hAnsiTheme="majorHAnsi" w:cs="Cambria"/>
          <w:sz w:val="23"/>
          <w:szCs w:val="23"/>
        </w:rPr>
        <w:t xml:space="preserve">Всички спорове, породени от този Договор или отнасящи се до него,включително споровете, породени или отнасящи се до неговото тълкуване, недействителност, изпълнение или прекратяване, както и споровете за попълване на празноти в Договора или приспособяването му към нововъзникнали обстоятелства, </w:t>
      </w:r>
      <w:r w:rsidRPr="009514D7">
        <w:rPr>
          <w:rFonts w:asciiTheme="majorHAnsi" w:hAnsiTheme="majorHAnsi" w:cs="Cambria"/>
          <w:sz w:val="23"/>
          <w:szCs w:val="23"/>
        </w:rPr>
        <w:lastRenderedPageBreak/>
        <w:t>ще се уреждат между Страните чрез преговори, а при непостигане на съгласие – спорът ще се отнася за решаване от компетентния български съд.</w:t>
      </w:r>
    </w:p>
    <w:p w:rsidR="00E15D2F" w:rsidRPr="009514D7" w:rsidRDefault="00E15D2F" w:rsidP="00E15D2F">
      <w:pPr>
        <w:widowControl w:val="0"/>
        <w:overflowPunct w:val="0"/>
        <w:autoSpaceDE w:val="0"/>
        <w:autoSpaceDN w:val="0"/>
        <w:adjustRightInd w:val="0"/>
        <w:spacing w:after="0" w:line="220" w:lineRule="auto"/>
        <w:jc w:val="both"/>
        <w:rPr>
          <w:rFonts w:asciiTheme="majorHAnsi" w:hAnsiTheme="majorHAnsi" w:cs="Cambria"/>
          <w:sz w:val="23"/>
          <w:szCs w:val="23"/>
          <w:u w:val="single"/>
        </w:rPr>
      </w:pPr>
    </w:p>
    <w:p w:rsidR="00B64324" w:rsidRPr="009514D7" w:rsidRDefault="00E15D2F" w:rsidP="00E15D2F">
      <w:pPr>
        <w:widowControl w:val="0"/>
        <w:overflowPunct w:val="0"/>
        <w:autoSpaceDE w:val="0"/>
        <w:autoSpaceDN w:val="0"/>
        <w:adjustRightInd w:val="0"/>
        <w:spacing w:after="0" w:line="220" w:lineRule="auto"/>
        <w:jc w:val="both"/>
        <w:rPr>
          <w:rFonts w:asciiTheme="majorHAnsi" w:hAnsiTheme="majorHAnsi"/>
          <w:sz w:val="23"/>
          <w:szCs w:val="23"/>
        </w:rPr>
      </w:pPr>
      <w:r w:rsidRPr="009514D7">
        <w:rPr>
          <w:rFonts w:asciiTheme="majorHAnsi" w:hAnsiTheme="majorHAnsi"/>
          <w:sz w:val="23"/>
          <w:szCs w:val="23"/>
        </w:rPr>
        <w:t xml:space="preserve">Екземпляри </w:t>
      </w:r>
    </w:p>
    <w:p w:rsidR="00E15D2F" w:rsidRPr="009514D7" w:rsidRDefault="00E15D2F" w:rsidP="00E15D2F">
      <w:pPr>
        <w:widowControl w:val="0"/>
        <w:overflowPunct w:val="0"/>
        <w:autoSpaceDE w:val="0"/>
        <w:autoSpaceDN w:val="0"/>
        <w:adjustRightInd w:val="0"/>
        <w:spacing w:after="0" w:line="220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9514D7">
        <w:rPr>
          <w:rFonts w:asciiTheme="majorHAnsi" w:hAnsiTheme="majorHAnsi" w:cs="Cambria"/>
          <w:b/>
          <w:bCs/>
          <w:sz w:val="23"/>
          <w:szCs w:val="23"/>
        </w:rPr>
        <w:t>Чл. 3</w:t>
      </w:r>
      <w:r w:rsidR="00123812" w:rsidRPr="009514D7">
        <w:rPr>
          <w:rFonts w:asciiTheme="majorHAnsi" w:hAnsiTheme="majorHAnsi" w:cs="Cambria"/>
          <w:b/>
          <w:bCs/>
          <w:sz w:val="23"/>
          <w:szCs w:val="23"/>
        </w:rPr>
        <w:t>5</w:t>
      </w:r>
      <w:r w:rsidRPr="009514D7">
        <w:rPr>
          <w:rFonts w:asciiTheme="majorHAnsi" w:hAnsiTheme="majorHAnsi" w:cs="Cambria"/>
          <w:b/>
          <w:bCs/>
          <w:sz w:val="23"/>
          <w:szCs w:val="23"/>
        </w:rPr>
        <w:t xml:space="preserve">. </w:t>
      </w:r>
      <w:r w:rsidRPr="009514D7">
        <w:rPr>
          <w:rFonts w:asciiTheme="majorHAnsi" w:hAnsiTheme="majorHAnsi" w:cs="Cambria"/>
          <w:sz w:val="23"/>
          <w:szCs w:val="23"/>
        </w:rPr>
        <w:t xml:space="preserve">Този Договор се състои от </w:t>
      </w:r>
      <w:r w:rsidR="000071DA">
        <w:rPr>
          <w:rFonts w:asciiTheme="majorHAnsi" w:hAnsiTheme="majorHAnsi" w:cs="Cambria"/>
          <w:sz w:val="23"/>
          <w:szCs w:val="23"/>
        </w:rPr>
        <w:t>8</w:t>
      </w:r>
      <w:r w:rsidRPr="009514D7">
        <w:rPr>
          <w:rFonts w:asciiTheme="majorHAnsi" w:hAnsiTheme="majorHAnsi" w:cs="Cambria"/>
          <w:sz w:val="23"/>
          <w:szCs w:val="23"/>
        </w:rPr>
        <w:t xml:space="preserve"> (</w:t>
      </w:r>
      <w:r w:rsidR="000071DA">
        <w:rPr>
          <w:rFonts w:asciiTheme="majorHAnsi" w:hAnsiTheme="majorHAnsi" w:cs="Cambria"/>
          <w:sz w:val="23"/>
          <w:szCs w:val="23"/>
        </w:rPr>
        <w:t>осем</w:t>
      </w:r>
      <w:r w:rsidRPr="009514D7">
        <w:rPr>
          <w:rFonts w:asciiTheme="majorHAnsi" w:hAnsiTheme="majorHAnsi" w:cs="Cambria"/>
          <w:sz w:val="23"/>
          <w:szCs w:val="23"/>
        </w:rPr>
        <w:t>) страници и е изготвен и</w:t>
      </w:r>
      <w:r w:rsidRPr="009514D7">
        <w:rPr>
          <w:rFonts w:asciiTheme="majorHAnsi" w:hAnsiTheme="majorHAnsi" w:cs="Times New Roman"/>
          <w:sz w:val="23"/>
          <w:szCs w:val="23"/>
        </w:rPr>
        <w:t xml:space="preserve"> </w:t>
      </w:r>
      <w:r w:rsidRPr="009514D7">
        <w:rPr>
          <w:rFonts w:asciiTheme="majorHAnsi" w:hAnsiTheme="majorHAnsi" w:cs="Cambria"/>
          <w:sz w:val="23"/>
          <w:szCs w:val="23"/>
        </w:rPr>
        <w:t>подписан в 2 (два) еднообразни екземпляра – по един за всяка от Страните.</w:t>
      </w:r>
    </w:p>
    <w:p w:rsidR="00E15D2F" w:rsidRPr="009514D7" w:rsidRDefault="00E15D2F" w:rsidP="00E15D2F">
      <w:pPr>
        <w:widowControl w:val="0"/>
        <w:autoSpaceDE w:val="0"/>
        <w:autoSpaceDN w:val="0"/>
        <w:adjustRightInd w:val="0"/>
        <w:spacing w:after="0" w:line="284" w:lineRule="exact"/>
        <w:rPr>
          <w:rFonts w:asciiTheme="majorHAnsi" w:hAnsiTheme="majorHAnsi" w:cs="Times New Roman"/>
          <w:sz w:val="23"/>
          <w:szCs w:val="23"/>
        </w:rPr>
      </w:pPr>
    </w:p>
    <w:p w:rsidR="00E15D2F" w:rsidRPr="009514D7" w:rsidRDefault="00E15D2F" w:rsidP="009514D7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sz w:val="23"/>
          <w:szCs w:val="23"/>
        </w:rPr>
      </w:pPr>
      <w:r w:rsidRPr="009514D7">
        <w:rPr>
          <w:rFonts w:asciiTheme="majorHAnsi" w:hAnsiTheme="majorHAnsi" w:cs="Cambria"/>
          <w:b/>
          <w:sz w:val="23"/>
          <w:szCs w:val="23"/>
        </w:rPr>
        <w:t>Приложени</w:t>
      </w:r>
      <w:r w:rsidR="00E12B6C" w:rsidRPr="009514D7">
        <w:rPr>
          <w:rFonts w:asciiTheme="majorHAnsi" w:hAnsiTheme="majorHAnsi" w:cs="Cambria"/>
          <w:b/>
          <w:sz w:val="23"/>
          <w:szCs w:val="23"/>
        </w:rPr>
        <w:t>е</w:t>
      </w:r>
      <w:r w:rsidRPr="009514D7">
        <w:rPr>
          <w:rFonts w:asciiTheme="majorHAnsi" w:hAnsiTheme="majorHAnsi" w:cs="Cambria"/>
          <w:b/>
          <w:sz w:val="23"/>
          <w:szCs w:val="23"/>
        </w:rPr>
        <w:t>:</w:t>
      </w:r>
    </w:p>
    <w:p w:rsidR="00E15D2F" w:rsidRPr="009514D7" w:rsidRDefault="00E15D2F" w:rsidP="00E15D2F">
      <w:pPr>
        <w:widowControl w:val="0"/>
        <w:autoSpaceDE w:val="0"/>
        <w:autoSpaceDN w:val="0"/>
        <w:adjustRightInd w:val="0"/>
        <w:spacing w:after="0" w:line="41" w:lineRule="exact"/>
        <w:rPr>
          <w:rFonts w:asciiTheme="majorHAnsi" w:hAnsiTheme="majorHAnsi" w:cs="Times New Roman"/>
          <w:sz w:val="23"/>
          <w:szCs w:val="23"/>
        </w:rPr>
      </w:pPr>
    </w:p>
    <w:p w:rsidR="00E15D2F" w:rsidRDefault="00E15D2F" w:rsidP="00E15D2F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HAnsi" w:hAnsiTheme="majorHAnsi" w:cs="Cambria"/>
          <w:b/>
          <w:bCs/>
          <w:sz w:val="23"/>
          <w:szCs w:val="23"/>
        </w:rPr>
      </w:pPr>
    </w:p>
    <w:p w:rsidR="008D7C75" w:rsidRPr="008D7C75" w:rsidRDefault="008D7C75" w:rsidP="008D7C75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Arial Unicode MS" w:hAnsi="Times New Roman" w:cs="Times New Roman"/>
        </w:rPr>
      </w:pPr>
      <w:r w:rsidRPr="008D7C75">
        <w:rPr>
          <w:rFonts w:ascii="Times New Roman" w:eastAsia="Arial Unicode MS" w:hAnsi="Times New Roman" w:cs="Times New Roman"/>
          <w:i/>
        </w:rPr>
        <w:t>Приложение № 1</w:t>
      </w:r>
      <w:r w:rsidRPr="008D7C75">
        <w:rPr>
          <w:rFonts w:ascii="Times New Roman" w:eastAsia="Arial Unicode MS" w:hAnsi="Times New Roman" w:cs="Times New Roman"/>
        </w:rPr>
        <w:t xml:space="preserve"> – Техническа спецификация на Възложителя;</w:t>
      </w:r>
    </w:p>
    <w:p w:rsidR="008D7C75" w:rsidRPr="008D7C75" w:rsidRDefault="008D7C75" w:rsidP="008D7C75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Arial Unicode MS" w:hAnsi="Times New Roman" w:cs="Times New Roman"/>
        </w:rPr>
      </w:pPr>
      <w:r w:rsidRPr="008D7C75">
        <w:rPr>
          <w:rFonts w:ascii="Times New Roman" w:eastAsia="Arial Unicode MS" w:hAnsi="Times New Roman" w:cs="Times New Roman"/>
          <w:i/>
        </w:rPr>
        <w:t xml:space="preserve">Приложение № 2 – </w:t>
      </w:r>
      <w:r w:rsidRPr="008D7C75">
        <w:rPr>
          <w:rFonts w:ascii="Times New Roman" w:eastAsia="Arial Unicode MS" w:hAnsi="Times New Roman" w:cs="Times New Roman"/>
        </w:rPr>
        <w:t>Техническо предложение на Изпълнителя;</w:t>
      </w:r>
    </w:p>
    <w:p w:rsidR="008D7C75" w:rsidRPr="008D7C75" w:rsidRDefault="008D7C75" w:rsidP="008D7C75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Arial Unicode MS" w:hAnsi="Times New Roman" w:cs="Times New Roman"/>
        </w:rPr>
      </w:pPr>
      <w:r w:rsidRPr="008D7C75">
        <w:rPr>
          <w:rFonts w:ascii="Times New Roman" w:eastAsia="Arial Unicode MS" w:hAnsi="Times New Roman" w:cs="Times New Roman"/>
          <w:i/>
        </w:rPr>
        <w:t xml:space="preserve">Приложение № 3 –  </w:t>
      </w:r>
      <w:r w:rsidRPr="008D7C75">
        <w:rPr>
          <w:rFonts w:ascii="Times New Roman" w:eastAsia="Arial Unicode MS" w:hAnsi="Times New Roman" w:cs="Times New Roman"/>
        </w:rPr>
        <w:t>Ценово предложение на Изпълнителя.</w:t>
      </w:r>
    </w:p>
    <w:p w:rsidR="008D7C75" w:rsidRDefault="008D7C75" w:rsidP="00E15D2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Arial Unicode MS" w:hAnsi="Times New Roman" w:cs="Times New Roman"/>
        </w:rPr>
      </w:pPr>
    </w:p>
    <w:p w:rsidR="008D7C75" w:rsidRDefault="008D7C75" w:rsidP="00E15D2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Arial Unicode MS" w:hAnsi="Times New Roman" w:cs="Times New Roman"/>
        </w:rPr>
      </w:pPr>
    </w:p>
    <w:p w:rsidR="008D7C75" w:rsidRDefault="008D7C75" w:rsidP="00E15D2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Arial Unicode MS" w:hAnsi="Times New Roman" w:cs="Times New Roman"/>
        </w:rPr>
      </w:pPr>
    </w:p>
    <w:p w:rsidR="008D7C75" w:rsidRDefault="008D7C75" w:rsidP="00E15D2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Arial Unicode MS" w:hAnsi="Times New Roman" w:cs="Times New Roman"/>
        </w:rPr>
      </w:pPr>
    </w:p>
    <w:p w:rsidR="008D7C75" w:rsidRDefault="008D7C75" w:rsidP="00E15D2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Arial Unicode MS" w:hAnsi="Times New Roman" w:cs="Times New Roman"/>
        </w:rPr>
      </w:pPr>
    </w:p>
    <w:p w:rsidR="008D7C75" w:rsidRPr="00154AD1" w:rsidRDefault="008D7C75" w:rsidP="00E15D2F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HAnsi" w:hAnsiTheme="majorHAnsi" w:cs="Times New Roman"/>
        </w:rPr>
      </w:pPr>
    </w:p>
    <w:p w:rsidR="00E15D2F" w:rsidRPr="009514D7" w:rsidRDefault="00E15D2F" w:rsidP="00E15D2F">
      <w:pPr>
        <w:widowControl w:val="0"/>
        <w:autoSpaceDE w:val="0"/>
        <w:autoSpaceDN w:val="0"/>
        <w:adjustRightInd w:val="0"/>
        <w:spacing w:after="0" w:line="245" w:lineRule="exact"/>
        <w:rPr>
          <w:rFonts w:asciiTheme="majorHAnsi" w:hAnsiTheme="majorHAnsi" w:cs="Times New Roman"/>
          <w:lang w:val="en-US"/>
        </w:rPr>
      </w:pPr>
    </w:p>
    <w:p w:rsidR="00E15D2F" w:rsidRPr="00154AD1" w:rsidRDefault="00E15D2F" w:rsidP="00E15D2F">
      <w:pPr>
        <w:pStyle w:val="BodyTextIndent"/>
        <w:spacing w:line="360" w:lineRule="auto"/>
        <w:ind w:left="0"/>
        <w:rPr>
          <w:rFonts w:asciiTheme="majorHAnsi" w:hAnsiTheme="majorHAnsi"/>
          <w:b/>
          <w:sz w:val="22"/>
          <w:szCs w:val="22"/>
        </w:rPr>
      </w:pPr>
      <w:r w:rsidRPr="00154AD1">
        <w:rPr>
          <w:rFonts w:asciiTheme="majorHAnsi" w:hAnsiTheme="majorHAnsi"/>
          <w:b/>
          <w:sz w:val="22"/>
          <w:szCs w:val="22"/>
        </w:rPr>
        <w:t xml:space="preserve">УПЪЛНОМОЩЕН ВЪЗЛОЖИТЕЛ:  </w:t>
      </w:r>
      <w:r w:rsidRPr="00154AD1">
        <w:rPr>
          <w:rFonts w:asciiTheme="majorHAnsi" w:hAnsiTheme="majorHAnsi"/>
          <w:b/>
          <w:sz w:val="22"/>
          <w:szCs w:val="22"/>
        </w:rPr>
        <w:tab/>
      </w:r>
      <w:r w:rsidRPr="00154AD1">
        <w:rPr>
          <w:rFonts w:asciiTheme="majorHAnsi" w:hAnsiTheme="majorHAnsi"/>
          <w:b/>
          <w:sz w:val="22"/>
          <w:szCs w:val="22"/>
        </w:rPr>
        <w:tab/>
      </w:r>
      <w:r w:rsidRPr="00154AD1">
        <w:rPr>
          <w:rFonts w:asciiTheme="majorHAnsi" w:hAnsiTheme="majorHAnsi"/>
          <w:b/>
          <w:sz w:val="22"/>
          <w:szCs w:val="22"/>
        </w:rPr>
        <w:tab/>
      </w:r>
      <w:r w:rsidR="009514D7">
        <w:rPr>
          <w:rFonts w:asciiTheme="majorHAnsi" w:hAnsiTheme="majorHAnsi"/>
          <w:b/>
          <w:sz w:val="22"/>
          <w:szCs w:val="22"/>
          <w:lang w:val="en-US"/>
        </w:rPr>
        <w:tab/>
      </w:r>
      <w:r w:rsidRPr="00154AD1">
        <w:rPr>
          <w:rFonts w:asciiTheme="majorHAnsi" w:hAnsiTheme="majorHAnsi"/>
          <w:b/>
          <w:sz w:val="22"/>
          <w:szCs w:val="22"/>
        </w:rPr>
        <w:t>ИЗПЪЛНИТЕЛ:</w:t>
      </w:r>
    </w:p>
    <w:p w:rsidR="00E15D2F" w:rsidRPr="00154AD1" w:rsidRDefault="00E15D2F" w:rsidP="00E15D2F">
      <w:pPr>
        <w:pStyle w:val="BodyTextIndent"/>
        <w:spacing w:line="360" w:lineRule="auto"/>
        <w:ind w:left="0"/>
        <w:rPr>
          <w:rFonts w:asciiTheme="majorHAnsi" w:hAnsiTheme="majorHAnsi" w:cs="All Times New Roman"/>
          <w:b/>
          <w:sz w:val="22"/>
          <w:szCs w:val="22"/>
        </w:rPr>
      </w:pPr>
      <w:r w:rsidRPr="00154AD1">
        <w:rPr>
          <w:rFonts w:asciiTheme="majorHAnsi" w:hAnsiTheme="majorHAnsi" w:cs="All Times New Roman"/>
          <w:b/>
          <w:sz w:val="22"/>
          <w:szCs w:val="22"/>
        </w:rPr>
        <w:t xml:space="preserve">МАЯ АНДОНОВА – ГЕНОВА                                             </w:t>
      </w:r>
      <w:r w:rsidR="009514D7">
        <w:rPr>
          <w:rFonts w:asciiTheme="majorHAnsi" w:hAnsiTheme="majorHAnsi" w:cs="All Times New Roman"/>
          <w:b/>
          <w:sz w:val="22"/>
          <w:szCs w:val="22"/>
          <w:lang w:val="en-US"/>
        </w:rPr>
        <w:tab/>
      </w:r>
      <w:r w:rsidR="009514D7">
        <w:rPr>
          <w:rFonts w:asciiTheme="majorHAnsi" w:hAnsiTheme="majorHAnsi" w:cs="All Times New Roman"/>
          <w:b/>
          <w:sz w:val="22"/>
          <w:szCs w:val="22"/>
          <w:lang w:val="en-US"/>
        </w:rPr>
        <w:tab/>
      </w:r>
      <w:r w:rsidRPr="00154AD1">
        <w:rPr>
          <w:rFonts w:asciiTheme="majorHAnsi" w:hAnsiTheme="majorHAnsi" w:cs="All Times New Roman"/>
          <w:b/>
          <w:sz w:val="22"/>
          <w:szCs w:val="22"/>
        </w:rPr>
        <w:t xml:space="preserve">   </w:t>
      </w:r>
    </w:p>
    <w:p w:rsidR="00E15D2F" w:rsidRPr="00154AD1" w:rsidRDefault="00E15D2F" w:rsidP="00E15D2F">
      <w:pPr>
        <w:pStyle w:val="BodyTextIndent"/>
        <w:spacing w:line="360" w:lineRule="auto"/>
        <w:ind w:left="0"/>
        <w:rPr>
          <w:rStyle w:val="cursorpointer"/>
          <w:rFonts w:asciiTheme="majorHAnsi" w:hAnsiTheme="majorHAnsi"/>
          <w:b/>
          <w:sz w:val="22"/>
          <w:szCs w:val="22"/>
        </w:rPr>
      </w:pPr>
      <w:r w:rsidRPr="00154AD1">
        <w:rPr>
          <w:rFonts w:asciiTheme="majorHAnsi" w:hAnsiTheme="majorHAnsi" w:cs="All Times New Roman"/>
          <w:b/>
          <w:sz w:val="22"/>
          <w:szCs w:val="22"/>
        </w:rPr>
        <w:t>съгласно заповед N 95-00-390</w:t>
      </w:r>
      <w:r w:rsidRPr="00154AD1">
        <w:rPr>
          <w:rStyle w:val="cursorpointer"/>
          <w:rFonts w:asciiTheme="majorHAnsi" w:hAnsiTheme="majorHAnsi"/>
          <w:b/>
          <w:sz w:val="22"/>
          <w:szCs w:val="22"/>
        </w:rPr>
        <w:t>/21.09.2017г.</w:t>
      </w:r>
      <w:r w:rsidRPr="00154AD1">
        <w:rPr>
          <w:rFonts w:asciiTheme="majorHAnsi" w:hAnsiTheme="majorHAnsi"/>
          <w:b/>
          <w:sz w:val="22"/>
          <w:szCs w:val="22"/>
        </w:rPr>
        <w:t xml:space="preserve"> </w:t>
      </w:r>
      <w:r w:rsidRPr="00154AD1">
        <w:rPr>
          <w:rFonts w:asciiTheme="majorHAnsi" w:hAnsiTheme="majorHAnsi"/>
          <w:b/>
          <w:sz w:val="22"/>
          <w:szCs w:val="22"/>
        </w:rPr>
        <w:tab/>
      </w:r>
      <w:r w:rsidR="009514D7">
        <w:rPr>
          <w:rFonts w:asciiTheme="majorHAnsi" w:hAnsiTheme="majorHAnsi"/>
          <w:b/>
          <w:sz w:val="22"/>
          <w:szCs w:val="22"/>
          <w:lang w:val="en-US"/>
        </w:rPr>
        <w:tab/>
      </w:r>
    </w:p>
    <w:p w:rsidR="00E15D2F" w:rsidRPr="00154AD1" w:rsidRDefault="00E15D2F" w:rsidP="00E15D2F">
      <w:pPr>
        <w:pStyle w:val="BodyTextIndent"/>
        <w:spacing w:line="360" w:lineRule="auto"/>
        <w:ind w:left="0"/>
        <w:rPr>
          <w:rFonts w:asciiTheme="majorHAnsi" w:hAnsiTheme="majorHAnsi"/>
          <w:b/>
          <w:sz w:val="22"/>
          <w:szCs w:val="22"/>
        </w:rPr>
      </w:pPr>
      <w:r w:rsidRPr="00154AD1">
        <w:rPr>
          <w:rFonts w:asciiTheme="majorHAnsi" w:hAnsiTheme="majorHAnsi" w:cs="All Times New Roman"/>
          <w:b/>
          <w:sz w:val="22"/>
          <w:szCs w:val="22"/>
        </w:rPr>
        <w:t xml:space="preserve"> на министъра на външните работи</w:t>
      </w:r>
      <w:r w:rsidRPr="00154AD1">
        <w:rPr>
          <w:rFonts w:asciiTheme="majorHAnsi" w:hAnsiTheme="majorHAnsi"/>
          <w:b/>
          <w:sz w:val="22"/>
          <w:szCs w:val="22"/>
        </w:rPr>
        <w:t xml:space="preserve"> </w:t>
      </w:r>
      <w:r w:rsidRPr="00154AD1">
        <w:rPr>
          <w:rFonts w:asciiTheme="majorHAnsi" w:hAnsiTheme="majorHAnsi"/>
          <w:b/>
          <w:sz w:val="22"/>
          <w:szCs w:val="22"/>
        </w:rPr>
        <w:tab/>
      </w:r>
      <w:r w:rsidRPr="00154AD1">
        <w:rPr>
          <w:rFonts w:asciiTheme="majorHAnsi" w:hAnsiTheme="majorHAnsi"/>
          <w:b/>
          <w:sz w:val="22"/>
          <w:szCs w:val="22"/>
        </w:rPr>
        <w:tab/>
      </w:r>
      <w:r w:rsidRPr="00154AD1">
        <w:rPr>
          <w:rFonts w:asciiTheme="majorHAnsi" w:hAnsiTheme="majorHAnsi"/>
          <w:b/>
          <w:sz w:val="22"/>
          <w:szCs w:val="22"/>
        </w:rPr>
        <w:tab/>
      </w:r>
    </w:p>
    <w:p w:rsidR="00E15D2F" w:rsidRPr="009514D7" w:rsidRDefault="00E15D2F" w:rsidP="009514D7">
      <w:pPr>
        <w:pStyle w:val="BodyTextIndent"/>
        <w:spacing w:line="360" w:lineRule="auto"/>
        <w:ind w:left="0"/>
        <w:rPr>
          <w:rFonts w:asciiTheme="majorHAnsi" w:hAnsiTheme="majorHAnsi"/>
          <w:b/>
          <w:sz w:val="22"/>
          <w:szCs w:val="22"/>
          <w:lang w:val="en-US"/>
        </w:rPr>
      </w:pPr>
      <w:r w:rsidRPr="00154AD1">
        <w:rPr>
          <w:rFonts w:asciiTheme="majorHAnsi" w:hAnsiTheme="majorHAnsi"/>
          <w:b/>
          <w:sz w:val="22"/>
          <w:szCs w:val="22"/>
        </w:rPr>
        <w:tab/>
      </w:r>
      <w:r w:rsidRPr="00154AD1">
        <w:rPr>
          <w:rFonts w:asciiTheme="majorHAnsi" w:hAnsiTheme="majorHAnsi"/>
          <w:b/>
          <w:sz w:val="22"/>
          <w:szCs w:val="22"/>
        </w:rPr>
        <w:tab/>
      </w:r>
      <w:r w:rsidRPr="00154AD1">
        <w:rPr>
          <w:rFonts w:asciiTheme="majorHAnsi" w:hAnsiTheme="majorHAnsi"/>
          <w:b/>
          <w:sz w:val="22"/>
          <w:szCs w:val="22"/>
        </w:rPr>
        <w:tab/>
      </w:r>
      <w:r w:rsidRPr="00154AD1">
        <w:rPr>
          <w:rFonts w:asciiTheme="majorHAnsi" w:hAnsiTheme="majorHAnsi"/>
          <w:b/>
          <w:sz w:val="22"/>
          <w:szCs w:val="22"/>
        </w:rPr>
        <w:tab/>
      </w:r>
      <w:r w:rsidRPr="00154AD1">
        <w:rPr>
          <w:rFonts w:asciiTheme="majorHAnsi" w:hAnsiTheme="majorHAnsi"/>
          <w:b/>
          <w:sz w:val="22"/>
          <w:szCs w:val="22"/>
        </w:rPr>
        <w:tab/>
      </w:r>
      <w:r w:rsidRPr="00154AD1">
        <w:rPr>
          <w:rFonts w:asciiTheme="majorHAnsi" w:hAnsiTheme="majorHAnsi"/>
          <w:b/>
          <w:sz w:val="22"/>
          <w:szCs w:val="22"/>
        </w:rPr>
        <w:tab/>
      </w:r>
      <w:r w:rsidRPr="00154AD1">
        <w:rPr>
          <w:rFonts w:asciiTheme="majorHAnsi" w:hAnsiTheme="majorHAnsi"/>
          <w:b/>
          <w:sz w:val="22"/>
          <w:szCs w:val="22"/>
        </w:rPr>
        <w:tab/>
      </w:r>
      <w:r w:rsidRPr="00154AD1">
        <w:rPr>
          <w:rFonts w:asciiTheme="majorHAnsi" w:hAnsiTheme="majorHAnsi"/>
          <w:b/>
          <w:sz w:val="22"/>
          <w:szCs w:val="22"/>
        </w:rPr>
        <w:tab/>
        <w:t xml:space="preserve"> </w:t>
      </w:r>
    </w:p>
    <w:p w:rsidR="00E15D2F" w:rsidRPr="00154AD1" w:rsidRDefault="00E15D2F" w:rsidP="00E15D2F">
      <w:pPr>
        <w:pStyle w:val="BodyTextIndent"/>
        <w:spacing w:line="276" w:lineRule="auto"/>
        <w:ind w:left="0"/>
        <w:rPr>
          <w:rFonts w:asciiTheme="majorHAnsi" w:hAnsiTheme="majorHAnsi"/>
          <w:sz w:val="22"/>
          <w:szCs w:val="22"/>
        </w:rPr>
      </w:pPr>
      <w:r w:rsidRPr="00154AD1">
        <w:rPr>
          <w:rFonts w:asciiTheme="majorHAnsi" w:hAnsiTheme="majorHAnsi"/>
          <w:b/>
          <w:sz w:val="22"/>
          <w:szCs w:val="22"/>
        </w:rPr>
        <w:t>ГЛАВЕН СЧЕТОВОДИТЕЛ:</w:t>
      </w:r>
      <w:r w:rsidRPr="00154AD1">
        <w:rPr>
          <w:rFonts w:asciiTheme="majorHAnsi" w:hAnsiTheme="majorHAnsi"/>
          <w:sz w:val="22"/>
          <w:szCs w:val="22"/>
        </w:rPr>
        <w:t xml:space="preserve"> </w:t>
      </w:r>
      <w:r w:rsidRPr="00154AD1">
        <w:rPr>
          <w:rFonts w:asciiTheme="majorHAnsi" w:hAnsiTheme="majorHAnsi"/>
          <w:sz w:val="22"/>
          <w:szCs w:val="22"/>
        </w:rPr>
        <w:tab/>
      </w:r>
      <w:r w:rsidRPr="00154AD1">
        <w:rPr>
          <w:rFonts w:asciiTheme="majorHAnsi" w:hAnsiTheme="majorHAnsi"/>
          <w:sz w:val="22"/>
          <w:szCs w:val="22"/>
        </w:rPr>
        <w:tab/>
      </w:r>
      <w:r w:rsidRPr="00154AD1">
        <w:rPr>
          <w:rFonts w:asciiTheme="majorHAnsi" w:hAnsiTheme="majorHAnsi"/>
          <w:sz w:val="22"/>
          <w:szCs w:val="22"/>
        </w:rPr>
        <w:tab/>
      </w:r>
      <w:r w:rsidRPr="00154AD1">
        <w:rPr>
          <w:rFonts w:asciiTheme="majorHAnsi" w:hAnsiTheme="majorHAnsi"/>
          <w:sz w:val="22"/>
          <w:szCs w:val="22"/>
        </w:rPr>
        <w:tab/>
      </w:r>
    </w:p>
    <w:p w:rsidR="00E15D2F" w:rsidRPr="00154AD1" w:rsidRDefault="00E15D2F" w:rsidP="00E15D2F">
      <w:pPr>
        <w:pStyle w:val="BodyTextIndent"/>
        <w:spacing w:line="276" w:lineRule="auto"/>
        <w:ind w:left="0"/>
        <w:rPr>
          <w:rFonts w:asciiTheme="majorHAnsi" w:hAnsiTheme="majorHAnsi"/>
          <w:b/>
          <w:sz w:val="22"/>
          <w:szCs w:val="22"/>
        </w:rPr>
      </w:pPr>
      <w:r w:rsidRPr="00154AD1">
        <w:rPr>
          <w:rFonts w:asciiTheme="majorHAnsi" w:hAnsiTheme="majorHAnsi"/>
          <w:b/>
          <w:sz w:val="22"/>
          <w:szCs w:val="22"/>
        </w:rPr>
        <w:t>ИСКРА ГРИГОРОВА-ЗОРОВСКА</w:t>
      </w:r>
    </w:p>
    <w:p w:rsidR="00E4435B" w:rsidRDefault="00E4435B" w:rsidP="009514D7">
      <w:pPr>
        <w:spacing w:after="0" w:line="240" w:lineRule="auto"/>
      </w:pPr>
      <w:bookmarkStart w:id="10" w:name="page51"/>
      <w:bookmarkStart w:id="11" w:name="page52"/>
      <w:bookmarkStart w:id="12" w:name="page42"/>
      <w:bookmarkStart w:id="13" w:name="page48"/>
      <w:bookmarkEnd w:id="10"/>
      <w:bookmarkEnd w:id="11"/>
      <w:bookmarkEnd w:id="12"/>
      <w:bookmarkEnd w:id="13"/>
    </w:p>
    <w:sectPr w:rsidR="00E4435B" w:rsidSect="00656E05">
      <w:footerReference w:type="default" r:id="rId7"/>
      <w:pgSz w:w="11900" w:h="16834"/>
      <w:pgMar w:top="1440" w:right="1400" w:bottom="727" w:left="14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C0B" w:rsidRDefault="00343C0B" w:rsidP="002C7F93">
      <w:pPr>
        <w:spacing w:after="0" w:line="240" w:lineRule="auto"/>
      </w:pPr>
      <w:r>
        <w:separator/>
      </w:r>
    </w:p>
  </w:endnote>
  <w:endnote w:type="continuationSeparator" w:id="0">
    <w:p w:rsidR="00343C0B" w:rsidRDefault="00343C0B" w:rsidP="002C7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ll Times New Roman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586798"/>
      <w:docPartObj>
        <w:docPartGallery w:val="Page Numbers (Bottom of Page)"/>
        <w:docPartUnique/>
      </w:docPartObj>
    </w:sdtPr>
    <w:sdtEndPr/>
    <w:sdtContent>
      <w:p w:rsidR="00F94B6B" w:rsidRDefault="00343C0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28D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94B6B" w:rsidRDefault="00F94B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C0B" w:rsidRDefault="00343C0B" w:rsidP="002C7F93">
      <w:pPr>
        <w:spacing w:after="0" w:line="240" w:lineRule="auto"/>
      </w:pPr>
      <w:r>
        <w:separator/>
      </w:r>
    </w:p>
  </w:footnote>
  <w:footnote w:type="continuationSeparator" w:id="0">
    <w:p w:rsidR="00343C0B" w:rsidRDefault="00343C0B" w:rsidP="002C7F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D3"/>
    <w:multiLevelType w:val="hybridMultilevel"/>
    <w:tmpl w:val="00000E90"/>
    <w:lvl w:ilvl="0" w:tplc="00003A2D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00007CF"/>
    <w:multiLevelType w:val="hybridMultilevel"/>
    <w:tmpl w:val="00006732"/>
    <w:lvl w:ilvl="0" w:tplc="00006D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 w15:restartNumberingAfterBreak="0">
    <w:nsid w:val="00000975"/>
    <w:multiLevelType w:val="hybridMultilevel"/>
    <w:tmpl w:val="000037E6"/>
    <w:lvl w:ilvl="0" w:tplc="000019D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 w15:restartNumberingAfterBreak="0">
    <w:nsid w:val="00000C7B"/>
    <w:multiLevelType w:val="hybridMultilevel"/>
    <w:tmpl w:val="00005005"/>
    <w:lvl w:ilvl="0" w:tplc="00000C1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 w15:restartNumberingAfterBreak="0">
    <w:nsid w:val="00000E12"/>
    <w:multiLevelType w:val="hybridMultilevel"/>
    <w:tmpl w:val="00005F1E"/>
    <w:lvl w:ilvl="0" w:tplc="0000283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5" w15:restartNumberingAfterBreak="0">
    <w:nsid w:val="000011F4"/>
    <w:multiLevelType w:val="hybridMultilevel"/>
    <w:tmpl w:val="00005DD5"/>
    <w:lvl w:ilvl="0" w:tplc="00006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6" w15:restartNumberingAfterBreak="0">
    <w:nsid w:val="00001850"/>
    <w:multiLevelType w:val="hybridMultilevel"/>
    <w:tmpl w:val="00002B00"/>
    <w:lvl w:ilvl="0" w:tplc="000016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7" w15:restartNumberingAfterBreak="0">
    <w:nsid w:val="00001953"/>
    <w:multiLevelType w:val="hybridMultilevel"/>
    <w:tmpl w:val="00006BCB"/>
    <w:lvl w:ilvl="0" w:tplc="00000FC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8" w15:restartNumberingAfterBreak="0">
    <w:nsid w:val="00001AF4"/>
    <w:multiLevelType w:val="hybridMultilevel"/>
    <w:tmpl w:val="00000ECC"/>
    <w:lvl w:ilvl="0" w:tplc="000046C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9" w15:restartNumberingAfterBreak="0">
    <w:nsid w:val="00001DC0"/>
    <w:multiLevelType w:val="hybridMultilevel"/>
    <w:tmpl w:val="000049F7"/>
    <w:lvl w:ilvl="0" w:tplc="0000442B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-36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-36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-36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-36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-36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-36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-36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-360" w:firstLine="0"/>
      </w:pPr>
      <w:rPr>
        <w:rFonts w:cs="Times New Roman"/>
      </w:rPr>
    </w:lvl>
  </w:abstractNum>
  <w:abstractNum w:abstractNumId="10" w15:restartNumberingAfterBreak="0">
    <w:nsid w:val="00002059"/>
    <w:multiLevelType w:val="hybridMultilevel"/>
    <w:tmpl w:val="0000127E"/>
    <w:lvl w:ilvl="0" w:tplc="0000003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1" w15:restartNumberingAfterBreak="0">
    <w:nsid w:val="00003807"/>
    <w:multiLevelType w:val="hybridMultilevel"/>
    <w:tmpl w:val="0000773B"/>
    <w:lvl w:ilvl="0" w:tplc="0000063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2" w15:restartNumberingAfterBreak="0">
    <w:nsid w:val="00003BB1"/>
    <w:multiLevelType w:val="hybridMultilevel"/>
    <w:tmpl w:val="00004C85"/>
    <w:lvl w:ilvl="0" w:tplc="000051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3" w15:restartNumberingAfterBreak="0">
    <w:nsid w:val="00005064"/>
    <w:multiLevelType w:val="hybridMultilevel"/>
    <w:tmpl w:val="00004D54"/>
    <w:lvl w:ilvl="0" w:tplc="000039CE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4" w15:restartNumberingAfterBreak="0">
    <w:nsid w:val="00005078"/>
    <w:multiLevelType w:val="hybridMultilevel"/>
    <w:tmpl w:val="00001481"/>
    <w:lvl w:ilvl="0" w:tplc="0000408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5" w15:restartNumberingAfterBreak="0">
    <w:nsid w:val="0000591D"/>
    <w:multiLevelType w:val="hybridMultilevel"/>
    <w:tmpl w:val="0000252A"/>
    <w:lvl w:ilvl="0" w:tplc="000037E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6" w15:restartNumberingAfterBreak="0">
    <w:nsid w:val="00005A9F"/>
    <w:multiLevelType w:val="hybridMultilevel"/>
    <w:tmpl w:val="00004CD4"/>
    <w:lvl w:ilvl="0" w:tplc="00005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7" w15:restartNumberingAfterBreak="0">
    <w:nsid w:val="00006048"/>
    <w:multiLevelType w:val="hybridMultilevel"/>
    <w:tmpl w:val="000057D3"/>
    <w:lvl w:ilvl="0" w:tplc="0000458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8" w15:restartNumberingAfterBreak="0">
    <w:nsid w:val="00006270"/>
    <w:multiLevelType w:val="hybridMultilevel"/>
    <w:tmpl w:val="00003492"/>
    <w:lvl w:ilvl="0" w:tplc="000019D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9" w15:restartNumberingAfterBreak="0">
    <w:nsid w:val="00006BE8"/>
    <w:multiLevelType w:val="hybridMultilevel"/>
    <w:tmpl w:val="00005039"/>
    <w:lvl w:ilvl="0" w:tplc="0000542C">
      <w:start w:val="2"/>
      <w:numFmt w:val="decimal"/>
      <w:lvlText w:val="(%1)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333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333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333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333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333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333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333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3330" w:firstLine="0"/>
      </w:pPr>
      <w:rPr>
        <w:rFonts w:cs="Times New Roman"/>
      </w:rPr>
    </w:lvl>
  </w:abstractNum>
  <w:abstractNum w:abstractNumId="20" w15:restartNumberingAfterBreak="0">
    <w:nsid w:val="00007282"/>
    <w:multiLevelType w:val="hybridMultilevel"/>
    <w:tmpl w:val="0000251F"/>
    <w:lvl w:ilvl="0" w:tplc="00001D18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1" w15:restartNumberingAfterBreak="0">
    <w:nsid w:val="00007874"/>
    <w:multiLevelType w:val="hybridMultilevel"/>
    <w:tmpl w:val="0000249E"/>
    <w:lvl w:ilvl="0" w:tplc="00002B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2" w15:restartNumberingAfterBreak="0">
    <w:nsid w:val="00007B44"/>
    <w:multiLevelType w:val="hybridMultilevel"/>
    <w:tmpl w:val="0000590E"/>
    <w:lvl w:ilvl="0" w:tplc="0000765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3" w15:restartNumberingAfterBreak="0">
    <w:nsid w:val="00007F61"/>
    <w:multiLevelType w:val="hybridMultilevel"/>
    <w:tmpl w:val="00003A8D"/>
    <w:lvl w:ilvl="0" w:tplc="00007FBE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4" w15:restartNumberingAfterBreak="0">
    <w:nsid w:val="3A57627A"/>
    <w:multiLevelType w:val="hybridMultilevel"/>
    <w:tmpl w:val="F7C617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D40C3B"/>
    <w:multiLevelType w:val="hybridMultilevel"/>
    <w:tmpl w:val="CB0E7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7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2"/>
  </w:num>
  <w:num w:numId="25">
    <w:abstractNumId w:val="25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55"/>
    <w:rsid w:val="00000BD4"/>
    <w:rsid w:val="000071DA"/>
    <w:rsid w:val="0001479E"/>
    <w:rsid w:val="0001637F"/>
    <w:rsid w:val="00022A3D"/>
    <w:rsid w:val="000302BE"/>
    <w:rsid w:val="00030693"/>
    <w:rsid w:val="00043680"/>
    <w:rsid w:val="00052E37"/>
    <w:rsid w:val="0005316A"/>
    <w:rsid w:val="000619C7"/>
    <w:rsid w:val="000761D0"/>
    <w:rsid w:val="00077943"/>
    <w:rsid w:val="00086C93"/>
    <w:rsid w:val="000C73B1"/>
    <w:rsid w:val="000D3DAC"/>
    <w:rsid w:val="00112514"/>
    <w:rsid w:val="00120630"/>
    <w:rsid w:val="00123812"/>
    <w:rsid w:val="001361DC"/>
    <w:rsid w:val="00145F8B"/>
    <w:rsid w:val="00154AD1"/>
    <w:rsid w:val="001574E3"/>
    <w:rsid w:val="001704C4"/>
    <w:rsid w:val="001869D6"/>
    <w:rsid w:val="00186DEA"/>
    <w:rsid w:val="00187D6D"/>
    <w:rsid w:val="001934CC"/>
    <w:rsid w:val="00194DB9"/>
    <w:rsid w:val="001B25E7"/>
    <w:rsid w:val="001C0ED0"/>
    <w:rsid w:val="001D7999"/>
    <w:rsid w:val="001E2B65"/>
    <w:rsid w:val="001E59D5"/>
    <w:rsid w:val="00204D75"/>
    <w:rsid w:val="00215F24"/>
    <w:rsid w:val="002256EE"/>
    <w:rsid w:val="00230001"/>
    <w:rsid w:val="00237727"/>
    <w:rsid w:val="002570F2"/>
    <w:rsid w:val="00261742"/>
    <w:rsid w:val="00264455"/>
    <w:rsid w:val="00264667"/>
    <w:rsid w:val="00286F1A"/>
    <w:rsid w:val="00287A7C"/>
    <w:rsid w:val="002900F8"/>
    <w:rsid w:val="002A4B52"/>
    <w:rsid w:val="002B7DBA"/>
    <w:rsid w:val="002C3EEC"/>
    <w:rsid w:val="002C7F93"/>
    <w:rsid w:val="002D771F"/>
    <w:rsid w:val="002E18D0"/>
    <w:rsid w:val="002E6691"/>
    <w:rsid w:val="00310A48"/>
    <w:rsid w:val="00312D83"/>
    <w:rsid w:val="0031791A"/>
    <w:rsid w:val="00317B45"/>
    <w:rsid w:val="003263A7"/>
    <w:rsid w:val="00326E52"/>
    <w:rsid w:val="00343C0B"/>
    <w:rsid w:val="00352CE7"/>
    <w:rsid w:val="00353293"/>
    <w:rsid w:val="0036381F"/>
    <w:rsid w:val="0038027E"/>
    <w:rsid w:val="003823D3"/>
    <w:rsid w:val="00385E7A"/>
    <w:rsid w:val="00397C25"/>
    <w:rsid w:val="003A09B0"/>
    <w:rsid w:val="003A2394"/>
    <w:rsid w:val="003A6F4E"/>
    <w:rsid w:val="003D1D7F"/>
    <w:rsid w:val="003D31E7"/>
    <w:rsid w:val="004024FA"/>
    <w:rsid w:val="004146E6"/>
    <w:rsid w:val="00435BFB"/>
    <w:rsid w:val="004369A7"/>
    <w:rsid w:val="00440901"/>
    <w:rsid w:val="004437F5"/>
    <w:rsid w:val="004505D8"/>
    <w:rsid w:val="00450BDC"/>
    <w:rsid w:val="00451812"/>
    <w:rsid w:val="00455151"/>
    <w:rsid w:val="00460F3B"/>
    <w:rsid w:val="00463A71"/>
    <w:rsid w:val="0048242A"/>
    <w:rsid w:val="00495C12"/>
    <w:rsid w:val="00497036"/>
    <w:rsid w:val="004A7DEB"/>
    <w:rsid w:val="004D0D53"/>
    <w:rsid w:val="004F2625"/>
    <w:rsid w:val="004F65DE"/>
    <w:rsid w:val="005002B8"/>
    <w:rsid w:val="00513A24"/>
    <w:rsid w:val="00517145"/>
    <w:rsid w:val="00523931"/>
    <w:rsid w:val="005272C5"/>
    <w:rsid w:val="00547408"/>
    <w:rsid w:val="005535A5"/>
    <w:rsid w:val="005675DC"/>
    <w:rsid w:val="0059265C"/>
    <w:rsid w:val="005A6A10"/>
    <w:rsid w:val="005B46EB"/>
    <w:rsid w:val="005C1FB1"/>
    <w:rsid w:val="005C4C34"/>
    <w:rsid w:val="005E34C7"/>
    <w:rsid w:val="005E73EA"/>
    <w:rsid w:val="005E7B2E"/>
    <w:rsid w:val="00600DE0"/>
    <w:rsid w:val="006060A8"/>
    <w:rsid w:val="00611C49"/>
    <w:rsid w:val="00611ECF"/>
    <w:rsid w:val="00620B74"/>
    <w:rsid w:val="00656E05"/>
    <w:rsid w:val="00657FD6"/>
    <w:rsid w:val="00680028"/>
    <w:rsid w:val="006830BD"/>
    <w:rsid w:val="00690C38"/>
    <w:rsid w:val="00697D81"/>
    <w:rsid w:val="006A161D"/>
    <w:rsid w:val="006A5900"/>
    <w:rsid w:val="006D2027"/>
    <w:rsid w:val="006D6646"/>
    <w:rsid w:val="006D6832"/>
    <w:rsid w:val="006E4A2C"/>
    <w:rsid w:val="006E562C"/>
    <w:rsid w:val="006F0A02"/>
    <w:rsid w:val="007000CA"/>
    <w:rsid w:val="007137B5"/>
    <w:rsid w:val="00717496"/>
    <w:rsid w:val="00722D63"/>
    <w:rsid w:val="007243E9"/>
    <w:rsid w:val="007269DE"/>
    <w:rsid w:val="00727ED8"/>
    <w:rsid w:val="00731273"/>
    <w:rsid w:val="00752679"/>
    <w:rsid w:val="00775190"/>
    <w:rsid w:val="00776597"/>
    <w:rsid w:val="00783FCB"/>
    <w:rsid w:val="00787017"/>
    <w:rsid w:val="007927A6"/>
    <w:rsid w:val="007A3CA8"/>
    <w:rsid w:val="007B4908"/>
    <w:rsid w:val="007B4D12"/>
    <w:rsid w:val="007C2756"/>
    <w:rsid w:val="007C2801"/>
    <w:rsid w:val="007C6045"/>
    <w:rsid w:val="007E752C"/>
    <w:rsid w:val="007F7923"/>
    <w:rsid w:val="00804EFB"/>
    <w:rsid w:val="00805C57"/>
    <w:rsid w:val="00805CD8"/>
    <w:rsid w:val="008211D2"/>
    <w:rsid w:val="00821315"/>
    <w:rsid w:val="00824023"/>
    <w:rsid w:val="00831C55"/>
    <w:rsid w:val="0083406A"/>
    <w:rsid w:val="00835A1E"/>
    <w:rsid w:val="00837293"/>
    <w:rsid w:val="00842B8F"/>
    <w:rsid w:val="00843EDB"/>
    <w:rsid w:val="00852632"/>
    <w:rsid w:val="00854B24"/>
    <w:rsid w:val="00857C43"/>
    <w:rsid w:val="008602B0"/>
    <w:rsid w:val="0087024F"/>
    <w:rsid w:val="008854FA"/>
    <w:rsid w:val="00897004"/>
    <w:rsid w:val="0089789F"/>
    <w:rsid w:val="008A26B5"/>
    <w:rsid w:val="008A37BB"/>
    <w:rsid w:val="008A4F72"/>
    <w:rsid w:val="008B1F9E"/>
    <w:rsid w:val="008C6AF9"/>
    <w:rsid w:val="008D260A"/>
    <w:rsid w:val="008D4921"/>
    <w:rsid w:val="008D7C75"/>
    <w:rsid w:val="008F2D07"/>
    <w:rsid w:val="00914938"/>
    <w:rsid w:val="0091709D"/>
    <w:rsid w:val="00936B38"/>
    <w:rsid w:val="00944E76"/>
    <w:rsid w:val="009478E0"/>
    <w:rsid w:val="009514D7"/>
    <w:rsid w:val="00953756"/>
    <w:rsid w:val="00954E68"/>
    <w:rsid w:val="00964515"/>
    <w:rsid w:val="00976597"/>
    <w:rsid w:val="0099172F"/>
    <w:rsid w:val="0099586E"/>
    <w:rsid w:val="009A58D5"/>
    <w:rsid w:val="009C1DB7"/>
    <w:rsid w:val="009C6B4C"/>
    <w:rsid w:val="009D03A4"/>
    <w:rsid w:val="009D1B34"/>
    <w:rsid w:val="009D2B49"/>
    <w:rsid w:val="009E7DB5"/>
    <w:rsid w:val="00A0054A"/>
    <w:rsid w:val="00A20FBA"/>
    <w:rsid w:val="00A250F7"/>
    <w:rsid w:val="00A34E7F"/>
    <w:rsid w:val="00A4754D"/>
    <w:rsid w:val="00A537A8"/>
    <w:rsid w:val="00A6607D"/>
    <w:rsid w:val="00A709EA"/>
    <w:rsid w:val="00A72DFA"/>
    <w:rsid w:val="00A7583A"/>
    <w:rsid w:val="00AA2AC9"/>
    <w:rsid w:val="00AA5689"/>
    <w:rsid w:val="00AA6395"/>
    <w:rsid w:val="00AB1C63"/>
    <w:rsid w:val="00AD7268"/>
    <w:rsid w:val="00AF1ED1"/>
    <w:rsid w:val="00AF23B0"/>
    <w:rsid w:val="00B03E7F"/>
    <w:rsid w:val="00B04BB8"/>
    <w:rsid w:val="00B266B8"/>
    <w:rsid w:val="00B27003"/>
    <w:rsid w:val="00B53EA2"/>
    <w:rsid w:val="00B56F80"/>
    <w:rsid w:val="00B64324"/>
    <w:rsid w:val="00B649C1"/>
    <w:rsid w:val="00B66881"/>
    <w:rsid w:val="00B67D6F"/>
    <w:rsid w:val="00B77300"/>
    <w:rsid w:val="00B83B2A"/>
    <w:rsid w:val="00B84F7E"/>
    <w:rsid w:val="00B93DE3"/>
    <w:rsid w:val="00BD04AC"/>
    <w:rsid w:val="00BE28DA"/>
    <w:rsid w:val="00BE5250"/>
    <w:rsid w:val="00BF1EEB"/>
    <w:rsid w:val="00BF28EC"/>
    <w:rsid w:val="00BF4A61"/>
    <w:rsid w:val="00C21D1A"/>
    <w:rsid w:val="00C36B90"/>
    <w:rsid w:val="00C64068"/>
    <w:rsid w:val="00C66772"/>
    <w:rsid w:val="00C717BC"/>
    <w:rsid w:val="00C76799"/>
    <w:rsid w:val="00C76CBE"/>
    <w:rsid w:val="00C93C51"/>
    <w:rsid w:val="00C95A30"/>
    <w:rsid w:val="00C95F29"/>
    <w:rsid w:val="00CA7FCC"/>
    <w:rsid w:val="00CC1E8A"/>
    <w:rsid w:val="00CD3599"/>
    <w:rsid w:val="00CD38B1"/>
    <w:rsid w:val="00CD7437"/>
    <w:rsid w:val="00CE2667"/>
    <w:rsid w:val="00D065D2"/>
    <w:rsid w:val="00D15318"/>
    <w:rsid w:val="00D16B31"/>
    <w:rsid w:val="00D26944"/>
    <w:rsid w:val="00D27DBD"/>
    <w:rsid w:val="00D3383B"/>
    <w:rsid w:val="00D46551"/>
    <w:rsid w:val="00D54831"/>
    <w:rsid w:val="00D73270"/>
    <w:rsid w:val="00D76C82"/>
    <w:rsid w:val="00D776CE"/>
    <w:rsid w:val="00D80497"/>
    <w:rsid w:val="00D84648"/>
    <w:rsid w:val="00D945C1"/>
    <w:rsid w:val="00D95233"/>
    <w:rsid w:val="00DA5EC2"/>
    <w:rsid w:val="00DC59D0"/>
    <w:rsid w:val="00E04DE7"/>
    <w:rsid w:val="00E12B6C"/>
    <w:rsid w:val="00E15634"/>
    <w:rsid w:val="00E15D2F"/>
    <w:rsid w:val="00E265E2"/>
    <w:rsid w:val="00E31A17"/>
    <w:rsid w:val="00E4435B"/>
    <w:rsid w:val="00E500EA"/>
    <w:rsid w:val="00E50CF0"/>
    <w:rsid w:val="00E56CF6"/>
    <w:rsid w:val="00E709AC"/>
    <w:rsid w:val="00E750C1"/>
    <w:rsid w:val="00E82E16"/>
    <w:rsid w:val="00E83270"/>
    <w:rsid w:val="00E90126"/>
    <w:rsid w:val="00E950B7"/>
    <w:rsid w:val="00E96899"/>
    <w:rsid w:val="00EB06A7"/>
    <w:rsid w:val="00EC02A8"/>
    <w:rsid w:val="00ED43E3"/>
    <w:rsid w:val="00F15B54"/>
    <w:rsid w:val="00F1746D"/>
    <w:rsid w:val="00F25100"/>
    <w:rsid w:val="00F2563E"/>
    <w:rsid w:val="00F4480C"/>
    <w:rsid w:val="00F54375"/>
    <w:rsid w:val="00F61AE5"/>
    <w:rsid w:val="00F7545B"/>
    <w:rsid w:val="00F82EF6"/>
    <w:rsid w:val="00F94B6B"/>
    <w:rsid w:val="00F9512E"/>
    <w:rsid w:val="00FA23DC"/>
    <w:rsid w:val="00FA4042"/>
    <w:rsid w:val="00FD12EE"/>
    <w:rsid w:val="00FD2EA9"/>
    <w:rsid w:val="00FD4101"/>
    <w:rsid w:val="00FE5ABE"/>
    <w:rsid w:val="00FE76A3"/>
    <w:rsid w:val="00FE7F26"/>
    <w:rsid w:val="00FF2E54"/>
    <w:rsid w:val="00FF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AFD2EE"/>
  <w15:docId w15:val="{234F01E2-E074-455C-9166-CE8E9B8E0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C55"/>
    <w:rPr>
      <w:rFonts w:eastAsiaTheme="minorEastAsia"/>
      <w:lang w:val="bg-BG"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4A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43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43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643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1C55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3A6F4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3A6F4E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cursorpointer">
    <w:name w:val="cursorpointer"/>
    <w:basedOn w:val="DefaultParagraphFont"/>
    <w:rsid w:val="003A6F4E"/>
  </w:style>
  <w:style w:type="paragraph" w:styleId="ListParagraph">
    <w:name w:val="List Paragraph"/>
    <w:basedOn w:val="Normal"/>
    <w:uiPriority w:val="34"/>
    <w:qFormat/>
    <w:rsid w:val="00804E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C7F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7F93"/>
    <w:rPr>
      <w:rFonts w:eastAsiaTheme="minorEastAsia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2C7F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F93"/>
    <w:rPr>
      <w:rFonts w:eastAsiaTheme="minorEastAsia"/>
      <w:lang w:val="bg-BG" w:eastAsia="bg-BG"/>
    </w:rPr>
  </w:style>
  <w:style w:type="paragraph" w:styleId="BodyText">
    <w:name w:val="Body Text"/>
    <w:basedOn w:val="Normal"/>
    <w:link w:val="BodyTextChar"/>
    <w:uiPriority w:val="99"/>
    <w:unhideWhenUsed/>
    <w:rsid w:val="00954E6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54E68"/>
    <w:rPr>
      <w:rFonts w:eastAsiaTheme="minorEastAsia"/>
      <w:lang w:val="bg-BG" w:eastAsia="bg-BG"/>
    </w:rPr>
  </w:style>
  <w:style w:type="character" w:customStyle="1" w:styleId="FontStyle13">
    <w:name w:val="Font Style13"/>
    <w:uiPriority w:val="99"/>
    <w:rsid w:val="00954E68"/>
    <w:rPr>
      <w:rFonts w:ascii="Calibri" w:hAnsi="Calibri" w:cs="Calibri"/>
      <w:sz w:val="24"/>
      <w:szCs w:val="24"/>
    </w:rPr>
  </w:style>
  <w:style w:type="paragraph" w:styleId="NoSpacing">
    <w:name w:val="No Spacing"/>
    <w:uiPriority w:val="1"/>
    <w:qFormat/>
    <w:rsid w:val="00154AD1"/>
    <w:pPr>
      <w:spacing w:after="0" w:line="240" w:lineRule="auto"/>
    </w:pPr>
    <w:rPr>
      <w:rFonts w:eastAsiaTheme="minorEastAsia"/>
      <w:lang w:val="bg-BG"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154A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B643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bg-BG"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B64324"/>
    <w:rPr>
      <w:rFonts w:asciiTheme="majorHAnsi" w:eastAsiaTheme="majorEastAsia" w:hAnsiTheme="majorHAnsi" w:cstheme="majorBidi"/>
      <w:b/>
      <w:bCs/>
      <w:color w:val="4F81BD" w:themeColor="accent1"/>
      <w:lang w:val="bg-BG" w:eastAsia="bg-BG"/>
    </w:rPr>
  </w:style>
  <w:style w:type="character" w:customStyle="1" w:styleId="Heading4Char">
    <w:name w:val="Heading 4 Char"/>
    <w:basedOn w:val="DefaultParagraphFont"/>
    <w:link w:val="Heading4"/>
    <w:uiPriority w:val="9"/>
    <w:rsid w:val="00B64324"/>
    <w:rPr>
      <w:rFonts w:asciiTheme="majorHAnsi" w:eastAsiaTheme="majorEastAsia" w:hAnsiTheme="majorHAnsi" w:cstheme="majorBidi"/>
      <w:b/>
      <w:bCs/>
      <w:i/>
      <w:iCs/>
      <w:color w:val="4F81BD" w:themeColor="accent1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E7F"/>
    <w:rPr>
      <w:rFonts w:ascii="Segoe UI" w:eastAsiaTheme="minorEastAsia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2766</Words>
  <Characters>15768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18498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tadirkova</dc:creator>
  <cp:lastModifiedBy>Veselina Boneva</cp:lastModifiedBy>
  <cp:revision>40</cp:revision>
  <cp:lastPrinted>2018-05-11T15:35:00Z</cp:lastPrinted>
  <dcterms:created xsi:type="dcterms:W3CDTF">2018-05-11T15:11:00Z</dcterms:created>
  <dcterms:modified xsi:type="dcterms:W3CDTF">2018-05-11T16:32:00Z</dcterms:modified>
</cp:coreProperties>
</file>