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94" w:rsidRPr="00152DB3" w:rsidRDefault="00D35194" w:rsidP="00D35194">
      <w:pPr>
        <w:jc w:val="right"/>
        <w:rPr>
          <w:b/>
          <w:bCs/>
          <w:i/>
          <w:iCs/>
          <w:u w:val="single"/>
          <w:lang w:val="bg-BG"/>
        </w:rPr>
      </w:pPr>
      <w:r w:rsidRPr="00152DB3">
        <w:rPr>
          <w:b/>
          <w:bCs/>
          <w:i/>
          <w:iCs/>
          <w:u w:val="single"/>
          <w:lang w:val="bg-BG"/>
        </w:rPr>
        <w:t>Приложение № 12</w:t>
      </w:r>
    </w:p>
    <w:p w:rsidR="00D43CC3" w:rsidRPr="00152DB3" w:rsidRDefault="00D43CC3" w:rsidP="00B14DB1">
      <w:pPr>
        <w:pStyle w:val="Heading1"/>
        <w:spacing w:line="360" w:lineRule="auto"/>
        <w:rPr>
          <w:rFonts w:asciiTheme="majorHAnsi" w:hAnsiTheme="majorHAnsi"/>
          <w:szCs w:val="24"/>
        </w:rPr>
      </w:pPr>
    </w:p>
    <w:p w:rsidR="00B14DB1" w:rsidRPr="00152DB3" w:rsidRDefault="00B14DB1" w:rsidP="00B14DB1">
      <w:pPr>
        <w:pStyle w:val="Heading1"/>
        <w:spacing w:line="360" w:lineRule="auto"/>
        <w:rPr>
          <w:rFonts w:asciiTheme="majorHAnsi" w:hAnsiTheme="majorHAnsi"/>
          <w:szCs w:val="24"/>
        </w:rPr>
      </w:pPr>
      <w:r w:rsidRPr="00152DB3">
        <w:rPr>
          <w:rFonts w:asciiTheme="majorHAnsi" w:hAnsiTheme="majorHAnsi"/>
          <w:szCs w:val="24"/>
        </w:rPr>
        <w:t xml:space="preserve">ДОГОВОР ЗА ДОСТАВКА </w:t>
      </w:r>
    </w:p>
    <w:p w:rsidR="00B14DB1" w:rsidRPr="00152DB3" w:rsidRDefault="00B14DB1" w:rsidP="00B14DB1">
      <w:pPr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B14DB1" w:rsidRPr="00152DB3" w:rsidRDefault="00B14DB1" w:rsidP="00B14DB1">
      <w:pPr>
        <w:pStyle w:val="BodyText"/>
        <w:spacing w:line="360" w:lineRule="auto"/>
        <w:rPr>
          <w:rFonts w:asciiTheme="majorHAnsi" w:hAnsiTheme="majorHAnsi"/>
          <w:b w:val="0"/>
          <w:szCs w:val="24"/>
          <w:lang w:val="bg-BG"/>
        </w:rPr>
      </w:pPr>
      <w:r w:rsidRPr="00152DB3">
        <w:rPr>
          <w:rFonts w:asciiTheme="majorHAnsi" w:hAnsiTheme="majorHAnsi"/>
          <w:szCs w:val="24"/>
          <w:lang w:val="bg-BG"/>
        </w:rPr>
        <w:t>№……</w:t>
      </w:r>
      <w:r w:rsidR="0007498A" w:rsidRPr="00152DB3">
        <w:rPr>
          <w:rFonts w:asciiTheme="majorHAnsi" w:hAnsiTheme="majorHAnsi"/>
          <w:szCs w:val="24"/>
          <w:lang w:val="bg-BG"/>
        </w:rPr>
        <w:t>……………</w:t>
      </w:r>
      <w:r w:rsidRPr="00152DB3">
        <w:rPr>
          <w:rFonts w:asciiTheme="majorHAnsi" w:hAnsiTheme="majorHAnsi"/>
          <w:szCs w:val="24"/>
          <w:lang w:val="bg-BG"/>
        </w:rPr>
        <w:t>……..</w:t>
      </w:r>
    </w:p>
    <w:p w:rsidR="00B14DB1" w:rsidRPr="00152DB3" w:rsidRDefault="00B14DB1" w:rsidP="00B14DB1">
      <w:pPr>
        <w:tabs>
          <w:tab w:val="left" w:pos="3420"/>
          <w:tab w:val="left" w:pos="8647"/>
        </w:tabs>
        <w:spacing w:line="360" w:lineRule="auto"/>
        <w:ind w:right="-114"/>
        <w:jc w:val="both"/>
        <w:rPr>
          <w:rFonts w:asciiTheme="majorHAnsi" w:hAnsiTheme="majorHAnsi"/>
          <w:lang w:val="bg-BG"/>
        </w:rPr>
      </w:pPr>
    </w:p>
    <w:p w:rsidR="00B14DB1" w:rsidRPr="00152DB3" w:rsidRDefault="00B14DB1" w:rsidP="00B14DB1">
      <w:pPr>
        <w:pStyle w:val="Style1"/>
        <w:widowControl/>
        <w:spacing w:line="360" w:lineRule="auto"/>
        <w:ind w:left="1440" w:firstLine="720"/>
        <w:rPr>
          <w:rStyle w:val="FontStyle13"/>
          <w:rFonts w:asciiTheme="majorHAnsi" w:hAnsiTheme="majorHAnsi"/>
        </w:rPr>
      </w:pPr>
      <w:r w:rsidRPr="00152DB3">
        <w:rPr>
          <w:rStyle w:val="FontStyle13"/>
          <w:rFonts w:asciiTheme="majorHAnsi" w:hAnsiTheme="majorHAnsi"/>
        </w:rPr>
        <w:t xml:space="preserve">Днес, </w:t>
      </w:r>
      <w:r w:rsidRPr="00152DB3">
        <w:rPr>
          <w:rStyle w:val="FontStyle11"/>
          <w:rFonts w:asciiTheme="majorHAnsi" w:hAnsiTheme="majorHAnsi"/>
          <w:sz w:val="24"/>
          <w:szCs w:val="24"/>
        </w:rPr>
        <w:t>…………….. 201</w:t>
      </w:r>
      <w:r w:rsidR="00D673FB" w:rsidRPr="00152DB3">
        <w:rPr>
          <w:rStyle w:val="FontStyle11"/>
          <w:rFonts w:asciiTheme="majorHAnsi" w:hAnsiTheme="majorHAnsi"/>
          <w:sz w:val="24"/>
          <w:szCs w:val="24"/>
        </w:rPr>
        <w:t>8</w:t>
      </w:r>
      <w:r w:rsidRPr="00152DB3">
        <w:rPr>
          <w:rStyle w:val="FontStyle11"/>
          <w:rFonts w:asciiTheme="majorHAnsi" w:hAnsiTheme="majorHAnsi"/>
          <w:sz w:val="24"/>
          <w:szCs w:val="24"/>
        </w:rPr>
        <w:t xml:space="preserve"> </w:t>
      </w:r>
      <w:r w:rsidR="00832B1B" w:rsidRPr="00152DB3">
        <w:rPr>
          <w:rStyle w:val="FontStyle11"/>
          <w:rFonts w:asciiTheme="majorHAnsi" w:hAnsiTheme="majorHAnsi"/>
          <w:sz w:val="24"/>
          <w:szCs w:val="24"/>
        </w:rPr>
        <w:t xml:space="preserve"> </w:t>
      </w:r>
      <w:r w:rsidR="00152DB3" w:rsidRPr="00152DB3">
        <w:rPr>
          <w:rStyle w:val="FontStyle11"/>
          <w:rFonts w:asciiTheme="majorHAnsi" w:hAnsiTheme="majorHAnsi"/>
          <w:sz w:val="24"/>
          <w:szCs w:val="24"/>
        </w:rPr>
        <w:t xml:space="preserve"> </w:t>
      </w:r>
      <w:r w:rsidRPr="00152DB3">
        <w:rPr>
          <w:rFonts w:asciiTheme="majorHAnsi" w:hAnsiTheme="majorHAnsi"/>
          <w:bCs/>
          <w:iCs/>
          <w:lang w:eastAsia="en-US"/>
        </w:rPr>
        <w:t xml:space="preserve">година,  в </w:t>
      </w:r>
      <w:r w:rsidRPr="00152DB3">
        <w:rPr>
          <w:rFonts w:asciiTheme="majorHAnsi" w:hAnsiTheme="majorHAnsi"/>
          <w:lang w:eastAsia="en-US"/>
        </w:rPr>
        <w:t>град София, между</w:t>
      </w:r>
    </w:p>
    <w:p w:rsidR="00B14DB1" w:rsidRPr="00152DB3" w:rsidRDefault="00B14DB1" w:rsidP="00B14DB1">
      <w:pPr>
        <w:pStyle w:val="BodyText2"/>
        <w:spacing w:line="360" w:lineRule="auto"/>
        <w:rPr>
          <w:rFonts w:asciiTheme="majorHAnsi" w:hAnsiTheme="majorHAnsi"/>
          <w:lang w:val="bg-BG"/>
        </w:rPr>
      </w:pPr>
    </w:p>
    <w:p w:rsidR="00B14DB1" w:rsidRPr="00152DB3" w:rsidRDefault="00B14DB1" w:rsidP="00351BB5">
      <w:pPr>
        <w:pStyle w:val="BodyTextIndent"/>
        <w:spacing w:line="276" w:lineRule="auto"/>
        <w:ind w:left="0"/>
        <w:rPr>
          <w:rFonts w:asciiTheme="majorHAnsi" w:hAnsiTheme="majorHAnsi"/>
        </w:rPr>
      </w:pPr>
      <w:r w:rsidRPr="00152DB3">
        <w:rPr>
          <w:rFonts w:asciiTheme="majorHAnsi" w:hAnsiTheme="majorHAnsi"/>
          <w:b/>
        </w:rPr>
        <w:t>МИНИСТЕРСТВО НА ВЪНШНИТЕ РАБОТИ</w:t>
      </w:r>
      <w:r w:rsidRPr="00152DB3">
        <w:rPr>
          <w:rFonts w:asciiTheme="majorHAnsi" w:hAnsiTheme="majorHAnsi"/>
        </w:rPr>
        <w:t>, гр. София, ул. „Ал. Жендов“ № 2, БУЛСТАТ 000695228, представлявано от Мая Андонова - Генова – Директор на дирекция „</w:t>
      </w:r>
      <w:proofErr w:type="spellStart"/>
      <w:r w:rsidRPr="00152DB3">
        <w:rPr>
          <w:rFonts w:asciiTheme="majorHAnsi" w:hAnsiTheme="majorHAnsi"/>
        </w:rPr>
        <w:t>УСиМТО</w:t>
      </w:r>
      <w:proofErr w:type="spellEnd"/>
      <w:r w:rsidRPr="00152DB3">
        <w:rPr>
          <w:rFonts w:asciiTheme="majorHAnsi" w:hAnsiTheme="majorHAnsi"/>
        </w:rPr>
        <w:t xml:space="preserve">”, </w:t>
      </w:r>
      <w:r w:rsidRPr="00152DB3">
        <w:rPr>
          <w:rFonts w:asciiTheme="majorHAnsi" w:hAnsiTheme="majorHAnsi" w:cs="All Times New Roman"/>
        </w:rPr>
        <w:t xml:space="preserve">упълномощен Възложител съгласно заповед N </w:t>
      </w:r>
      <w:r w:rsidRPr="00152DB3">
        <w:rPr>
          <w:rStyle w:val="cursorpointer"/>
          <w:rFonts w:asciiTheme="majorHAnsi" w:hAnsiTheme="majorHAnsi"/>
        </w:rPr>
        <w:t>95-00-390/ 21.09.2017 г.</w:t>
      </w:r>
      <w:r w:rsidRPr="00152DB3">
        <w:rPr>
          <w:rFonts w:asciiTheme="majorHAnsi" w:hAnsiTheme="majorHAnsi" w:cs="All Times New Roman"/>
        </w:rPr>
        <w:t xml:space="preserve"> на министъра на външните работи </w:t>
      </w:r>
      <w:r w:rsidRPr="00152DB3">
        <w:rPr>
          <w:rFonts w:asciiTheme="majorHAnsi" w:hAnsiTheme="majorHAnsi"/>
        </w:rPr>
        <w:t>и Искра Григорова</w:t>
      </w:r>
      <w:r w:rsidR="00F3369C" w:rsidRPr="00152DB3">
        <w:rPr>
          <w:rFonts w:asciiTheme="majorHAnsi" w:hAnsiTheme="majorHAnsi"/>
        </w:rPr>
        <w:t xml:space="preserve"> </w:t>
      </w:r>
      <w:r w:rsidRPr="00152DB3">
        <w:rPr>
          <w:rFonts w:asciiTheme="majorHAnsi" w:hAnsiTheme="majorHAnsi"/>
        </w:rPr>
        <w:t>-</w:t>
      </w:r>
      <w:r w:rsidR="00F3369C" w:rsidRPr="00152DB3">
        <w:rPr>
          <w:rFonts w:asciiTheme="majorHAnsi" w:hAnsiTheme="majorHAnsi"/>
        </w:rPr>
        <w:t xml:space="preserve"> </w:t>
      </w:r>
      <w:proofErr w:type="spellStart"/>
      <w:r w:rsidRPr="00152DB3">
        <w:rPr>
          <w:rFonts w:asciiTheme="majorHAnsi" w:hAnsiTheme="majorHAnsi"/>
        </w:rPr>
        <w:t>Зоровска</w:t>
      </w:r>
      <w:proofErr w:type="spellEnd"/>
      <w:r w:rsidRPr="00152DB3">
        <w:rPr>
          <w:rFonts w:asciiTheme="majorHAnsi" w:hAnsiTheme="majorHAnsi"/>
        </w:rPr>
        <w:t xml:space="preserve"> – Главен счетоводител, наричано по-долу за краткост </w:t>
      </w:r>
      <w:r w:rsidRPr="00152DB3">
        <w:rPr>
          <w:rFonts w:asciiTheme="majorHAnsi" w:hAnsiTheme="majorHAnsi"/>
          <w:b/>
          <w:bCs/>
        </w:rPr>
        <w:t>ВЪЗЛОЖИТЕЛ</w:t>
      </w:r>
      <w:r w:rsidRPr="00152DB3">
        <w:rPr>
          <w:rFonts w:asciiTheme="majorHAnsi" w:hAnsiTheme="majorHAnsi"/>
        </w:rPr>
        <w:t xml:space="preserve">, от една страна </w:t>
      </w:r>
    </w:p>
    <w:p w:rsidR="00B14DB1" w:rsidRPr="00152DB3" w:rsidRDefault="00B14DB1" w:rsidP="00351BB5">
      <w:pPr>
        <w:spacing w:line="276" w:lineRule="auto"/>
        <w:jc w:val="both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lang w:val="bg-BG"/>
        </w:rPr>
        <w:tab/>
        <w:t>и</w:t>
      </w:r>
    </w:p>
    <w:p w:rsidR="00B14DB1" w:rsidRPr="00152DB3" w:rsidRDefault="00E61B5C" w:rsidP="00CD6F8C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  <w:r w:rsidRPr="00152DB3">
        <w:rPr>
          <w:rFonts w:asciiTheme="majorHAnsi" w:hAnsiTheme="majorHAnsi"/>
        </w:rPr>
        <w:t>…………………………………..</w:t>
      </w:r>
      <w:r w:rsidR="009116FC" w:rsidRPr="00152DB3">
        <w:rPr>
          <w:rFonts w:asciiTheme="majorHAnsi" w:hAnsiTheme="majorHAnsi"/>
        </w:rPr>
        <w:t xml:space="preserve">, </w:t>
      </w:r>
      <w:r w:rsidR="00B14DB1" w:rsidRPr="00152DB3">
        <w:rPr>
          <w:rFonts w:asciiTheme="majorHAnsi" w:hAnsiTheme="majorHAnsi"/>
        </w:rPr>
        <w:t xml:space="preserve">с адрес на управление: </w:t>
      </w:r>
      <w:r w:rsidRPr="00152DB3">
        <w:rPr>
          <w:rFonts w:asciiTheme="majorHAnsi" w:hAnsiTheme="majorHAnsi"/>
        </w:rPr>
        <w:t>…………………………….</w:t>
      </w:r>
      <w:r w:rsidR="001F4A18" w:rsidRPr="00152DB3">
        <w:rPr>
          <w:rFonts w:asciiTheme="majorHAnsi" w:hAnsiTheme="majorHAnsi"/>
        </w:rPr>
        <w:t xml:space="preserve">, </w:t>
      </w:r>
      <w:r w:rsidR="00743808" w:rsidRPr="00152DB3">
        <w:rPr>
          <w:rFonts w:asciiTheme="majorHAnsi" w:hAnsiTheme="majorHAnsi"/>
        </w:rPr>
        <w:t>ЕИК</w:t>
      </w:r>
      <w:r w:rsidR="009F708F" w:rsidRPr="00152DB3">
        <w:rPr>
          <w:rFonts w:asciiTheme="majorHAnsi" w:hAnsiTheme="majorHAnsi"/>
        </w:rPr>
        <w:t xml:space="preserve"> </w:t>
      </w:r>
      <w:r w:rsidRPr="00152DB3">
        <w:rPr>
          <w:rFonts w:asciiTheme="majorHAnsi" w:hAnsiTheme="majorHAnsi"/>
        </w:rPr>
        <w:t>………………………………</w:t>
      </w:r>
      <w:r w:rsidR="009F708F" w:rsidRPr="00152DB3">
        <w:rPr>
          <w:rFonts w:asciiTheme="majorHAnsi" w:hAnsiTheme="majorHAnsi"/>
        </w:rPr>
        <w:t xml:space="preserve">, </w:t>
      </w:r>
      <w:r w:rsidR="00B14DB1" w:rsidRPr="00152DB3">
        <w:rPr>
          <w:rFonts w:asciiTheme="majorHAnsi" w:hAnsiTheme="majorHAnsi"/>
        </w:rPr>
        <w:t xml:space="preserve">представлявано от </w:t>
      </w:r>
      <w:r w:rsidRPr="00152DB3">
        <w:rPr>
          <w:rFonts w:asciiTheme="majorHAnsi" w:hAnsiTheme="majorHAnsi"/>
        </w:rPr>
        <w:t>……………………………….</w:t>
      </w:r>
      <w:r w:rsidR="009219AE" w:rsidRPr="00152DB3">
        <w:rPr>
          <w:rFonts w:asciiTheme="majorHAnsi" w:hAnsiTheme="majorHAnsi"/>
        </w:rPr>
        <w:t xml:space="preserve"> </w:t>
      </w:r>
      <w:r w:rsidR="00B14DB1" w:rsidRPr="00152DB3">
        <w:rPr>
          <w:rFonts w:asciiTheme="majorHAnsi" w:hAnsiTheme="majorHAnsi"/>
        </w:rPr>
        <w:t xml:space="preserve"> - </w:t>
      </w:r>
      <w:r w:rsidRPr="00152DB3">
        <w:rPr>
          <w:rFonts w:asciiTheme="majorHAnsi" w:hAnsiTheme="majorHAnsi"/>
        </w:rPr>
        <w:t>……………………………………</w:t>
      </w:r>
      <w:r w:rsidR="00B14DB1" w:rsidRPr="00152DB3">
        <w:rPr>
          <w:rFonts w:asciiTheme="majorHAnsi" w:hAnsiTheme="majorHAnsi"/>
        </w:rPr>
        <w:t xml:space="preserve">, наричан по-долу </w:t>
      </w:r>
      <w:r w:rsidR="00B14DB1" w:rsidRPr="00152DB3">
        <w:rPr>
          <w:rFonts w:asciiTheme="majorHAnsi" w:hAnsiTheme="majorHAnsi"/>
          <w:b/>
          <w:bCs/>
        </w:rPr>
        <w:t>ИЗПЪЛНИТЕЛ</w:t>
      </w:r>
      <w:r w:rsidR="00B14DB1" w:rsidRPr="00152DB3">
        <w:rPr>
          <w:rFonts w:asciiTheme="majorHAnsi" w:hAnsiTheme="majorHAnsi"/>
          <w:bCs/>
        </w:rPr>
        <w:t>, от друга страна,</w:t>
      </w:r>
      <w:r w:rsidR="00B14DB1" w:rsidRPr="00152DB3">
        <w:rPr>
          <w:rFonts w:asciiTheme="majorHAnsi" w:hAnsiTheme="majorHAnsi"/>
          <w:b/>
          <w:bCs/>
        </w:rPr>
        <w:t xml:space="preserve"> </w:t>
      </w:r>
    </w:p>
    <w:p w:rsidR="00B14DB1" w:rsidRPr="00152DB3" w:rsidRDefault="00B14DB1" w:rsidP="00CD6F8C">
      <w:pPr>
        <w:pStyle w:val="BodyText"/>
        <w:spacing w:line="276" w:lineRule="auto"/>
        <w:jc w:val="both"/>
        <w:rPr>
          <w:rFonts w:asciiTheme="majorHAnsi" w:hAnsiTheme="majorHAnsi"/>
          <w:b w:val="0"/>
          <w:bCs/>
          <w:szCs w:val="24"/>
          <w:lang w:val="bg-BG"/>
        </w:rPr>
      </w:pPr>
      <w:r w:rsidRPr="00152DB3">
        <w:rPr>
          <w:rFonts w:asciiTheme="majorHAnsi" w:hAnsiTheme="majorHAnsi"/>
          <w:b w:val="0"/>
          <w:bCs/>
          <w:szCs w:val="24"/>
          <w:lang w:val="bg-BG"/>
        </w:rPr>
        <w:t xml:space="preserve"> </w:t>
      </w:r>
      <w:r w:rsidRPr="00152DB3">
        <w:rPr>
          <w:rStyle w:val="FontStyle13"/>
          <w:rFonts w:asciiTheme="majorHAnsi" w:hAnsiTheme="majorHAnsi"/>
          <w:lang w:val="bg-BG"/>
        </w:rPr>
        <w:t>на основание</w:t>
      </w:r>
      <w:r w:rsidR="006B5387" w:rsidRPr="00152DB3">
        <w:rPr>
          <w:rStyle w:val="FontStyle13"/>
          <w:rFonts w:asciiTheme="majorHAnsi" w:hAnsiTheme="majorHAnsi"/>
          <w:lang w:val="bg-BG"/>
        </w:rPr>
        <w:t xml:space="preserve"> чл</w:t>
      </w:r>
      <w:r w:rsidRPr="00152DB3">
        <w:rPr>
          <w:rStyle w:val="FontStyle13"/>
          <w:rFonts w:asciiTheme="majorHAnsi" w:hAnsiTheme="majorHAnsi"/>
          <w:lang w:val="bg-BG"/>
        </w:rPr>
        <w:t xml:space="preserve">. </w:t>
      </w:r>
      <w:r w:rsidR="00EC624C" w:rsidRPr="00152DB3">
        <w:rPr>
          <w:rStyle w:val="FontStyle13"/>
          <w:rFonts w:asciiTheme="majorHAnsi" w:hAnsiTheme="majorHAnsi"/>
          <w:lang w:val="bg-BG"/>
        </w:rPr>
        <w:t xml:space="preserve">194 от Закона за обществените поръчки /ЗОП/ във </w:t>
      </w:r>
      <w:proofErr w:type="spellStart"/>
      <w:r w:rsidR="00EC624C" w:rsidRPr="00152DB3">
        <w:rPr>
          <w:rStyle w:val="FontStyle13"/>
          <w:rFonts w:asciiTheme="majorHAnsi" w:hAnsiTheme="majorHAnsi"/>
          <w:lang w:val="bg-BG"/>
        </w:rPr>
        <w:t>вр</w:t>
      </w:r>
      <w:proofErr w:type="spellEnd"/>
      <w:r w:rsidR="00EC624C" w:rsidRPr="00152DB3">
        <w:rPr>
          <w:rStyle w:val="FontStyle13"/>
          <w:rFonts w:asciiTheme="majorHAnsi" w:hAnsiTheme="majorHAnsi"/>
          <w:lang w:val="bg-BG"/>
        </w:rPr>
        <w:t xml:space="preserve">. с чл. </w:t>
      </w:r>
      <w:r w:rsidRPr="00152DB3">
        <w:rPr>
          <w:rStyle w:val="FontStyle13"/>
          <w:rFonts w:asciiTheme="majorHAnsi" w:hAnsiTheme="majorHAnsi"/>
          <w:lang w:val="bg-BG"/>
        </w:rPr>
        <w:t xml:space="preserve">20, ал. </w:t>
      </w:r>
      <w:r w:rsidR="00E61B5C" w:rsidRPr="00152DB3">
        <w:rPr>
          <w:rStyle w:val="FontStyle13"/>
          <w:rFonts w:asciiTheme="majorHAnsi" w:hAnsiTheme="majorHAnsi"/>
          <w:lang w:val="bg-BG"/>
        </w:rPr>
        <w:t>3</w:t>
      </w:r>
      <w:r w:rsidRPr="00152DB3">
        <w:rPr>
          <w:rStyle w:val="FontStyle13"/>
          <w:rFonts w:asciiTheme="majorHAnsi" w:hAnsiTheme="majorHAnsi"/>
          <w:lang w:val="bg-BG"/>
        </w:rPr>
        <w:t xml:space="preserve">, т. </w:t>
      </w:r>
      <w:r w:rsidR="00E61B5C" w:rsidRPr="00152DB3">
        <w:rPr>
          <w:rStyle w:val="FontStyle13"/>
          <w:rFonts w:asciiTheme="majorHAnsi" w:hAnsiTheme="majorHAnsi"/>
          <w:lang w:val="bg-BG"/>
        </w:rPr>
        <w:t>2</w:t>
      </w:r>
      <w:r w:rsidRPr="00152DB3">
        <w:rPr>
          <w:rStyle w:val="FontStyle13"/>
          <w:rFonts w:asciiTheme="majorHAnsi" w:hAnsiTheme="majorHAnsi"/>
          <w:lang w:val="bg-BG"/>
        </w:rPr>
        <w:t xml:space="preserve"> от З</w:t>
      </w:r>
      <w:r w:rsidR="00EC624C" w:rsidRPr="00152DB3">
        <w:rPr>
          <w:rStyle w:val="FontStyle13"/>
          <w:rFonts w:asciiTheme="majorHAnsi" w:hAnsiTheme="majorHAnsi"/>
          <w:lang w:val="bg-BG"/>
        </w:rPr>
        <w:t>ОП</w:t>
      </w:r>
      <w:r w:rsidR="00E61B5C" w:rsidRPr="00152DB3">
        <w:rPr>
          <w:rStyle w:val="FontStyle13"/>
          <w:rFonts w:asciiTheme="majorHAnsi" w:hAnsiTheme="majorHAnsi"/>
          <w:lang w:val="bg-BG"/>
        </w:rPr>
        <w:t xml:space="preserve"> </w:t>
      </w:r>
      <w:r w:rsidR="00E61B5C" w:rsidRPr="00152DB3">
        <w:rPr>
          <w:rStyle w:val="FontStyle13"/>
          <w:rFonts w:asciiTheme="majorHAnsi" w:hAnsiTheme="majorHAnsi"/>
          <w:b w:val="0"/>
          <w:lang w:val="bg-BG"/>
        </w:rPr>
        <w:t>и Протокол № ……………………. от работата на комисията за разглеждане, оценяване и класиране на оферти</w:t>
      </w:r>
      <w:r w:rsidR="007A5B2E" w:rsidRPr="00152DB3">
        <w:rPr>
          <w:rStyle w:val="FontStyle13"/>
          <w:rFonts w:asciiTheme="majorHAnsi" w:hAnsiTheme="majorHAnsi"/>
          <w:lang w:val="bg-BG"/>
        </w:rPr>
        <w:t xml:space="preserve">, </w:t>
      </w:r>
      <w:r w:rsidRPr="00152DB3">
        <w:rPr>
          <w:rFonts w:asciiTheme="majorHAnsi" w:hAnsiTheme="majorHAnsi"/>
          <w:b w:val="0"/>
          <w:szCs w:val="24"/>
          <w:lang w:val="bg-BG"/>
        </w:rPr>
        <w:t>се сключи настоящият договор за следното:</w:t>
      </w:r>
    </w:p>
    <w:p w:rsidR="00B14DB1" w:rsidRPr="00152DB3" w:rsidRDefault="00B14DB1" w:rsidP="00351BB5">
      <w:pPr>
        <w:pStyle w:val="BodyText"/>
        <w:spacing w:line="276" w:lineRule="auto"/>
        <w:jc w:val="both"/>
        <w:rPr>
          <w:rFonts w:asciiTheme="majorHAnsi" w:hAnsiTheme="majorHAnsi"/>
          <w:b w:val="0"/>
          <w:szCs w:val="24"/>
          <w:lang w:val="bg-BG"/>
        </w:rPr>
      </w:pPr>
    </w:p>
    <w:p w:rsidR="00B14DB1" w:rsidRPr="00152DB3" w:rsidRDefault="00B14DB1" w:rsidP="00351BB5">
      <w:pPr>
        <w:pStyle w:val="Heading6"/>
        <w:spacing w:line="276" w:lineRule="auto"/>
        <w:jc w:val="center"/>
        <w:rPr>
          <w:b/>
          <w:i w:val="0"/>
          <w:color w:val="000000" w:themeColor="text1"/>
          <w:u w:val="single"/>
          <w:lang w:val="bg-BG"/>
        </w:rPr>
      </w:pPr>
      <w:r w:rsidRPr="00152DB3">
        <w:rPr>
          <w:b/>
          <w:i w:val="0"/>
          <w:color w:val="000000" w:themeColor="text1"/>
          <w:u w:val="single"/>
          <w:lang w:val="bg-BG"/>
        </w:rPr>
        <w:t>І. ПРЕДМЕТ НА ДОГОВОРА</w:t>
      </w:r>
    </w:p>
    <w:p w:rsidR="00B14DB1" w:rsidRDefault="00B14DB1" w:rsidP="00351BB5">
      <w:pPr>
        <w:pStyle w:val="BodyTextIndent"/>
        <w:spacing w:line="276" w:lineRule="auto"/>
        <w:ind w:left="0" w:firstLine="720"/>
        <w:rPr>
          <w:rFonts w:asciiTheme="majorHAnsi" w:hAnsiTheme="majorHAnsi"/>
        </w:rPr>
      </w:pPr>
      <w:r w:rsidRPr="00152DB3">
        <w:rPr>
          <w:rFonts w:asciiTheme="majorHAnsi" w:hAnsiTheme="majorHAnsi"/>
          <w:b/>
        </w:rPr>
        <w:t>Чл. 1.</w:t>
      </w:r>
      <w:r w:rsidR="00001F9C">
        <w:rPr>
          <w:rFonts w:asciiTheme="majorHAnsi" w:hAnsiTheme="majorHAnsi"/>
          <w:b/>
        </w:rPr>
        <w:t xml:space="preserve"> (1)</w:t>
      </w:r>
      <w:r w:rsidRPr="00152DB3">
        <w:rPr>
          <w:rFonts w:asciiTheme="majorHAnsi" w:hAnsiTheme="majorHAnsi"/>
          <w:b/>
        </w:rPr>
        <w:t xml:space="preserve"> </w:t>
      </w:r>
      <w:r w:rsidRPr="00152DB3">
        <w:rPr>
          <w:rFonts w:asciiTheme="majorHAnsi" w:hAnsiTheme="majorHAnsi"/>
        </w:rPr>
        <w:t xml:space="preserve">ВЪЗЛОЖИТЕЛЯТ възлага, а ИЗПЪЛНИТЕЛЯТ </w:t>
      </w:r>
      <w:r w:rsidRPr="00152DB3">
        <w:rPr>
          <w:rFonts w:asciiTheme="majorHAnsi" w:hAnsiTheme="majorHAnsi"/>
          <w:lang w:eastAsia="bg-BG"/>
        </w:rPr>
        <w:t xml:space="preserve">приема </w:t>
      </w:r>
      <w:r w:rsidRPr="00152DB3">
        <w:rPr>
          <w:rFonts w:asciiTheme="majorHAnsi" w:hAnsiTheme="majorHAnsi"/>
        </w:rPr>
        <w:t xml:space="preserve">срещу възнаграждение и при условията на този договор, </w:t>
      </w:r>
      <w:r w:rsidRPr="00152DB3">
        <w:rPr>
          <w:rFonts w:asciiTheme="majorHAnsi" w:hAnsiTheme="majorHAnsi"/>
          <w:lang w:eastAsia="bg-BG"/>
        </w:rPr>
        <w:t xml:space="preserve">да </w:t>
      </w:r>
      <w:r w:rsidR="00185590" w:rsidRPr="00152DB3">
        <w:rPr>
          <w:rFonts w:asciiTheme="majorHAnsi" w:hAnsiTheme="majorHAnsi"/>
          <w:lang w:eastAsia="bg-BG"/>
        </w:rPr>
        <w:t>д</w:t>
      </w:r>
      <w:r w:rsidR="00185590" w:rsidRPr="00152DB3">
        <w:rPr>
          <w:rFonts w:asciiTheme="majorHAnsi" w:hAnsiTheme="majorHAnsi"/>
        </w:rPr>
        <w:t>остав</w:t>
      </w:r>
      <w:r w:rsidR="000316D6" w:rsidRPr="00152DB3">
        <w:rPr>
          <w:rFonts w:asciiTheme="majorHAnsi" w:hAnsiTheme="majorHAnsi"/>
        </w:rPr>
        <w:t>и</w:t>
      </w:r>
      <w:r w:rsidR="00185590" w:rsidRPr="00152DB3">
        <w:rPr>
          <w:rFonts w:asciiTheme="majorHAnsi" w:hAnsiTheme="majorHAnsi"/>
        </w:rPr>
        <w:t xml:space="preserve"> </w:t>
      </w:r>
      <w:r w:rsidR="00152DB3" w:rsidRPr="00152DB3">
        <w:rPr>
          <w:rFonts w:asciiTheme="majorHAnsi" w:hAnsiTheme="majorHAnsi"/>
        </w:rPr>
        <w:t xml:space="preserve">протоколни подаръци </w:t>
      </w:r>
      <w:r w:rsidR="00803D2B">
        <w:rPr>
          <w:rFonts w:asciiTheme="majorHAnsi" w:hAnsiTheme="majorHAnsi"/>
        </w:rPr>
        <w:t xml:space="preserve">по </w:t>
      </w:r>
      <w:r w:rsidR="00803D2B" w:rsidRPr="00803D2B">
        <w:rPr>
          <w:rFonts w:asciiTheme="majorHAnsi" w:hAnsiTheme="majorHAnsi"/>
        </w:rPr>
        <w:t>обособена позиция № …………………</w:t>
      </w:r>
      <w:r w:rsidR="00152DB3" w:rsidRPr="00152DB3">
        <w:rPr>
          <w:rFonts w:asciiTheme="majorHAnsi" w:hAnsiTheme="majorHAnsi"/>
        </w:rPr>
        <w:t>за представителни нужди на Централно управление на Министерство на външните работи</w:t>
      </w:r>
      <w:r w:rsidRPr="00152DB3">
        <w:rPr>
          <w:rFonts w:asciiTheme="majorHAnsi" w:hAnsiTheme="majorHAnsi"/>
        </w:rPr>
        <w:t xml:space="preserve">, съгласно </w:t>
      </w:r>
      <w:r w:rsidR="0010456B" w:rsidRPr="00152DB3">
        <w:rPr>
          <w:rFonts w:asciiTheme="majorHAnsi" w:hAnsiTheme="majorHAnsi"/>
        </w:rPr>
        <w:t>Техническа</w:t>
      </w:r>
      <w:r w:rsidR="004E7F61" w:rsidRPr="00152DB3">
        <w:rPr>
          <w:rFonts w:asciiTheme="majorHAnsi" w:hAnsiTheme="majorHAnsi"/>
        </w:rPr>
        <w:t>та</w:t>
      </w:r>
      <w:r w:rsidR="0010456B" w:rsidRPr="00152DB3">
        <w:rPr>
          <w:rFonts w:asciiTheme="majorHAnsi" w:hAnsiTheme="majorHAnsi"/>
        </w:rPr>
        <w:t xml:space="preserve"> спецификация</w:t>
      </w:r>
      <w:r w:rsidR="00800594" w:rsidRPr="00152DB3">
        <w:rPr>
          <w:rFonts w:asciiTheme="majorHAnsi" w:hAnsiTheme="majorHAnsi"/>
        </w:rPr>
        <w:t>, Техническото предложение и Ценовото предложение</w:t>
      </w:r>
      <w:r w:rsidR="004E7F61" w:rsidRPr="00152DB3">
        <w:rPr>
          <w:rFonts w:asciiTheme="majorHAnsi" w:hAnsiTheme="majorHAnsi"/>
        </w:rPr>
        <w:t xml:space="preserve">  на ИЗП</w:t>
      </w:r>
      <w:r w:rsidR="00FE2160" w:rsidRPr="00152DB3">
        <w:rPr>
          <w:rFonts w:asciiTheme="majorHAnsi" w:hAnsiTheme="majorHAnsi"/>
        </w:rPr>
        <w:t>Ъ</w:t>
      </w:r>
      <w:r w:rsidR="004E7F61" w:rsidRPr="00152DB3">
        <w:rPr>
          <w:rFonts w:asciiTheme="majorHAnsi" w:hAnsiTheme="majorHAnsi"/>
        </w:rPr>
        <w:t>ЛНИТЕЛЯ</w:t>
      </w:r>
      <w:r w:rsidRPr="00152DB3">
        <w:rPr>
          <w:rFonts w:asciiTheme="majorHAnsi" w:hAnsiTheme="majorHAnsi"/>
        </w:rPr>
        <w:t xml:space="preserve">, неразделна част от настоящия договор. </w:t>
      </w:r>
    </w:p>
    <w:p w:rsidR="00001F9C" w:rsidRPr="00001F9C" w:rsidRDefault="00001F9C" w:rsidP="00351BB5">
      <w:pPr>
        <w:pStyle w:val="BodyTextIndent"/>
        <w:spacing w:line="276" w:lineRule="auto"/>
        <w:ind w:left="0" w:firstLine="720"/>
        <w:rPr>
          <w:rFonts w:asciiTheme="majorHAnsi" w:hAnsiTheme="majorHAnsi"/>
        </w:rPr>
      </w:pPr>
      <w:r w:rsidRPr="00001F9C">
        <w:rPr>
          <w:rFonts w:asciiTheme="majorHAnsi" w:hAnsiTheme="majorHAnsi"/>
          <w:b/>
        </w:rPr>
        <w:t xml:space="preserve">(2) </w:t>
      </w:r>
      <w:r w:rsidRPr="00001F9C">
        <w:rPr>
          <w:rFonts w:asciiTheme="majorHAnsi" w:hAnsiTheme="majorHAnsi"/>
        </w:rPr>
        <w:t>Изпълнението на предмета на договора се осъществява чрез доставки по предварителна писмена заявка на Възложителя</w:t>
      </w:r>
      <w:r w:rsidR="00F14CB9">
        <w:rPr>
          <w:rFonts w:asciiTheme="majorHAnsi" w:hAnsiTheme="majorHAnsi"/>
        </w:rPr>
        <w:t xml:space="preserve"> до ИЗПЪЛНИТЕЛЯ, съгласно чл. 6, ал. 2</w:t>
      </w:r>
      <w:r w:rsidRPr="00001F9C">
        <w:rPr>
          <w:rFonts w:asciiTheme="majorHAnsi" w:hAnsiTheme="majorHAnsi"/>
        </w:rPr>
        <w:t>.</w:t>
      </w:r>
    </w:p>
    <w:p w:rsidR="0030593A" w:rsidRDefault="0030593A" w:rsidP="00351BB5">
      <w:pPr>
        <w:spacing w:line="276" w:lineRule="auto"/>
        <w:jc w:val="center"/>
        <w:rPr>
          <w:rFonts w:asciiTheme="majorHAnsi" w:hAnsiTheme="majorHAnsi"/>
          <w:b/>
          <w:u w:val="single"/>
          <w:lang w:val="bg-BG"/>
        </w:rPr>
      </w:pPr>
    </w:p>
    <w:p w:rsidR="00F14CB9" w:rsidRPr="00152DB3" w:rsidRDefault="00F14CB9" w:rsidP="00351BB5">
      <w:pPr>
        <w:spacing w:line="276" w:lineRule="auto"/>
        <w:jc w:val="center"/>
        <w:rPr>
          <w:rFonts w:asciiTheme="majorHAnsi" w:hAnsiTheme="majorHAnsi"/>
          <w:b/>
          <w:u w:val="single"/>
          <w:lang w:val="bg-BG"/>
        </w:rPr>
      </w:pPr>
    </w:p>
    <w:p w:rsidR="00B14DB1" w:rsidRPr="00152DB3" w:rsidRDefault="00B14DB1" w:rsidP="00351BB5">
      <w:pPr>
        <w:spacing w:line="276" w:lineRule="auto"/>
        <w:jc w:val="center"/>
        <w:rPr>
          <w:rFonts w:asciiTheme="majorHAnsi" w:hAnsiTheme="majorHAnsi"/>
          <w:b/>
          <w:u w:val="single"/>
          <w:lang w:val="bg-BG"/>
        </w:rPr>
      </w:pPr>
      <w:r w:rsidRPr="00152DB3">
        <w:rPr>
          <w:rFonts w:asciiTheme="majorHAnsi" w:hAnsiTheme="majorHAnsi"/>
          <w:b/>
          <w:u w:val="single"/>
          <w:lang w:val="bg-BG"/>
        </w:rPr>
        <w:t xml:space="preserve">ІІ. </w:t>
      </w:r>
      <w:r w:rsidR="00253FDA" w:rsidRPr="00152DB3">
        <w:rPr>
          <w:rFonts w:asciiTheme="majorHAnsi" w:hAnsiTheme="majorHAnsi"/>
          <w:b/>
          <w:u w:val="single"/>
          <w:lang w:val="bg-BG"/>
        </w:rPr>
        <w:t xml:space="preserve">ВЛИЗАНЕ В СИЛА И </w:t>
      </w:r>
      <w:r w:rsidRPr="00152DB3">
        <w:rPr>
          <w:rFonts w:asciiTheme="majorHAnsi" w:hAnsiTheme="majorHAnsi"/>
          <w:b/>
          <w:u w:val="single"/>
          <w:lang w:val="bg-BG"/>
        </w:rPr>
        <w:t>СРОК НА ДОГОВОРА</w:t>
      </w:r>
    </w:p>
    <w:p w:rsidR="00001F9C" w:rsidRDefault="00B14DB1" w:rsidP="00001F9C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b/>
          <w:lang w:val="bg-BG"/>
        </w:rPr>
        <w:t>Чл. 2.</w:t>
      </w:r>
      <w:r w:rsidRPr="00152DB3">
        <w:rPr>
          <w:rFonts w:asciiTheme="majorHAnsi" w:hAnsiTheme="majorHAnsi"/>
          <w:lang w:val="bg-BG"/>
        </w:rPr>
        <w:t xml:space="preserve">  Договорът влиза в сила от датата на подписване</w:t>
      </w:r>
      <w:r w:rsidR="00001F9C">
        <w:rPr>
          <w:rFonts w:asciiTheme="majorHAnsi" w:hAnsiTheme="majorHAnsi"/>
          <w:lang w:val="bg-BG"/>
        </w:rPr>
        <w:t xml:space="preserve"> му</w:t>
      </w:r>
      <w:r w:rsidRPr="00152DB3">
        <w:rPr>
          <w:rFonts w:asciiTheme="majorHAnsi" w:hAnsiTheme="majorHAnsi"/>
          <w:lang w:val="bg-BG"/>
        </w:rPr>
        <w:t xml:space="preserve"> </w:t>
      </w:r>
      <w:r w:rsidR="00FF0798" w:rsidRPr="00152DB3">
        <w:rPr>
          <w:rFonts w:asciiTheme="majorHAnsi" w:hAnsiTheme="majorHAnsi"/>
          <w:lang w:val="bg-BG"/>
        </w:rPr>
        <w:t>и е със срок на изпълнение</w:t>
      </w:r>
      <w:r w:rsidR="00152DB3" w:rsidRPr="00152DB3">
        <w:rPr>
          <w:rFonts w:asciiTheme="majorHAnsi" w:hAnsiTheme="majorHAnsi"/>
          <w:lang w:val="bg-BG"/>
        </w:rPr>
        <w:t xml:space="preserve"> </w:t>
      </w:r>
      <w:r w:rsidR="00803D2B">
        <w:rPr>
          <w:rFonts w:asciiTheme="majorHAnsi" w:hAnsiTheme="majorHAnsi"/>
          <w:lang w:val="bg-BG"/>
        </w:rPr>
        <w:t>24 (двадесет и четири</w:t>
      </w:r>
      <w:r w:rsidR="00001F9C" w:rsidRPr="00001F9C">
        <w:rPr>
          <w:rFonts w:asciiTheme="majorHAnsi" w:hAnsiTheme="majorHAnsi"/>
          <w:lang w:val="bg-BG"/>
        </w:rPr>
        <w:t>) месеца, считано от датата на подписването му от страните или до изчерпване на максимално допустимата стойност по договора</w:t>
      </w:r>
      <w:r w:rsidR="00001F9C">
        <w:rPr>
          <w:rFonts w:asciiTheme="majorHAnsi" w:hAnsiTheme="majorHAnsi"/>
          <w:lang w:val="bg-BG"/>
        </w:rPr>
        <w:t>.</w:t>
      </w:r>
    </w:p>
    <w:p w:rsidR="00F14CB9" w:rsidRPr="00152DB3" w:rsidRDefault="00F14CB9" w:rsidP="00D526B8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B14DB1" w:rsidRPr="00152DB3" w:rsidRDefault="00B14DB1" w:rsidP="00351BB5">
      <w:pPr>
        <w:pStyle w:val="BodyText2"/>
        <w:spacing w:line="276" w:lineRule="auto"/>
        <w:jc w:val="center"/>
        <w:rPr>
          <w:rFonts w:asciiTheme="majorHAnsi" w:hAnsiTheme="majorHAnsi"/>
          <w:b/>
          <w:u w:val="single"/>
          <w:lang w:val="bg-BG"/>
        </w:rPr>
      </w:pPr>
      <w:r w:rsidRPr="00152DB3">
        <w:rPr>
          <w:rFonts w:asciiTheme="majorHAnsi" w:hAnsiTheme="majorHAnsi"/>
          <w:b/>
          <w:u w:val="single"/>
          <w:lang w:val="bg-BG"/>
        </w:rPr>
        <w:lastRenderedPageBreak/>
        <w:t>ІІI. ЦЕНА И НАЧИН НА ПЛАЩАНЕ</w:t>
      </w:r>
    </w:p>
    <w:p w:rsidR="00B14DB1" w:rsidRPr="00F14CB9" w:rsidRDefault="00B14DB1" w:rsidP="00F14CB9">
      <w:pPr>
        <w:spacing w:line="276" w:lineRule="auto"/>
        <w:ind w:firstLine="709"/>
        <w:jc w:val="both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b/>
          <w:lang w:val="bg-BG"/>
        </w:rPr>
        <w:t>Чл. 3. (1)</w:t>
      </w:r>
      <w:r w:rsidRPr="00152DB3">
        <w:rPr>
          <w:rFonts w:asciiTheme="majorHAnsi" w:hAnsiTheme="majorHAnsi"/>
          <w:lang w:val="bg-BG"/>
        </w:rPr>
        <w:t xml:space="preserve"> Общата стойност на настоящия договор е </w:t>
      </w:r>
      <w:r w:rsidR="00253FDA" w:rsidRPr="00152DB3">
        <w:rPr>
          <w:rFonts w:asciiTheme="majorHAnsi" w:hAnsiTheme="majorHAnsi"/>
          <w:lang w:val="bg-BG"/>
        </w:rPr>
        <w:t>в размер на ……………………. лв.</w:t>
      </w:r>
      <w:r w:rsidRPr="00152DB3">
        <w:rPr>
          <w:rFonts w:asciiTheme="majorHAnsi" w:hAnsiTheme="majorHAnsi"/>
          <w:lang w:val="bg-BG"/>
        </w:rPr>
        <w:t xml:space="preserve"> /</w:t>
      </w:r>
      <w:r w:rsidR="00253FDA" w:rsidRPr="00152DB3">
        <w:rPr>
          <w:rFonts w:asciiTheme="majorHAnsi" w:hAnsiTheme="majorHAnsi"/>
          <w:lang w:val="bg-BG"/>
        </w:rPr>
        <w:t>………………………</w:t>
      </w:r>
      <w:r w:rsidRPr="00152DB3">
        <w:rPr>
          <w:rFonts w:asciiTheme="majorHAnsi" w:hAnsiTheme="majorHAnsi"/>
          <w:lang w:val="bg-BG"/>
        </w:rPr>
        <w:t xml:space="preserve">/ </w:t>
      </w:r>
      <w:r w:rsidRPr="00152DB3">
        <w:rPr>
          <w:rFonts w:asciiTheme="majorHAnsi" w:hAnsiTheme="majorHAnsi"/>
          <w:b/>
          <w:lang w:val="bg-BG"/>
        </w:rPr>
        <w:t>без ДДС</w:t>
      </w:r>
      <w:r w:rsidRPr="00152DB3">
        <w:rPr>
          <w:rFonts w:asciiTheme="majorHAnsi" w:hAnsiTheme="majorHAnsi"/>
          <w:lang w:val="bg-BG"/>
        </w:rPr>
        <w:t xml:space="preserve">, или </w:t>
      </w:r>
      <w:r w:rsidR="00253FDA" w:rsidRPr="00152DB3">
        <w:rPr>
          <w:rFonts w:asciiTheme="majorHAnsi" w:hAnsiTheme="majorHAnsi"/>
          <w:lang w:val="bg-BG"/>
        </w:rPr>
        <w:t>…………………….</w:t>
      </w:r>
      <w:r w:rsidRPr="00152DB3">
        <w:rPr>
          <w:rFonts w:asciiTheme="majorHAnsi" w:hAnsiTheme="majorHAnsi"/>
          <w:b/>
          <w:lang w:val="bg-BG"/>
        </w:rPr>
        <w:t xml:space="preserve"> </w:t>
      </w:r>
      <w:r w:rsidR="00253FDA" w:rsidRPr="00152DB3">
        <w:rPr>
          <w:rFonts w:asciiTheme="majorHAnsi" w:hAnsiTheme="majorHAnsi"/>
          <w:lang w:val="bg-BG"/>
        </w:rPr>
        <w:t>лв.</w:t>
      </w:r>
      <w:r w:rsidRPr="00152DB3">
        <w:rPr>
          <w:rFonts w:asciiTheme="majorHAnsi" w:hAnsiTheme="majorHAnsi"/>
          <w:b/>
          <w:lang w:val="bg-BG"/>
        </w:rPr>
        <w:t>/</w:t>
      </w:r>
      <w:r w:rsidR="00253FDA" w:rsidRPr="00152DB3">
        <w:rPr>
          <w:rFonts w:asciiTheme="majorHAnsi" w:hAnsiTheme="majorHAnsi"/>
          <w:b/>
          <w:lang w:val="bg-BG"/>
        </w:rPr>
        <w:t>…………………….</w:t>
      </w:r>
      <w:r w:rsidRPr="00152DB3">
        <w:rPr>
          <w:rFonts w:asciiTheme="majorHAnsi" w:hAnsiTheme="majorHAnsi"/>
          <w:lang w:val="bg-BG"/>
        </w:rPr>
        <w:t xml:space="preserve">/ </w:t>
      </w:r>
      <w:r w:rsidRPr="00152DB3">
        <w:rPr>
          <w:rFonts w:asciiTheme="majorHAnsi" w:hAnsiTheme="majorHAnsi"/>
          <w:b/>
          <w:lang w:val="bg-BG"/>
        </w:rPr>
        <w:t>с ДДС</w:t>
      </w:r>
      <w:r w:rsidRPr="00152DB3">
        <w:rPr>
          <w:rFonts w:asciiTheme="majorHAnsi" w:hAnsiTheme="majorHAnsi"/>
          <w:lang w:val="bg-BG"/>
        </w:rPr>
        <w:t>,</w:t>
      </w:r>
      <w:r w:rsidRPr="00152DB3">
        <w:rPr>
          <w:rFonts w:asciiTheme="majorHAnsi" w:hAnsiTheme="majorHAnsi"/>
          <w:b/>
          <w:lang w:val="bg-BG"/>
        </w:rPr>
        <w:t xml:space="preserve"> </w:t>
      </w:r>
      <w:r w:rsidRPr="00152DB3">
        <w:rPr>
          <w:rFonts w:asciiTheme="majorHAnsi" w:hAnsiTheme="majorHAnsi"/>
          <w:lang w:val="bg-BG"/>
        </w:rPr>
        <w:t xml:space="preserve">съгласно </w:t>
      </w:r>
      <w:r w:rsidR="00253FDA" w:rsidRPr="00152DB3">
        <w:rPr>
          <w:rFonts w:asciiTheme="majorHAnsi" w:hAnsiTheme="majorHAnsi"/>
          <w:lang w:val="bg-BG"/>
        </w:rPr>
        <w:t>Ценовото предложение</w:t>
      </w:r>
      <w:r w:rsidR="00003C5F" w:rsidRPr="00152DB3">
        <w:rPr>
          <w:rFonts w:asciiTheme="majorHAnsi" w:hAnsiTheme="majorHAnsi"/>
          <w:lang w:val="bg-BG"/>
        </w:rPr>
        <w:t xml:space="preserve"> на </w:t>
      </w:r>
      <w:r w:rsidR="008E7FC3" w:rsidRPr="00152DB3">
        <w:rPr>
          <w:rFonts w:asciiTheme="majorHAnsi" w:hAnsiTheme="majorHAnsi"/>
          <w:lang w:val="bg-BG"/>
        </w:rPr>
        <w:t>ИЗПЪЛНИТЕЛЯ</w:t>
      </w:r>
      <w:r w:rsidR="001F063B" w:rsidRPr="00152DB3">
        <w:rPr>
          <w:rFonts w:asciiTheme="majorHAnsi" w:hAnsiTheme="majorHAnsi"/>
          <w:lang w:val="bg-BG"/>
        </w:rPr>
        <w:t>,</w:t>
      </w:r>
      <w:r w:rsidRPr="00152DB3">
        <w:rPr>
          <w:rFonts w:asciiTheme="majorHAnsi" w:hAnsiTheme="majorHAnsi"/>
          <w:lang w:val="bg-BG"/>
        </w:rPr>
        <w:t xml:space="preserve"> неразделна част от настоящия договор.</w:t>
      </w:r>
      <w:r w:rsidRPr="00152DB3">
        <w:rPr>
          <w:rFonts w:asciiTheme="majorHAnsi" w:hAnsiTheme="majorHAnsi"/>
          <w:lang w:val="bg-BG"/>
        </w:rPr>
        <w:tab/>
      </w:r>
      <w:r w:rsidRPr="00152DB3">
        <w:rPr>
          <w:rFonts w:asciiTheme="majorHAnsi" w:hAnsiTheme="majorHAnsi"/>
          <w:b/>
        </w:rPr>
        <w:t>(2)</w:t>
      </w:r>
      <w:r w:rsidRPr="00152DB3">
        <w:rPr>
          <w:rFonts w:asciiTheme="majorHAnsi" w:hAnsiTheme="majorHAnsi"/>
        </w:rPr>
        <w:t xml:space="preserve"> ВЪЗЛОЖИТЕЛЯТ </w:t>
      </w:r>
      <w:proofErr w:type="spellStart"/>
      <w:r w:rsidRPr="00152DB3">
        <w:rPr>
          <w:rFonts w:asciiTheme="majorHAnsi" w:hAnsiTheme="majorHAnsi"/>
        </w:rPr>
        <w:t>заплаща</w:t>
      </w:r>
      <w:proofErr w:type="spellEnd"/>
      <w:r w:rsidRPr="00152DB3">
        <w:rPr>
          <w:rFonts w:asciiTheme="majorHAnsi" w:hAnsiTheme="majorHAnsi"/>
        </w:rPr>
        <w:t xml:space="preserve"> </w:t>
      </w:r>
      <w:proofErr w:type="spellStart"/>
      <w:r w:rsidRPr="00152DB3">
        <w:rPr>
          <w:rFonts w:asciiTheme="majorHAnsi" w:hAnsiTheme="majorHAnsi"/>
        </w:rPr>
        <w:t>цената</w:t>
      </w:r>
      <w:proofErr w:type="spellEnd"/>
      <w:r w:rsidRPr="00152DB3">
        <w:rPr>
          <w:rFonts w:asciiTheme="majorHAnsi" w:hAnsiTheme="majorHAnsi"/>
          <w:lang w:eastAsia="bg-BG"/>
        </w:rPr>
        <w:t xml:space="preserve"> в </w:t>
      </w:r>
      <w:proofErr w:type="spellStart"/>
      <w:r w:rsidRPr="00152DB3">
        <w:rPr>
          <w:rFonts w:asciiTheme="majorHAnsi" w:hAnsiTheme="majorHAnsi"/>
          <w:lang w:eastAsia="bg-BG"/>
        </w:rPr>
        <w:t>български</w:t>
      </w:r>
      <w:proofErr w:type="spellEnd"/>
      <w:r w:rsidRPr="00152DB3">
        <w:rPr>
          <w:rFonts w:asciiTheme="majorHAnsi" w:hAnsiTheme="majorHAnsi"/>
          <w:lang w:eastAsia="bg-BG"/>
        </w:rPr>
        <w:t xml:space="preserve"> левове,</w:t>
      </w:r>
      <w:r w:rsidRPr="00152DB3">
        <w:rPr>
          <w:rFonts w:asciiTheme="majorHAnsi" w:hAnsiTheme="majorHAnsi"/>
        </w:rPr>
        <w:t xml:space="preserve"> по банковата сметка на ИЗПЪЛНИТЕЛЯ, съгласно условията и сроковете подробно описани в чл.</w:t>
      </w:r>
      <w:r w:rsidR="00480BF3" w:rsidRPr="00152DB3">
        <w:rPr>
          <w:rFonts w:asciiTheme="majorHAnsi" w:hAnsiTheme="majorHAnsi"/>
        </w:rPr>
        <w:t xml:space="preserve"> </w:t>
      </w:r>
      <w:r w:rsidRPr="00152DB3">
        <w:rPr>
          <w:rFonts w:asciiTheme="majorHAnsi" w:hAnsiTheme="majorHAnsi"/>
        </w:rPr>
        <w:t>4 от настоящия Договор.</w:t>
      </w:r>
      <w:r w:rsidRPr="00152DB3">
        <w:rPr>
          <w:rFonts w:asciiTheme="majorHAnsi" w:hAnsiTheme="majorHAnsi"/>
          <w:color w:val="000000"/>
        </w:rPr>
        <w:t xml:space="preserve"> Плащането се извършва в български левове, с платежно нареждане по следната банкова сметка, посочена от ИЗПЪЛНИТЕЛЯ:</w:t>
      </w:r>
      <w:r w:rsidRPr="00152DB3">
        <w:rPr>
          <w:rFonts w:asciiTheme="majorHAnsi" w:hAnsiTheme="majorHAnsi"/>
        </w:rPr>
        <w:t xml:space="preserve"> </w:t>
      </w:r>
    </w:p>
    <w:p w:rsidR="00B14DB1" w:rsidRPr="00152DB3" w:rsidRDefault="00B14DB1" w:rsidP="00351BB5">
      <w:pPr>
        <w:pStyle w:val="BodyTextIndent"/>
        <w:tabs>
          <w:tab w:val="left" w:pos="1134"/>
        </w:tabs>
        <w:spacing w:line="276" w:lineRule="auto"/>
        <w:ind w:left="0"/>
        <w:rPr>
          <w:rFonts w:asciiTheme="majorHAnsi" w:hAnsiTheme="majorHAnsi"/>
          <w:color w:val="000000"/>
        </w:rPr>
      </w:pPr>
      <w:r w:rsidRPr="00152DB3">
        <w:rPr>
          <w:rFonts w:asciiTheme="majorHAnsi" w:hAnsiTheme="majorHAnsi"/>
          <w:color w:val="000000"/>
        </w:rPr>
        <w:t xml:space="preserve">                      BIC: </w:t>
      </w:r>
      <w:r w:rsidRPr="00152DB3">
        <w:rPr>
          <w:rFonts w:asciiTheme="majorHAnsi" w:hAnsiTheme="majorHAnsi"/>
          <w:b/>
          <w:color w:val="000000"/>
        </w:rPr>
        <w:t>……………………………………</w:t>
      </w:r>
    </w:p>
    <w:p w:rsidR="00B14DB1" w:rsidRPr="00152DB3" w:rsidRDefault="00B14DB1" w:rsidP="00351BB5">
      <w:pPr>
        <w:pStyle w:val="BodyTextIndent"/>
        <w:tabs>
          <w:tab w:val="left" w:pos="1134"/>
        </w:tabs>
        <w:spacing w:line="276" w:lineRule="auto"/>
        <w:ind w:left="0"/>
        <w:rPr>
          <w:rFonts w:asciiTheme="majorHAnsi" w:hAnsiTheme="majorHAnsi"/>
          <w:color w:val="000000"/>
        </w:rPr>
      </w:pPr>
      <w:r w:rsidRPr="00152DB3">
        <w:rPr>
          <w:rFonts w:asciiTheme="majorHAnsi" w:hAnsiTheme="majorHAnsi"/>
          <w:color w:val="000000"/>
        </w:rPr>
        <w:tab/>
        <w:t xml:space="preserve">IBAN: </w:t>
      </w:r>
      <w:r w:rsidRPr="00152DB3">
        <w:rPr>
          <w:rFonts w:asciiTheme="majorHAnsi" w:hAnsiTheme="majorHAnsi"/>
          <w:b/>
        </w:rPr>
        <w:t>………………………………….</w:t>
      </w:r>
    </w:p>
    <w:p w:rsidR="00856ED0" w:rsidRPr="0065473A" w:rsidRDefault="00B14DB1" w:rsidP="00351BB5">
      <w:pPr>
        <w:pStyle w:val="BodyTextIndent"/>
        <w:tabs>
          <w:tab w:val="left" w:pos="1134"/>
        </w:tabs>
        <w:spacing w:line="276" w:lineRule="auto"/>
        <w:ind w:left="0"/>
        <w:rPr>
          <w:rFonts w:asciiTheme="majorHAnsi" w:hAnsiTheme="majorHAnsi"/>
          <w:b/>
          <w:color w:val="000000"/>
          <w:u w:val="single"/>
        </w:rPr>
      </w:pPr>
      <w:r w:rsidRPr="00152DB3">
        <w:rPr>
          <w:rFonts w:asciiTheme="majorHAnsi" w:hAnsiTheme="majorHAnsi"/>
          <w:color w:val="000000"/>
        </w:rPr>
        <w:tab/>
        <w:t xml:space="preserve">БАНКА: </w:t>
      </w:r>
      <w:r w:rsidRPr="00152DB3">
        <w:rPr>
          <w:rFonts w:asciiTheme="majorHAnsi" w:hAnsiTheme="majorHAnsi"/>
          <w:b/>
          <w:color w:val="000000"/>
          <w:u w:val="single"/>
        </w:rPr>
        <w:t>……………………………….</w:t>
      </w:r>
    </w:p>
    <w:p w:rsidR="00B14DB1" w:rsidRPr="00152DB3" w:rsidRDefault="00B14DB1" w:rsidP="00351BB5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b/>
          <w:lang w:val="bg-BG"/>
        </w:rPr>
        <w:t xml:space="preserve"> (3)</w:t>
      </w:r>
      <w:r w:rsidRPr="00152DB3">
        <w:rPr>
          <w:rFonts w:asciiTheme="majorHAnsi" w:hAnsiTheme="majorHAnsi"/>
          <w:lang w:val="bg-BG"/>
        </w:rPr>
        <w:t xml:space="preserve"> </w:t>
      </w:r>
      <w:r w:rsidRPr="00152DB3">
        <w:rPr>
          <w:rFonts w:asciiTheme="majorHAnsi" w:hAnsiTheme="majorHAnsi"/>
          <w:lang w:val="bg-BG" w:eastAsia="bg-BG"/>
        </w:rPr>
        <w:t>Изпълнителят е длъжен да уведомява писмено ВЪЗЛОЖИТЕЛЯ за всички последващи промени по предходната алинея в срок от 5 календарни дни считано от момента на промяната. В случай че ИЗПЪЛНИТЕЛЯТ не уведоми ВЪЗЛОЖИТЕЛЯ в този срок, счита се, че плащанията са надлежно извършени.</w:t>
      </w:r>
    </w:p>
    <w:p w:rsidR="00B14DB1" w:rsidRPr="00152DB3" w:rsidRDefault="00B14DB1" w:rsidP="00351BB5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152DB3">
        <w:rPr>
          <w:rFonts w:asciiTheme="majorHAnsi" w:hAnsiTheme="majorHAnsi"/>
          <w:b/>
          <w:lang w:val="bg-BG"/>
        </w:rPr>
        <w:t>(4)</w:t>
      </w:r>
      <w:r w:rsidRPr="00152DB3">
        <w:rPr>
          <w:rFonts w:asciiTheme="majorHAnsi" w:hAnsiTheme="majorHAnsi"/>
          <w:lang w:val="bg-BG"/>
        </w:rPr>
        <w:t xml:space="preserve"> Посочените от ИЗПЪЛНИТЕЛЯ</w:t>
      </w:r>
      <w:r w:rsidR="00F3369C" w:rsidRPr="00152DB3">
        <w:rPr>
          <w:rFonts w:asciiTheme="majorHAnsi" w:hAnsiTheme="majorHAnsi"/>
          <w:lang w:val="bg-BG"/>
        </w:rPr>
        <w:t xml:space="preserve"> в </w:t>
      </w:r>
      <w:r w:rsidR="00586D04" w:rsidRPr="00152DB3">
        <w:rPr>
          <w:rFonts w:asciiTheme="majorHAnsi" w:hAnsiTheme="majorHAnsi"/>
          <w:lang w:val="bg-BG"/>
        </w:rPr>
        <w:t>Ценовото предложение</w:t>
      </w:r>
      <w:r w:rsidRPr="00152DB3">
        <w:rPr>
          <w:rFonts w:asciiTheme="majorHAnsi" w:hAnsiTheme="majorHAnsi"/>
          <w:lang w:val="bg-BG" w:eastAsia="bg-BG"/>
        </w:rPr>
        <w:t xml:space="preserve"> </w:t>
      </w:r>
      <w:r w:rsidRPr="00152DB3">
        <w:rPr>
          <w:rFonts w:asciiTheme="majorHAnsi" w:hAnsiTheme="majorHAnsi"/>
          <w:lang w:val="bg-BG"/>
        </w:rPr>
        <w:t>ц</w:t>
      </w:r>
      <w:r w:rsidRPr="00152DB3">
        <w:rPr>
          <w:rFonts w:asciiTheme="majorHAnsi" w:hAnsiTheme="majorHAnsi"/>
          <w:lang w:val="bg-BG" w:eastAsia="bg-BG"/>
        </w:rPr>
        <w:t xml:space="preserve">ени са крайни и включват абсолютно всички дължими данъци, такси и разходи по доставката и всички </w:t>
      </w:r>
      <w:proofErr w:type="spellStart"/>
      <w:r w:rsidRPr="00152DB3">
        <w:rPr>
          <w:rFonts w:asciiTheme="majorHAnsi" w:hAnsiTheme="majorHAnsi"/>
          <w:lang w:val="bg-BG" w:eastAsia="bg-BG"/>
        </w:rPr>
        <w:t>съпътващи</w:t>
      </w:r>
      <w:proofErr w:type="spellEnd"/>
      <w:r w:rsidRPr="00152DB3">
        <w:rPr>
          <w:rFonts w:asciiTheme="majorHAnsi" w:hAnsiTheme="majorHAnsi"/>
          <w:lang w:val="bg-BG" w:eastAsia="bg-BG"/>
        </w:rPr>
        <w:t xml:space="preserve"> дейности свързани с не</w:t>
      </w:r>
      <w:r w:rsidR="00586D04" w:rsidRPr="00152DB3">
        <w:rPr>
          <w:rFonts w:asciiTheme="majorHAnsi" w:hAnsiTheme="majorHAnsi"/>
          <w:lang w:val="bg-BG" w:eastAsia="bg-BG"/>
        </w:rPr>
        <w:t>я</w:t>
      </w:r>
      <w:r w:rsidRPr="00152DB3">
        <w:rPr>
          <w:rFonts w:asciiTheme="majorHAnsi" w:hAnsiTheme="majorHAnsi"/>
          <w:lang w:val="bg-BG" w:eastAsia="bg-BG"/>
        </w:rPr>
        <w:t xml:space="preserve">. Цените в </w:t>
      </w:r>
      <w:r w:rsidR="00586D04" w:rsidRPr="00152DB3">
        <w:rPr>
          <w:rFonts w:asciiTheme="majorHAnsi" w:hAnsiTheme="majorHAnsi"/>
          <w:lang w:val="bg-BG" w:eastAsia="bg-BG"/>
        </w:rPr>
        <w:t>Ценовото предложение</w:t>
      </w:r>
      <w:r w:rsidRPr="00152DB3">
        <w:rPr>
          <w:rFonts w:asciiTheme="majorHAnsi" w:hAnsiTheme="majorHAnsi"/>
          <w:lang w:val="bg-BG" w:eastAsia="bg-BG"/>
        </w:rPr>
        <w:t xml:space="preserve"> остават непроменени за срока на действие на настоящия договор.</w:t>
      </w:r>
    </w:p>
    <w:p w:rsidR="00B14DB1" w:rsidRPr="00152DB3" w:rsidRDefault="00B14DB1" w:rsidP="00351BB5">
      <w:pPr>
        <w:spacing w:line="276" w:lineRule="auto"/>
        <w:ind w:firstLine="720"/>
        <w:jc w:val="both"/>
        <w:rPr>
          <w:rFonts w:asciiTheme="majorHAnsi" w:hAnsiTheme="majorHAnsi"/>
          <w:color w:val="FF0000"/>
          <w:lang w:val="bg-BG" w:eastAsia="bg-BG"/>
        </w:rPr>
      </w:pPr>
      <w:r w:rsidRPr="00152DB3">
        <w:rPr>
          <w:rFonts w:asciiTheme="majorHAnsi" w:hAnsiTheme="majorHAnsi"/>
          <w:b/>
          <w:lang w:val="bg-BG"/>
        </w:rPr>
        <w:t xml:space="preserve">Чл. 4. </w:t>
      </w:r>
      <w:r w:rsidR="00DB3C89" w:rsidRPr="00152DB3">
        <w:rPr>
          <w:rFonts w:asciiTheme="majorHAnsi" w:hAnsiTheme="majorHAnsi"/>
          <w:b/>
          <w:lang w:val="bg-BG" w:eastAsia="bg-BG"/>
        </w:rPr>
        <w:t>(1)</w:t>
      </w:r>
      <w:r w:rsidR="00DB3C89" w:rsidRPr="00152DB3">
        <w:rPr>
          <w:rFonts w:asciiTheme="majorHAnsi" w:hAnsiTheme="majorHAnsi"/>
          <w:lang w:val="bg-BG" w:eastAsia="bg-BG"/>
        </w:rPr>
        <w:t xml:space="preserve"> </w:t>
      </w:r>
      <w:r w:rsidRPr="00152DB3">
        <w:rPr>
          <w:rFonts w:asciiTheme="majorHAnsi" w:hAnsiTheme="majorHAnsi"/>
          <w:bCs/>
          <w:color w:val="000000"/>
          <w:lang w:val="bg-BG" w:eastAsia="bg-BG"/>
        </w:rPr>
        <w:t>ВЪЗЛОЖИТЕЛЯТ</w:t>
      </w:r>
      <w:r w:rsidRPr="00152DB3">
        <w:rPr>
          <w:rFonts w:asciiTheme="majorHAnsi" w:hAnsiTheme="majorHAnsi"/>
          <w:b/>
          <w:bCs/>
          <w:color w:val="000000"/>
          <w:lang w:val="bg-BG" w:eastAsia="bg-BG"/>
        </w:rPr>
        <w:t xml:space="preserve"> </w:t>
      </w:r>
      <w:r w:rsidRPr="00152DB3">
        <w:rPr>
          <w:rFonts w:asciiTheme="majorHAnsi" w:hAnsiTheme="majorHAnsi"/>
          <w:color w:val="000000"/>
          <w:lang w:val="bg-BG" w:eastAsia="bg-BG"/>
        </w:rPr>
        <w:t xml:space="preserve">заплаща </w:t>
      </w:r>
      <w:r w:rsidR="00A905EB" w:rsidRPr="00152DB3">
        <w:rPr>
          <w:rFonts w:asciiTheme="majorHAnsi" w:hAnsiTheme="majorHAnsi"/>
          <w:color w:val="000000"/>
          <w:lang w:val="bg-BG" w:eastAsia="bg-BG"/>
        </w:rPr>
        <w:t xml:space="preserve">всяка изпълнена заявка, в </w:t>
      </w:r>
      <w:r w:rsidR="00A905EB" w:rsidRPr="00152DB3">
        <w:rPr>
          <w:rFonts w:asciiTheme="majorHAnsi" w:hAnsiTheme="majorHAnsi"/>
          <w:lang w:val="bg-BG" w:eastAsia="bg-BG"/>
        </w:rPr>
        <w:t xml:space="preserve">срок до </w:t>
      </w:r>
      <w:r w:rsidRPr="00152DB3">
        <w:rPr>
          <w:rFonts w:asciiTheme="majorHAnsi" w:hAnsiTheme="majorHAnsi"/>
          <w:lang w:val="bg-BG" w:eastAsia="bg-BG"/>
        </w:rPr>
        <w:t xml:space="preserve">15 (петнадесет) работни дни, считано от датата на подписване на приемо-предавателен протокол, удостоверяващ </w:t>
      </w:r>
      <w:r w:rsidR="00286657" w:rsidRPr="00152DB3">
        <w:rPr>
          <w:rFonts w:asciiTheme="majorHAnsi" w:hAnsiTheme="majorHAnsi"/>
          <w:lang w:val="bg-BG" w:eastAsia="bg-BG"/>
        </w:rPr>
        <w:t>доставката</w:t>
      </w:r>
      <w:r w:rsidRPr="00152DB3">
        <w:rPr>
          <w:rFonts w:asciiTheme="majorHAnsi" w:hAnsiTheme="majorHAnsi"/>
          <w:lang w:val="bg-BG" w:eastAsia="bg-BG"/>
        </w:rPr>
        <w:t>, и след представяне на оригинална фактура.</w:t>
      </w:r>
    </w:p>
    <w:p w:rsidR="00B14DB1" w:rsidRPr="00152DB3" w:rsidRDefault="00B14DB1" w:rsidP="00351BB5">
      <w:pPr>
        <w:spacing w:line="276" w:lineRule="auto"/>
        <w:jc w:val="both"/>
        <w:rPr>
          <w:rFonts w:asciiTheme="majorHAnsi" w:hAnsiTheme="majorHAnsi"/>
          <w:lang w:val="bg-BG" w:eastAsia="bg-BG"/>
        </w:rPr>
      </w:pPr>
      <w:r w:rsidRPr="00152DB3">
        <w:rPr>
          <w:rFonts w:asciiTheme="majorHAnsi" w:hAnsiTheme="majorHAnsi"/>
          <w:b/>
          <w:lang w:val="bg-BG" w:eastAsia="bg-BG"/>
        </w:rPr>
        <w:t xml:space="preserve"> </w:t>
      </w:r>
      <w:r w:rsidRPr="00152DB3">
        <w:rPr>
          <w:rFonts w:asciiTheme="majorHAnsi" w:hAnsiTheme="majorHAnsi"/>
          <w:b/>
          <w:lang w:val="bg-BG" w:eastAsia="bg-BG"/>
        </w:rPr>
        <w:tab/>
        <w:t>(</w:t>
      </w:r>
      <w:r w:rsidR="00DB3C89" w:rsidRPr="00152DB3">
        <w:rPr>
          <w:rFonts w:asciiTheme="majorHAnsi" w:hAnsiTheme="majorHAnsi"/>
          <w:b/>
          <w:lang w:val="bg-BG" w:eastAsia="bg-BG"/>
        </w:rPr>
        <w:t>2</w:t>
      </w:r>
      <w:r w:rsidRPr="00152DB3">
        <w:rPr>
          <w:rFonts w:asciiTheme="majorHAnsi" w:hAnsiTheme="majorHAnsi"/>
          <w:b/>
          <w:lang w:val="bg-BG" w:eastAsia="bg-BG"/>
        </w:rPr>
        <w:t>)</w:t>
      </w:r>
      <w:r w:rsidRPr="00152DB3">
        <w:rPr>
          <w:rFonts w:asciiTheme="majorHAnsi" w:hAnsiTheme="majorHAnsi"/>
          <w:lang w:val="bg-BG" w:eastAsia="bg-BG"/>
        </w:rPr>
        <w:t xml:space="preserve"> ВЪЗЛОЖИТЕЛЯТ не заплаща суми за непълно и/или некачествено извършени от ИЗПЪЛНИТЕЛЯ дейности, като в случай на несъответствия с описаните в </w:t>
      </w:r>
      <w:r w:rsidR="00FF5A44" w:rsidRPr="00152DB3">
        <w:rPr>
          <w:rFonts w:asciiTheme="majorHAnsi" w:hAnsiTheme="majorHAnsi"/>
          <w:lang w:val="bg-BG" w:eastAsia="bg-BG"/>
        </w:rPr>
        <w:t>Техническото предложение</w:t>
      </w:r>
      <w:r w:rsidRPr="00152DB3">
        <w:rPr>
          <w:rFonts w:asciiTheme="majorHAnsi" w:hAnsiTheme="majorHAnsi"/>
          <w:lang w:val="bg-BG" w:eastAsia="bg-BG"/>
        </w:rPr>
        <w:t xml:space="preserve">, съответното плащане се извършва в срок до 15 (петнадесет) работни дни след отстраняване на несъответствията или дефекта, или замяната на некачествения </w:t>
      </w:r>
      <w:r w:rsidR="00CF78C1" w:rsidRPr="00152DB3">
        <w:rPr>
          <w:rFonts w:asciiTheme="majorHAnsi" w:hAnsiTheme="majorHAnsi"/>
          <w:lang w:val="bg-BG" w:eastAsia="bg-BG"/>
        </w:rPr>
        <w:t>артикул</w:t>
      </w:r>
      <w:r w:rsidRPr="00152DB3">
        <w:rPr>
          <w:rFonts w:asciiTheme="majorHAnsi" w:hAnsiTheme="majorHAnsi"/>
          <w:lang w:val="bg-BG" w:eastAsia="bg-BG"/>
        </w:rPr>
        <w:t xml:space="preserve"> с нов. Отстраняването на недостатъците е за сметка на ИЗПЪЛНИТЕЛЯ.</w:t>
      </w:r>
    </w:p>
    <w:p w:rsidR="0028069C" w:rsidRDefault="00B14DB1" w:rsidP="00CF07E0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152DB3">
        <w:rPr>
          <w:rFonts w:asciiTheme="majorHAnsi" w:hAnsiTheme="majorHAnsi"/>
          <w:b/>
          <w:lang w:val="bg-BG"/>
        </w:rPr>
        <w:t xml:space="preserve"> (</w:t>
      </w:r>
      <w:r w:rsidR="00DB3C89" w:rsidRPr="00152DB3">
        <w:rPr>
          <w:rFonts w:asciiTheme="majorHAnsi" w:hAnsiTheme="majorHAnsi"/>
          <w:b/>
          <w:lang w:val="bg-BG"/>
        </w:rPr>
        <w:t>3</w:t>
      </w:r>
      <w:r w:rsidRPr="00152DB3">
        <w:rPr>
          <w:rFonts w:asciiTheme="majorHAnsi" w:hAnsiTheme="majorHAnsi"/>
          <w:b/>
          <w:lang w:val="bg-BG"/>
        </w:rPr>
        <w:t>)</w:t>
      </w:r>
      <w:r w:rsidRPr="00152DB3">
        <w:rPr>
          <w:rFonts w:asciiTheme="majorHAnsi" w:hAnsiTheme="majorHAnsi"/>
          <w:lang w:val="bg-BG"/>
        </w:rPr>
        <w:t xml:space="preserve"> </w:t>
      </w:r>
      <w:r w:rsidRPr="00152DB3">
        <w:rPr>
          <w:rFonts w:asciiTheme="majorHAnsi" w:hAnsiTheme="majorHAnsi"/>
          <w:lang w:val="bg-BG" w:eastAsia="bg-BG"/>
        </w:rPr>
        <w:t>За дата на плащането, се счита датата на извършване на нареждането за плащане от страна на ВЪЗЛОЖИТЕЛЯ.</w:t>
      </w:r>
    </w:p>
    <w:p w:rsidR="0065473A" w:rsidRPr="0065473A" w:rsidRDefault="0065473A" w:rsidP="00CF07E0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65473A">
        <w:rPr>
          <w:rFonts w:asciiTheme="majorHAnsi" w:hAnsiTheme="majorHAnsi"/>
          <w:b/>
          <w:lang w:val="bg-BG" w:eastAsia="bg-BG"/>
        </w:rPr>
        <w:t>(4)</w:t>
      </w:r>
      <w:r>
        <w:rPr>
          <w:rFonts w:asciiTheme="majorHAnsi" w:hAnsiTheme="majorHAnsi"/>
          <w:b/>
          <w:lang w:val="bg-BG" w:eastAsia="bg-BG"/>
        </w:rPr>
        <w:t xml:space="preserve"> </w:t>
      </w:r>
      <w:r w:rsidRPr="0065473A">
        <w:rPr>
          <w:rFonts w:asciiTheme="majorHAnsi" w:hAnsiTheme="majorHAnsi"/>
          <w:lang w:val="en-US" w:eastAsia="bg-BG"/>
        </w:rPr>
        <w:t>[</w:t>
      </w:r>
      <w:proofErr w:type="spellStart"/>
      <w:r w:rsidRPr="0065473A">
        <w:rPr>
          <w:rFonts w:asciiTheme="majorHAnsi" w:hAnsiTheme="majorHAnsi"/>
          <w:i/>
          <w:lang w:val="bg-BG" w:eastAsia="bg-BG"/>
        </w:rPr>
        <w:t>относимо</w:t>
      </w:r>
      <w:proofErr w:type="spellEnd"/>
      <w:r w:rsidRPr="0065473A">
        <w:rPr>
          <w:rFonts w:asciiTheme="majorHAnsi" w:hAnsiTheme="majorHAnsi"/>
          <w:i/>
          <w:lang w:val="bg-BG" w:eastAsia="bg-BG"/>
        </w:rPr>
        <w:t xml:space="preserve"> за</w:t>
      </w:r>
      <w:r>
        <w:rPr>
          <w:rFonts w:asciiTheme="majorHAnsi" w:hAnsiTheme="majorHAnsi"/>
          <w:lang w:val="bg-BG" w:eastAsia="bg-BG"/>
        </w:rPr>
        <w:t xml:space="preserve"> </w:t>
      </w:r>
      <w:r w:rsidRPr="0065473A">
        <w:rPr>
          <w:rFonts w:asciiTheme="majorHAnsi" w:hAnsiTheme="majorHAnsi"/>
          <w:i/>
          <w:lang w:val="bg-BG" w:eastAsia="bg-BG"/>
        </w:rPr>
        <w:t>обособена позиция №1</w:t>
      </w:r>
      <w:r w:rsidRPr="0065473A">
        <w:rPr>
          <w:rFonts w:asciiTheme="majorHAnsi" w:hAnsiTheme="majorHAnsi"/>
          <w:lang w:val="en-US" w:eastAsia="bg-BG"/>
        </w:rPr>
        <w:t>]</w:t>
      </w:r>
      <w:r>
        <w:rPr>
          <w:rFonts w:asciiTheme="majorHAnsi" w:hAnsiTheme="majorHAnsi"/>
          <w:b/>
          <w:lang w:val="en-US" w:eastAsia="bg-BG"/>
        </w:rPr>
        <w:t xml:space="preserve"> </w:t>
      </w:r>
      <w:r w:rsidRPr="0065473A">
        <w:rPr>
          <w:rFonts w:asciiTheme="majorHAnsi" w:hAnsiTheme="majorHAnsi"/>
          <w:lang w:val="bg-BG" w:eastAsia="bg-BG"/>
        </w:rPr>
        <w:t>Плащане не се извършва, в случай че за ИЗПЪЛНИТЕЛЯ е получена информация от Национална агенция за приходите или Агенция „Митници“ за наличието на просрочени публични задължения, съгласно Решение на МС № 593/20.07.2016 г. В този случай плащането се извършва съгласно указанията на органите на данъчната и митническата администрация.</w:t>
      </w:r>
    </w:p>
    <w:p w:rsidR="00856ED0" w:rsidRPr="00152DB3" w:rsidRDefault="00856ED0" w:rsidP="0065473A">
      <w:pPr>
        <w:spacing w:line="276" w:lineRule="auto"/>
        <w:jc w:val="both"/>
        <w:rPr>
          <w:rFonts w:asciiTheme="majorHAnsi" w:hAnsiTheme="majorHAnsi"/>
          <w:b/>
          <w:u w:val="single"/>
          <w:lang w:val="bg-BG"/>
        </w:rPr>
      </w:pPr>
    </w:p>
    <w:p w:rsidR="00B14DB1" w:rsidRPr="00152DB3" w:rsidRDefault="00B14DB1" w:rsidP="00F36660">
      <w:pPr>
        <w:spacing w:line="276" w:lineRule="auto"/>
        <w:ind w:firstLine="708"/>
        <w:jc w:val="center"/>
        <w:rPr>
          <w:rFonts w:asciiTheme="majorHAnsi" w:hAnsiTheme="majorHAnsi"/>
          <w:b/>
          <w:u w:val="single"/>
          <w:lang w:val="bg-BG" w:eastAsia="ar-SA"/>
        </w:rPr>
      </w:pPr>
      <w:r w:rsidRPr="00152DB3">
        <w:rPr>
          <w:rFonts w:asciiTheme="majorHAnsi" w:hAnsiTheme="majorHAnsi"/>
          <w:b/>
          <w:u w:val="single"/>
          <w:lang w:val="bg-BG"/>
        </w:rPr>
        <w:t xml:space="preserve">ІV. </w:t>
      </w:r>
      <w:r w:rsidR="00001F9C">
        <w:rPr>
          <w:rFonts w:asciiTheme="majorHAnsi" w:hAnsiTheme="majorHAnsi"/>
          <w:b/>
          <w:u w:val="single"/>
          <w:lang w:val="bg-BG"/>
        </w:rPr>
        <w:t xml:space="preserve">НАЧИН И </w:t>
      </w:r>
      <w:r w:rsidRPr="00152DB3">
        <w:rPr>
          <w:rFonts w:asciiTheme="majorHAnsi" w:hAnsiTheme="majorHAnsi"/>
          <w:b/>
          <w:u w:val="single"/>
          <w:lang w:val="bg-BG" w:eastAsia="ar-SA"/>
        </w:rPr>
        <w:t>МЯСТО НА ДОСТАВКА</w:t>
      </w:r>
    </w:p>
    <w:p w:rsidR="005949A0" w:rsidRDefault="00B14DB1" w:rsidP="0065473A">
      <w:pPr>
        <w:suppressAutoHyphens/>
        <w:spacing w:line="276" w:lineRule="auto"/>
        <w:ind w:firstLine="708"/>
        <w:jc w:val="both"/>
        <w:rPr>
          <w:rFonts w:asciiTheme="majorHAnsi" w:hAnsiTheme="majorHAnsi"/>
          <w:lang w:val="bg-BG" w:eastAsia="bg-BG"/>
        </w:rPr>
      </w:pPr>
      <w:r w:rsidRPr="00152DB3">
        <w:rPr>
          <w:rFonts w:asciiTheme="majorHAnsi" w:hAnsiTheme="majorHAnsi"/>
          <w:b/>
          <w:lang w:val="bg-BG"/>
        </w:rPr>
        <w:t xml:space="preserve">Чл. 5. </w:t>
      </w:r>
      <w:r w:rsidRPr="00152DB3">
        <w:rPr>
          <w:rFonts w:asciiTheme="majorHAnsi" w:hAnsiTheme="majorHAnsi"/>
          <w:lang w:val="bg-BG" w:eastAsia="bg-BG"/>
        </w:rPr>
        <w:t>Място на доставка</w:t>
      </w:r>
      <w:r w:rsidR="009C2579" w:rsidRPr="00152DB3">
        <w:rPr>
          <w:rFonts w:asciiTheme="majorHAnsi" w:hAnsiTheme="majorHAnsi"/>
          <w:lang w:val="bg-BG" w:eastAsia="bg-BG"/>
        </w:rPr>
        <w:t xml:space="preserve"> на </w:t>
      </w:r>
      <w:r w:rsidR="00152DB3" w:rsidRPr="00152DB3">
        <w:rPr>
          <w:rFonts w:asciiTheme="majorHAnsi" w:hAnsiTheme="majorHAnsi"/>
          <w:lang w:val="bg-BG" w:eastAsia="bg-BG"/>
        </w:rPr>
        <w:t>протоколните подаръци за представителни нужди на ЦУ на МВнР</w:t>
      </w:r>
      <w:r w:rsidR="009C2579" w:rsidRPr="00152DB3">
        <w:rPr>
          <w:rFonts w:asciiTheme="majorHAnsi" w:hAnsiTheme="majorHAnsi"/>
          <w:lang w:val="bg-BG" w:eastAsia="bg-BG"/>
        </w:rPr>
        <w:t xml:space="preserve"> </w:t>
      </w:r>
      <w:r w:rsidR="000316D6" w:rsidRPr="00152DB3">
        <w:rPr>
          <w:rFonts w:asciiTheme="majorHAnsi" w:hAnsiTheme="majorHAnsi"/>
          <w:lang w:val="bg-BG" w:eastAsia="bg-BG"/>
        </w:rPr>
        <w:t>е</w:t>
      </w:r>
      <w:r w:rsidRPr="00152DB3">
        <w:rPr>
          <w:rFonts w:asciiTheme="majorHAnsi" w:hAnsiTheme="majorHAnsi"/>
          <w:lang w:val="bg-BG" w:eastAsia="bg-BG"/>
        </w:rPr>
        <w:t xml:space="preserve"> сградата на  МВнР - ЦУ, находяща се в гр. София, ул. „Александър Жендов“ № 2. </w:t>
      </w:r>
    </w:p>
    <w:p w:rsidR="00001F9C" w:rsidRPr="00001F9C" w:rsidRDefault="00001F9C" w:rsidP="00001F9C">
      <w:pPr>
        <w:suppressAutoHyphens/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bookmarkStart w:id="0" w:name="_GoBack"/>
      <w:bookmarkEnd w:id="0"/>
      <w:r w:rsidRPr="00001F9C">
        <w:rPr>
          <w:rFonts w:asciiTheme="majorHAnsi" w:hAnsiTheme="majorHAnsi"/>
          <w:b/>
          <w:lang w:val="bg-BG" w:eastAsia="bg-BG"/>
        </w:rPr>
        <w:lastRenderedPageBreak/>
        <w:t>Чл. 6.</w:t>
      </w:r>
      <w:r>
        <w:rPr>
          <w:rFonts w:asciiTheme="majorHAnsi" w:hAnsiTheme="majorHAnsi"/>
          <w:lang w:val="bg-BG" w:eastAsia="bg-BG"/>
        </w:rPr>
        <w:t xml:space="preserve"> </w:t>
      </w:r>
      <w:r w:rsidRPr="00001F9C">
        <w:rPr>
          <w:rFonts w:asciiTheme="majorHAnsi" w:hAnsiTheme="majorHAnsi"/>
          <w:lang w:val="bg-BG" w:eastAsia="bg-BG"/>
        </w:rPr>
        <w:t xml:space="preserve">Всяка конкретна поръчка за доставка на </w:t>
      </w:r>
      <w:r>
        <w:rPr>
          <w:rFonts w:asciiTheme="majorHAnsi" w:hAnsiTheme="majorHAnsi"/>
          <w:lang w:val="bg-BG" w:eastAsia="bg-BG"/>
        </w:rPr>
        <w:t>протоколни подаръци</w:t>
      </w:r>
      <w:r w:rsidRPr="00001F9C">
        <w:rPr>
          <w:rFonts w:asciiTheme="majorHAnsi" w:hAnsiTheme="majorHAnsi"/>
          <w:lang w:val="bg-BG" w:eastAsia="bg-BG"/>
        </w:rPr>
        <w:t xml:space="preserve"> ВЪЗЛОЖИТЕЛЯТ извършва чрез писмена заявка, изпратена до ИЗПЪЛНИТЕЛЯ по пощата, по факс и/или чрез адреса на електронна</w:t>
      </w:r>
      <w:r w:rsidR="006239B9">
        <w:rPr>
          <w:rFonts w:asciiTheme="majorHAnsi" w:hAnsiTheme="majorHAnsi"/>
          <w:lang w:val="bg-BG" w:eastAsia="bg-BG"/>
        </w:rPr>
        <w:t xml:space="preserve">та поща </w:t>
      </w:r>
      <w:r w:rsidR="006239B9">
        <w:rPr>
          <w:rFonts w:asciiTheme="majorHAnsi" w:hAnsiTheme="majorHAnsi"/>
          <w:lang w:val="en-US" w:eastAsia="bg-BG"/>
        </w:rPr>
        <w:t>[</w:t>
      </w:r>
      <w:r w:rsidR="006239B9">
        <w:rPr>
          <w:rFonts w:asciiTheme="majorHAnsi" w:hAnsiTheme="majorHAnsi"/>
          <w:lang w:val="bg-BG" w:eastAsia="bg-BG"/>
        </w:rPr>
        <w:t>посочена от ИЗПЪЛНИТЕЛЯ</w:t>
      </w:r>
      <w:r w:rsidR="006239B9">
        <w:rPr>
          <w:rFonts w:asciiTheme="majorHAnsi" w:hAnsiTheme="majorHAnsi"/>
          <w:lang w:val="en-US" w:eastAsia="bg-BG"/>
        </w:rPr>
        <w:t>]</w:t>
      </w:r>
      <w:r w:rsidR="006239B9">
        <w:rPr>
          <w:rFonts w:asciiTheme="majorHAnsi" w:hAnsiTheme="majorHAnsi"/>
          <w:lang w:val="bg-BG" w:eastAsia="bg-BG"/>
        </w:rPr>
        <w:t>.</w:t>
      </w:r>
      <w:r w:rsidRPr="00001F9C">
        <w:rPr>
          <w:rFonts w:asciiTheme="majorHAnsi" w:hAnsiTheme="majorHAnsi"/>
          <w:lang w:val="bg-BG" w:eastAsia="bg-BG"/>
        </w:rPr>
        <w:t xml:space="preserve"> </w:t>
      </w:r>
    </w:p>
    <w:p w:rsidR="00001F9C" w:rsidRDefault="00001F9C" w:rsidP="00001F9C">
      <w:pPr>
        <w:suppressAutoHyphens/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001F9C">
        <w:rPr>
          <w:rFonts w:asciiTheme="majorHAnsi" w:hAnsiTheme="majorHAnsi"/>
          <w:b/>
          <w:lang w:val="bg-BG" w:eastAsia="bg-BG"/>
        </w:rPr>
        <w:t>(2)</w:t>
      </w:r>
      <w:r w:rsidRPr="00001F9C">
        <w:rPr>
          <w:rFonts w:asciiTheme="majorHAnsi" w:hAnsiTheme="majorHAnsi"/>
          <w:lang w:val="bg-BG" w:eastAsia="bg-BG"/>
        </w:rPr>
        <w:t xml:space="preserve"> Във всяка заявка ВЪЗЛОЖИТЕЛЯТ</w:t>
      </w:r>
      <w:r w:rsidR="00F14CB9">
        <w:rPr>
          <w:rFonts w:asciiTheme="majorHAnsi" w:hAnsiTheme="majorHAnsi"/>
          <w:lang w:val="bg-BG" w:eastAsia="bg-BG"/>
        </w:rPr>
        <w:t xml:space="preserve"> или определено от него със заповед </w:t>
      </w:r>
      <w:r w:rsidR="00112A13">
        <w:rPr>
          <w:rFonts w:asciiTheme="majorHAnsi" w:hAnsiTheme="majorHAnsi"/>
          <w:lang w:val="bg-BG" w:eastAsia="bg-BG"/>
        </w:rPr>
        <w:t>лице или комисия</w:t>
      </w:r>
      <w:r w:rsidRPr="00001F9C">
        <w:rPr>
          <w:rFonts w:asciiTheme="majorHAnsi" w:hAnsiTheme="majorHAnsi"/>
          <w:lang w:val="bg-BG" w:eastAsia="bg-BG"/>
        </w:rPr>
        <w:t xml:space="preserve"> посочва </w:t>
      </w:r>
      <w:r>
        <w:rPr>
          <w:rFonts w:asciiTheme="majorHAnsi" w:hAnsiTheme="majorHAnsi"/>
          <w:lang w:val="bg-BG" w:eastAsia="bg-BG"/>
        </w:rPr>
        <w:t>вида и количеството на заявените артикули.</w:t>
      </w:r>
    </w:p>
    <w:p w:rsidR="00F14CB9" w:rsidRDefault="00F14CB9" w:rsidP="00001F9C">
      <w:pPr>
        <w:suppressAutoHyphens/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F14CB9">
        <w:rPr>
          <w:rFonts w:asciiTheme="majorHAnsi" w:hAnsiTheme="majorHAnsi"/>
          <w:b/>
          <w:lang w:val="bg-BG" w:eastAsia="bg-BG"/>
        </w:rPr>
        <w:t>(3)</w:t>
      </w:r>
      <w:r>
        <w:rPr>
          <w:rFonts w:asciiTheme="majorHAnsi" w:hAnsiTheme="majorHAnsi"/>
          <w:lang w:val="bg-BG" w:eastAsia="bg-BG"/>
        </w:rPr>
        <w:t xml:space="preserve"> Срокът за изпълнение на заявката, включително и доставката е не повече от 24 часа, считано от потвърждаване на заявката от ВЪЗЛОЖИТЕЛЯ.</w:t>
      </w:r>
    </w:p>
    <w:p w:rsidR="006239B9" w:rsidRPr="006239B9" w:rsidRDefault="006239B9" w:rsidP="00001F9C">
      <w:pPr>
        <w:suppressAutoHyphens/>
        <w:spacing w:line="276" w:lineRule="auto"/>
        <w:ind w:firstLine="720"/>
        <w:jc w:val="both"/>
        <w:rPr>
          <w:rFonts w:asciiTheme="majorHAnsi" w:hAnsiTheme="majorHAnsi"/>
          <w:lang w:val="en-US" w:eastAsia="bg-BG"/>
        </w:rPr>
      </w:pPr>
    </w:p>
    <w:p w:rsidR="00001F9C" w:rsidRPr="00152DB3" w:rsidRDefault="00001F9C" w:rsidP="00001F9C">
      <w:pPr>
        <w:suppressAutoHyphens/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001F9C">
        <w:rPr>
          <w:rFonts w:asciiTheme="majorHAnsi" w:hAnsiTheme="majorHAnsi"/>
          <w:b/>
          <w:lang w:val="bg-BG" w:eastAsia="bg-BG"/>
        </w:rPr>
        <w:t>Чл. 7.</w:t>
      </w:r>
      <w:r w:rsidRPr="00001F9C">
        <w:rPr>
          <w:rFonts w:asciiTheme="majorHAnsi" w:hAnsiTheme="majorHAnsi"/>
          <w:lang w:val="bg-BG" w:eastAsia="bg-BG"/>
        </w:rPr>
        <w:t xml:space="preserve"> Рискът от случайно по</w:t>
      </w:r>
      <w:r w:rsidR="00F14CB9">
        <w:rPr>
          <w:rFonts w:asciiTheme="majorHAnsi" w:hAnsiTheme="majorHAnsi"/>
          <w:lang w:val="bg-BG" w:eastAsia="bg-BG"/>
        </w:rPr>
        <w:t>гиване или повреждане на артикулите</w:t>
      </w:r>
      <w:r w:rsidRPr="00001F9C">
        <w:rPr>
          <w:rFonts w:asciiTheme="majorHAnsi" w:hAnsiTheme="majorHAnsi"/>
          <w:lang w:val="bg-BG" w:eastAsia="bg-BG"/>
        </w:rPr>
        <w:t xml:space="preserve"> преминава върху ВЪЗЛОЖИТЕЛЯ от момента на приемането им на посоченото място на доставка, след подписване на двустранен приемо-предавателен протокол.</w:t>
      </w:r>
    </w:p>
    <w:p w:rsidR="000669B7" w:rsidRPr="00152DB3" w:rsidRDefault="000669B7" w:rsidP="00F36660">
      <w:pPr>
        <w:suppressAutoHyphens/>
        <w:spacing w:line="276" w:lineRule="auto"/>
        <w:jc w:val="both"/>
        <w:rPr>
          <w:rFonts w:asciiTheme="majorHAnsi" w:hAnsiTheme="majorHAnsi"/>
          <w:lang w:val="bg-BG" w:eastAsia="bg-BG"/>
        </w:rPr>
      </w:pPr>
    </w:p>
    <w:p w:rsidR="00B14DB1" w:rsidRPr="00152DB3" w:rsidRDefault="00B14DB1" w:rsidP="00351BB5">
      <w:pPr>
        <w:tabs>
          <w:tab w:val="left" w:pos="720"/>
        </w:tabs>
        <w:spacing w:line="276" w:lineRule="auto"/>
        <w:jc w:val="both"/>
        <w:rPr>
          <w:rFonts w:asciiTheme="majorHAnsi" w:hAnsiTheme="majorHAnsi"/>
          <w:b/>
          <w:color w:val="FF0000"/>
          <w:u w:val="single"/>
          <w:lang w:val="bg-BG"/>
        </w:rPr>
      </w:pPr>
    </w:p>
    <w:p w:rsidR="00AA422C" w:rsidRPr="00152DB3" w:rsidRDefault="00B14DB1" w:rsidP="00F36660">
      <w:pPr>
        <w:tabs>
          <w:tab w:val="left" w:pos="1980"/>
          <w:tab w:val="left" w:pos="2160"/>
          <w:tab w:val="left" w:pos="2520"/>
          <w:tab w:val="left" w:pos="2880"/>
        </w:tabs>
        <w:spacing w:line="276" w:lineRule="auto"/>
        <w:contextualSpacing/>
        <w:jc w:val="center"/>
        <w:rPr>
          <w:rFonts w:asciiTheme="majorHAnsi" w:hAnsiTheme="majorHAnsi"/>
          <w:b/>
          <w:u w:val="single"/>
          <w:lang w:val="bg-BG" w:eastAsia="bg-BG"/>
        </w:rPr>
      </w:pPr>
      <w:r w:rsidRPr="00152DB3">
        <w:rPr>
          <w:rFonts w:asciiTheme="majorHAnsi" w:hAnsiTheme="majorHAnsi"/>
          <w:b/>
          <w:u w:val="single"/>
          <w:lang w:val="bg-BG"/>
        </w:rPr>
        <w:t xml:space="preserve">V. </w:t>
      </w:r>
      <w:r w:rsidR="00AA422C" w:rsidRPr="00152DB3">
        <w:rPr>
          <w:rFonts w:asciiTheme="majorHAnsi" w:hAnsiTheme="majorHAnsi"/>
          <w:b/>
          <w:u w:val="single"/>
          <w:lang w:val="bg-BG" w:eastAsia="bg-BG"/>
        </w:rPr>
        <w:t>ПРАВА И ЗАДЪЛЖЕНИЯ НА СТРАНИТЕ</w:t>
      </w:r>
    </w:p>
    <w:p w:rsidR="00AA422C" w:rsidRPr="00152DB3" w:rsidRDefault="00AA422C" w:rsidP="00351BB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lang w:val="bg-BG" w:eastAsia="bg-BG"/>
        </w:rPr>
      </w:pPr>
      <w:r w:rsidRPr="00152DB3">
        <w:rPr>
          <w:rFonts w:asciiTheme="majorHAnsi" w:hAnsiTheme="majorHAnsi"/>
          <w:b/>
          <w:lang w:val="bg-BG" w:eastAsia="bg-BG"/>
        </w:rPr>
        <w:t>Права и задължения на Изпълнителя:</w:t>
      </w:r>
    </w:p>
    <w:p w:rsidR="00B14DB1" w:rsidRPr="00152DB3" w:rsidRDefault="00B14DB1" w:rsidP="00351BB5">
      <w:pPr>
        <w:pStyle w:val="BodyText2"/>
        <w:tabs>
          <w:tab w:val="clear" w:pos="0"/>
          <w:tab w:val="left" w:pos="720"/>
        </w:tabs>
        <w:spacing w:line="276" w:lineRule="auto"/>
        <w:ind w:left="1440" w:hanging="1440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b/>
          <w:lang w:val="bg-BG"/>
        </w:rPr>
        <w:tab/>
        <w:t xml:space="preserve">Чл. </w:t>
      </w:r>
      <w:r w:rsidR="0078497F">
        <w:rPr>
          <w:rFonts w:asciiTheme="majorHAnsi" w:hAnsiTheme="majorHAnsi"/>
          <w:b/>
          <w:lang w:val="bg-BG"/>
        </w:rPr>
        <w:t>8</w:t>
      </w:r>
      <w:r w:rsidRPr="00152DB3">
        <w:rPr>
          <w:rFonts w:asciiTheme="majorHAnsi" w:hAnsiTheme="majorHAnsi"/>
          <w:b/>
          <w:lang w:val="bg-BG"/>
        </w:rPr>
        <w:t xml:space="preserve">. </w:t>
      </w:r>
      <w:r w:rsidRPr="00152DB3">
        <w:rPr>
          <w:rFonts w:asciiTheme="majorHAnsi" w:hAnsiTheme="majorHAnsi"/>
          <w:lang w:val="bg-BG"/>
        </w:rPr>
        <w:t>ИЗПЪЛНИТЕЛЯТ се задължава:</w:t>
      </w:r>
    </w:p>
    <w:p w:rsidR="00AA422C" w:rsidRPr="00152DB3" w:rsidRDefault="00B14DB1" w:rsidP="00351BB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Cs/>
          <w:lang w:val="bg-BG" w:eastAsia="bg-BG"/>
        </w:rPr>
      </w:pPr>
      <w:r w:rsidRPr="00152DB3">
        <w:rPr>
          <w:rFonts w:asciiTheme="majorHAnsi" w:hAnsiTheme="majorHAnsi"/>
          <w:bCs/>
          <w:lang w:val="bg-BG" w:eastAsia="bg-BG"/>
        </w:rPr>
        <w:tab/>
      </w:r>
      <w:r w:rsidRPr="00152DB3">
        <w:rPr>
          <w:rFonts w:asciiTheme="majorHAnsi" w:hAnsiTheme="majorHAnsi"/>
          <w:b/>
          <w:bCs/>
          <w:lang w:val="bg-BG" w:eastAsia="bg-BG"/>
        </w:rPr>
        <w:t>1.</w:t>
      </w:r>
      <w:r w:rsidRPr="00152DB3">
        <w:rPr>
          <w:rFonts w:asciiTheme="majorHAnsi" w:hAnsiTheme="majorHAnsi"/>
          <w:bCs/>
          <w:lang w:val="bg-BG" w:eastAsia="bg-BG"/>
        </w:rPr>
        <w:t xml:space="preserve"> </w:t>
      </w:r>
      <w:r w:rsidR="004B287D" w:rsidRPr="00152DB3">
        <w:rPr>
          <w:rFonts w:asciiTheme="majorHAnsi" w:hAnsiTheme="majorHAnsi"/>
          <w:bCs/>
          <w:lang w:val="bg-BG" w:eastAsia="bg-BG"/>
        </w:rPr>
        <w:t>Д</w:t>
      </w:r>
      <w:r w:rsidR="00AA422C" w:rsidRPr="00152DB3">
        <w:rPr>
          <w:rFonts w:asciiTheme="majorHAnsi" w:hAnsiTheme="majorHAnsi"/>
          <w:lang w:val="bg-BG" w:eastAsia="bg-BG"/>
        </w:rPr>
        <w:t xml:space="preserve">а </w:t>
      </w:r>
      <w:r w:rsidR="00C20BA0" w:rsidRPr="00152DB3">
        <w:rPr>
          <w:rFonts w:asciiTheme="majorHAnsi" w:hAnsiTheme="majorHAnsi"/>
          <w:lang w:val="bg-BG" w:eastAsia="bg-BG"/>
        </w:rPr>
        <w:t>изпълни предмета на настоящия договор в съответствие с цените, сроковете и условията по него.</w:t>
      </w:r>
    </w:p>
    <w:p w:rsidR="00C20BA0" w:rsidRPr="00152DB3" w:rsidRDefault="00B14DB1" w:rsidP="00351BB5">
      <w:pPr>
        <w:spacing w:line="276" w:lineRule="auto"/>
        <w:jc w:val="both"/>
        <w:rPr>
          <w:rFonts w:asciiTheme="majorHAnsi" w:hAnsiTheme="majorHAnsi"/>
          <w:bCs/>
          <w:lang w:val="bg-BG" w:eastAsia="bg-BG"/>
        </w:rPr>
      </w:pPr>
      <w:r w:rsidRPr="00152DB3">
        <w:rPr>
          <w:rFonts w:asciiTheme="majorHAnsi" w:hAnsiTheme="majorHAnsi"/>
          <w:bCs/>
          <w:lang w:val="bg-BG" w:eastAsia="bg-BG"/>
        </w:rPr>
        <w:tab/>
      </w:r>
      <w:r w:rsidR="001F704F" w:rsidRPr="00803D2B">
        <w:rPr>
          <w:rFonts w:asciiTheme="majorHAnsi" w:hAnsiTheme="majorHAnsi"/>
          <w:bCs/>
          <w:lang w:val="bg-BG" w:eastAsia="bg-BG"/>
        </w:rPr>
        <w:t>2</w:t>
      </w:r>
      <w:r w:rsidRPr="00803D2B">
        <w:rPr>
          <w:rFonts w:asciiTheme="majorHAnsi" w:hAnsiTheme="majorHAnsi"/>
          <w:b/>
          <w:bCs/>
          <w:lang w:val="bg-BG" w:eastAsia="bg-BG"/>
        </w:rPr>
        <w:t>.</w:t>
      </w:r>
      <w:r w:rsidRPr="00152DB3">
        <w:rPr>
          <w:rFonts w:asciiTheme="majorHAnsi" w:hAnsiTheme="majorHAnsi"/>
          <w:bCs/>
          <w:lang w:val="bg-BG" w:eastAsia="bg-BG"/>
        </w:rPr>
        <w:t xml:space="preserve"> </w:t>
      </w:r>
      <w:r w:rsidR="004B287D" w:rsidRPr="00152DB3">
        <w:rPr>
          <w:rFonts w:asciiTheme="majorHAnsi" w:hAnsiTheme="majorHAnsi"/>
          <w:bCs/>
          <w:lang w:val="bg-BG" w:eastAsia="bg-BG"/>
        </w:rPr>
        <w:t>Да</w:t>
      </w:r>
      <w:r w:rsidR="00C20BA0" w:rsidRPr="00152DB3">
        <w:rPr>
          <w:rFonts w:asciiTheme="majorHAnsi" w:hAnsiTheme="majorHAnsi"/>
          <w:bCs/>
          <w:lang w:val="bg-BG" w:eastAsia="bg-BG"/>
        </w:rPr>
        <w:t xml:space="preserve"> изпълни поръчката в съответствие с всички нормативни изисквания и стандарти, предвидени в българското законодателство.</w:t>
      </w:r>
    </w:p>
    <w:p w:rsidR="00B85DB3" w:rsidRPr="00152DB3" w:rsidRDefault="001F704F" w:rsidP="00C20BA0">
      <w:pPr>
        <w:suppressAutoHyphens/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152DB3">
        <w:rPr>
          <w:rFonts w:asciiTheme="majorHAnsi" w:hAnsiTheme="majorHAnsi"/>
          <w:bCs/>
          <w:lang w:val="bg-BG" w:eastAsia="bg-BG"/>
        </w:rPr>
        <w:t>3</w:t>
      </w:r>
      <w:r w:rsidR="00B14DB1" w:rsidRPr="00152DB3">
        <w:rPr>
          <w:rFonts w:asciiTheme="majorHAnsi" w:hAnsiTheme="majorHAnsi"/>
          <w:lang w:val="bg-BG" w:eastAsia="bg-BG"/>
        </w:rPr>
        <w:t>. Да</w:t>
      </w:r>
      <w:r w:rsidR="001B6E00" w:rsidRPr="00152DB3">
        <w:rPr>
          <w:rFonts w:asciiTheme="majorHAnsi" w:hAnsiTheme="majorHAnsi"/>
          <w:lang w:val="bg-BG" w:eastAsia="bg-BG"/>
        </w:rPr>
        <w:t xml:space="preserve"> </w:t>
      </w:r>
      <w:r w:rsidR="00C20BA0" w:rsidRPr="00152DB3">
        <w:rPr>
          <w:rFonts w:asciiTheme="majorHAnsi" w:hAnsiTheme="majorHAnsi"/>
          <w:lang w:val="bg-BG" w:eastAsia="bg-BG"/>
        </w:rPr>
        <w:t xml:space="preserve">осигури за своя сметка транспорт за доставките до сградата на  МВнР - ЦУ, ул. „Александър Жендов“ № 2. </w:t>
      </w:r>
    </w:p>
    <w:p w:rsidR="00B14DB1" w:rsidRPr="00152DB3" w:rsidRDefault="00463CCF" w:rsidP="00351BB5">
      <w:pPr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803D2B">
        <w:rPr>
          <w:rFonts w:asciiTheme="majorHAnsi" w:hAnsiTheme="majorHAnsi"/>
          <w:b/>
          <w:lang w:val="bg-BG" w:eastAsia="bg-BG"/>
        </w:rPr>
        <w:t>4</w:t>
      </w:r>
      <w:r w:rsidR="00B14DB1" w:rsidRPr="00803D2B">
        <w:rPr>
          <w:rFonts w:asciiTheme="majorHAnsi" w:hAnsiTheme="majorHAnsi"/>
          <w:b/>
          <w:lang w:val="bg-BG" w:eastAsia="bg-BG"/>
        </w:rPr>
        <w:t>.</w:t>
      </w:r>
      <w:r w:rsidR="00B14DB1" w:rsidRPr="00152DB3">
        <w:rPr>
          <w:rFonts w:asciiTheme="majorHAnsi" w:hAnsiTheme="majorHAnsi"/>
          <w:lang w:val="bg-BG" w:eastAsia="bg-BG"/>
        </w:rPr>
        <w:t xml:space="preserve"> Да </w:t>
      </w:r>
      <w:r w:rsidR="00C20BA0" w:rsidRPr="00152DB3">
        <w:rPr>
          <w:rFonts w:asciiTheme="majorHAnsi" w:hAnsiTheme="majorHAnsi"/>
          <w:lang w:val="bg-BG" w:eastAsia="bg-BG"/>
        </w:rPr>
        <w:t xml:space="preserve">осигури </w:t>
      </w:r>
      <w:r w:rsidR="00A25EBC" w:rsidRPr="00152DB3">
        <w:rPr>
          <w:rFonts w:asciiTheme="majorHAnsi" w:hAnsiTheme="majorHAnsi"/>
          <w:lang w:val="bg-BG" w:eastAsia="bg-BG"/>
        </w:rPr>
        <w:t>гаранционен срок</w:t>
      </w:r>
      <w:r w:rsidR="00C20BA0" w:rsidRPr="00152DB3">
        <w:rPr>
          <w:rFonts w:asciiTheme="majorHAnsi" w:hAnsiTheme="majorHAnsi"/>
          <w:lang w:val="bg-BG" w:eastAsia="bg-BG"/>
        </w:rPr>
        <w:t xml:space="preserve"> на артикулите </w:t>
      </w:r>
      <w:r w:rsidR="0085739C" w:rsidRPr="00152DB3">
        <w:rPr>
          <w:rFonts w:asciiTheme="majorHAnsi" w:hAnsiTheme="majorHAnsi"/>
          <w:lang w:val="bg-BG" w:eastAsia="bg-BG"/>
        </w:rPr>
        <w:t>-</w:t>
      </w:r>
      <w:r w:rsidR="00C20BA0" w:rsidRPr="00152DB3">
        <w:rPr>
          <w:rFonts w:asciiTheme="majorHAnsi" w:hAnsiTheme="majorHAnsi"/>
          <w:lang w:val="bg-BG" w:eastAsia="bg-BG"/>
        </w:rPr>
        <w:t xml:space="preserve"> </w:t>
      </w:r>
      <w:r w:rsidR="00AB6CB3" w:rsidRPr="00152DB3">
        <w:rPr>
          <w:rFonts w:asciiTheme="majorHAnsi" w:hAnsiTheme="majorHAnsi"/>
          <w:lang w:val="bg-BG" w:eastAsia="bg-BG"/>
        </w:rPr>
        <w:t>……….</w:t>
      </w:r>
      <w:r w:rsidR="000706FE" w:rsidRPr="00152DB3">
        <w:rPr>
          <w:rFonts w:asciiTheme="majorHAnsi" w:hAnsiTheme="majorHAnsi"/>
          <w:lang w:val="bg-BG" w:eastAsia="bg-BG"/>
        </w:rPr>
        <w:t xml:space="preserve"> </w:t>
      </w:r>
      <w:r w:rsidR="00C20BA0" w:rsidRPr="00152DB3">
        <w:rPr>
          <w:rFonts w:asciiTheme="majorHAnsi" w:hAnsiTheme="majorHAnsi"/>
          <w:lang w:val="bg-BG" w:eastAsia="bg-BG"/>
        </w:rPr>
        <w:t>дни от приемането им.</w:t>
      </w:r>
    </w:p>
    <w:p w:rsidR="00C20BA0" w:rsidRPr="00152DB3" w:rsidRDefault="00463CCF" w:rsidP="00351BB5">
      <w:pPr>
        <w:pStyle w:val="BodyTextIndent"/>
        <w:spacing w:line="276" w:lineRule="auto"/>
        <w:ind w:left="0" w:firstLine="720"/>
        <w:rPr>
          <w:rFonts w:asciiTheme="majorHAnsi" w:hAnsiTheme="majorHAnsi"/>
          <w:lang w:eastAsia="bg-BG"/>
        </w:rPr>
      </w:pPr>
      <w:r w:rsidRPr="00152DB3">
        <w:rPr>
          <w:rFonts w:asciiTheme="majorHAnsi" w:hAnsiTheme="majorHAnsi"/>
          <w:b/>
          <w:lang w:eastAsia="bg-BG"/>
        </w:rPr>
        <w:t>5</w:t>
      </w:r>
      <w:r w:rsidR="00B14DB1" w:rsidRPr="00152DB3">
        <w:rPr>
          <w:rFonts w:asciiTheme="majorHAnsi" w:hAnsiTheme="majorHAnsi"/>
          <w:b/>
          <w:lang w:eastAsia="bg-BG"/>
        </w:rPr>
        <w:t>.</w:t>
      </w:r>
      <w:r w:rsidR="00B14DB1" w:rsidRPr="00152DB3">
        <w:rPr>
          <w:rFonts w:asciiTheme="majorHAnsi" w:hAnsiTheme="majorHAnsi"/>
          <w:lang w:eastAsia="bg-BG"/>
        </w:rPr>
        <w:t xml:space="preserve"> </w:t>
      </w:r>
      <w:r w:rsidR="00B85DB3" w:rsidRPr="00152DB3">
        <w:rPr>
          <w:rFonts w:asciiTheme="majorHAnsi" w:hAnsiTheme="majorHAnsi"/>
          <w:lang w:eastAsia="bg-BG"/>
        </w:rPr>
        <w:t xml:space="preserve"> </w:t>
      </w:r>
      <w:r w:rsidR="004B287D" w:rsidRPr="00152DB3">
        <w:rPr>
          <w:rFonts w:asciiTheme="majorHAnsi" w:hAnsiTheme="majorHAnsi"/>
          <w:lang w:eastAsia="bg-BG"/>
        </w:rPr>
        <w:t>Д</w:t>
      </w:r>
      <w:r w:rsidR="00B85DB3" w:rsidRPr="00152DB3">
        <w:rPr>
          <w:rFonts w:asciiTheme="majorHAnsi" w:hAnsiTheme="majorHAnsi"/>
          <w:lang w:eastAsia="bg-BG"/>
        </w:rPr>
        <w:t xml:space="preserve">а </w:t>
      </w:r>
      <w:r w:rsidR="00F14CB9">
        <w:rPr>
          <w:rFonts w:asciiTheme="majorHAnsi" w:hAnsiTheme="majorHAnsi"/>
          <w:lang w:eastAsia="bg-BG"/>
        </w:rPr>
        <w:t>осигури приемането на заявки по всяко време на денонощието.</w:t>
      </w:r>
    </w:p>
    <w:p w:rsidR="00B14DB1" w:rsidRPr="00152DB3" w:rsidRDefault="00803D2B" w:rsidP="00351BB5">
      <w:pPr>
        <w:pStyle w:val="BodyTextIndent"/>
        <w:spacing w:line="276" w:lineRule="auto"/>
        <w:ind w:left="0" w:firstLine="720"/>
        <w:rPr>
          <w:rFonts w:asciiTheme="majorHAnsi" w:hAnsiTheme="majorHAnsi"/>
          <w:bCs/>
          <w:lang w:eastAsia="bg-BG"/>
        </w:rPr>
      </w:pPr>
      <w:r>
        <w:rPr>
          <w:rFonts w:asciiTheme="majorHAnsi" w:hAnsiTheme="majorHAnsi"/>
          <w:b/>
          <w:lang w:eastAsia="bg-BG"/>
        </w:rPr>
        <w:t>6</w:t>
      </w:r>
      <w:r w:rsidR="00C20BA0" w:rsidRPr="00152DB3">
        <w:rPr>
          <w:rFonts w:asciiTheme="majorHAnsi" w:hAnsiTheme="majorHAnsi"/>
          <w:b/>
          <w:lang w:eastAsia="bg-BG"/>
        </w:rPr>
        <w:t>.</w:t>
      </w:r>
      <w:r w:rsidR="00C20BA0" w:rsidRPr="00152DB3">
        <w:rPr>
          <w:rFonts w:asciiTheme="majorHAnsi" w:hAnsiTheme="majorHAnsi"/>
          <w:lang w:eastAsia="bg-BG"/>
        </w:rPr>
        <w:t xml:space="preserve"> Да предаде доставените артикули на В</w:t>
      </w:r>
      <w:r w:rsidR="00ED41AB" w:rsidRPr="00152DB3">
        <w:rPr>
          <w:rFonts w:asciiTheme="majorHAnsi" w:hAnsiTheme="majorHAnsi"/>
          <w:lang w:eastAsia="bg-BG"/>
        </w:rPr>
        <w:t>ЪЗЛОЖИТЕЛЯ</w:t>
      </w:r>
      <w:r w:rsidR="00C20BA0" w:rsidRPr="00152DB3">
        <w:rPr>
          <w:rFonts w:asciiTheme="majorHAnsi" w:hAnsiTheme="majorHAnsi"/>
          <w:lang w:eastAsia="bg-BG"/>
        </w:rPr>
        <w:t xml:space="preserve"> с приемо-предавателни протоколи.  При наличие на дефектни артикули, същите ще бъдат заменени изцяло за сметка на И</w:t>
      </w:r>
      <w:r w:rsidR="00ED41AB" w:rsidRPr="00152DB3">
        <w:rPr>
          <w:rFonts w:asciiTheme="majorHAnsi" w:hAnsiTheme="majorHAnsi"/>
          <w:lang w:eastAsia="bg-BG"/>
        </w:rPr>
        <w:t>ЗПЪЛНИТЕЛЯ</w:t>
      </w:r>
      <w:r w:rsidR="00C20BA0" w:rsidRPr="00152DB3">
        <w:rPr>
          <w:rFonts w:asciiTheme="majorHAnsi" w:hAnsiTheme="majorHAnsi"/>
          <w:lang w:eastAsia="bg-BG"/>
        </w:rPr>
        <w:t>.</w:t>
      </w:r>
    </w:p>
    <w:p w:rsidR="000801B5" w:rsidRPr="00152DB3" w:rsidRDefault="000801B5" w:rsidP="00351BB5">
      <w:pPr>
        <w:pStyle w:val="BodyText2"/>
        <w:tabs>
          <w:tab w:val="clear" w:pos="0"/>
          <w:tab w:val="left" w:pos="720"/>
        </w:tabs>
        <w:spacing w:line="276" w:lineRule="auto"/>
        <w:ind w:left="1440" w:hanging="1440"/>
        <w:jc w:val="left"/>
        <w:rPr>
          <w:rFonts w:asciiTheme="majorHAnsi" w:hAnsiTheme="majorHAnsi"/>
          <w:b/>
          <w:bCs/>
          <w:lang w:val="bg-BG" w:eastAsia="bg-BG"/>
        </w:rPr>
      </w:pPr>
    </w:p>
    <w:p w:rsidR="00AA422C" w:rsidRPr="00152DB3" w:rsidRDefault="00692918" w:rsidP="00351BB5">
      <w:pPr>
        <w:pStyle w:val="BodyText2"/>
        <w:tabs>
          <w:tab w:val="clear" w:pos="0"/>
          <w:tab w:val="left" w:pos="720"/>
        </w:tabs>
        <w:spacing w:line="276" w:lineRule="auto"/>
        <w:ind w:left="1440" w:hanging="1440"/>
        <w:jc w:val="left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b/>
          <w:bCs/>
          <w:lang w:val="bg-BG" w:eastAsia="bg-BG"/>
        </w:rPr>
        <w:tab/>
      </w:r>
      <w:r w:rsidR="00AA422C" w:rsidRPr="00152DB3">
        <w:rPr>
          <w:rFonts w:asciiTheme="majorHAnsi" w:hAnsiTheme="majorHAnsi"/>
          <w:b/>
          <w:bCs/>
          <w:lang w:val="bg-BG" w:eastAsia="bg-BG"/>
        </w:rPr>
        <w:t xml:space="preserve">Чл. </w:t>
      </w:r>
      <w:r w:rsidR="0078497F">
        <w:rPr>
          <w:rFonts w:asciiTheme="majorHAnsi" w:hAnsiTheme="majorHAnsi"/>
          <w:b/>
          <w:bCs/>
          <w:lang w:val="bg-BG" w:eastAsia="bg-BG"/>
        </w:rPr>
        <w:t>9</w:t>
      </w:r>
      <w:r w:rsidR="00AA422C" w:rsidRPr="00152DB3">
        <w:rPr>
          <w:rFonts w:asciiTheme="majorHAnsi" w:hAnsiTheme="majorHAnsi"/>
          <w:b/>
          <w:bCs/>
          <w:lang w:val="bg-BG" w:eastAsia="bg-BG"/>
        </w:rPr>
        <w:t xml:space="preserve">. </w:t>
      </w:r>
      <w:r w:rsidR="00AA422C" w:rsidRPr="00152DB3">
        <w:rPr>
          <w:rFonts w:asciiTheme="majorHAnsi" w:hAnsiTheme="majorHAnsi"/>
          <w:lang w:val="bg-BG"/>
        </w:rPr>
        <w:t>ИЗПЪЛНИТЕЛЯТ има право:</w:t>
      </w:r>
    </w:p>
    <w:p w:rsidR="00AA422C" w:rsidRPr="00152DB3" w:rsidRDefault="00AA422C" w:rsidP="00351BB5">
      <w:pPr>
        <w:pStyle w:val="BodyText2"/>
        <w:tabs>
          <w:tab w:val="clear" w:pos="0"/>
          <w:tab w:val="left" w:pos="720"/>
        </w:tabs>
        <w:spacing w:line="276" w:lineRule="auto"/>
        <w:ind w:firstLine="709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b/>
          <w:lang w:val="bg-BG"/>
        </w:rPr>
        <w:tab/>
        <w:t>1.</w:t>
      </w:r>
      <w:r w:rsidRPr="00152DB3">
        <w:rPr>
          <w:rFonts w:asciiTheme="majorHAnsi" w:hAnsiTheme="majorHAnsi"/>
          <w:lang w:val="bg-BG"/>
        </w:rPr>
        <w:t xml:space="preserve"> </w:t>
      </w:r>
      <w:r w:rsidR="00B85DB3" w:rsidRPr="00152DB3">
        <w:rPr>
          <w:rFonts w:asciiTheme="majorHAnsi" w:hAnsiTheme="majorHAnsi"/>
          <w:lang w:val="bg-BG" w:eastAsia="bg-BG"/>
        </w:rPr>
        <w:t>При точно и навременно изпълнение на задълженията си по настоящия Договор, И</w:t>
      </w:r>
      <w:r w:rsidR="004F3FEF" w:rsidRPr="00152DB3">
        <w:rPr>
          <w:rFonts w:asciiTheme="majorHAnsi" w:hAnsiTheme="majorHAnsi"/>
          <w:lang w:val="bg-BG" w:eastAsia="bg-BG"/>
        </w:rPr>
        <w:t>ЗПЪЛНИТЕЛЯТ</w:t>
      </w:r>
      <w:r w:rsidR="00B85DB3" w:rsidRPr="00152DB3">
        <w:rPr>
          <w:rFonts w:asciiTheme="majorHAnsi" w:hAnsiTheme="majorHAnsi"/>
          <w:lang w:val="bg-BG" w:eastAsia="bg-BG"/>
        </w:rPr>
        <w:t xml:space="preserve"> има право да получи цената по Договора, съгласно определения начин на плащане.</w:t>
      </w:r>
    </w:p>
    <w:p w:rsidR="00AA422C" w:rsidRPr="00152DB3" w:rsidRDefault="00AA422C" w:rsidP="00351BB5">
      <w:pPr>
        <w:pStyle w:val="Heading6"/>
        <w:tabs>
          <w:tab w:val="left" w:pos="720"/>
        </w:tabs>
        <w:spacing w:line="276" w:lineRule="auto"/>
        <w:jc w:val="both"/>
        <w:rPr>
          <w:i w:val="0"/>
          <w:color w:val="auto"/>
          <w:lang w:val="bg-BG"/>
        </w:rPr>
      </w:pPr>
      <w:r w:rsidRPr="00152DB3">
        <w:rPr>
          <w:i w:val="0"/>
          <w:color w:val="auto"/>
          <w:lang w:val="bg-BG"/>
        </w:rPr>
        <w:tab/>
      </w:r>
      <w:r w:rsidRPr="00152DB3">
        <w:rPr>
          <w:b/>
          <w:i w:val="0"/>
          <w:color w:val="auto"/>
          <w:lang w:val="bg-BG"/>
        </w:rPr>
        <w:t>2.</w:t>
      </w:r>
      <w:r w:rsidRPr="00152DB3">
        <w:rPr>
          <w:i w:val="0"/>
          <w:color w:val="auto"/>
          <w:lang w:val="bg-BG"/>
        </w:rPr>
        <w:t xml:space="preserve"> Да иска от ВЪЗЛОЖИТЕЛЯ необходимото съдействие за осъществяване на работата по договора</w:t>
      </w:r>
      <w:r w:rsidR="00B85DB3" w:rsidRPr="00152DB3">
        <w:rPr>
          <w:rFonts w:eastAsia="Times New Roman"/>
          <w:i w:val="0"/>
          <w:color w:val="auto"/>
          <w:lang w:val="bg-BG"/>
        </w:rPr>
        <w:t xml:space="preserve"> включително предоставяне на нужната информация и документи за изпълнение на Договора</w:t>
      </w:r>
      <w:r w:rsidRPr="00152DB3">
        <w:rPr>
          <w:i w:val="0"/>
          <w:color w:val="auto"/>
          <w:lang w:val="bg-BG"/>
        </w:rPr>
        <w:t>.</w:t>
      </w:r>
    </w:p>
    <w:p w:rsidR="00B85DB3" w:rsidRPr="00152DB3" w:rsidRDefault="00B85DB3" w:rsidP="00351BB5">
      <w:pPr>
        <w:pStyle w:val="Heading6"/>
        <w:tabs>
          <w:tab w:val="left" w:pos="720"/>
        </w:tabs>
        <w:spacing w:line="276" w:lineRule="auto"/>
        <w:jc w:val="both"/>
        <w:rPr>
          <w:b/>
          <w:color w:val="auto"/>
          <w:lang w:val="bg-BG"/>
        </w:rPr>
      </w:pPr>
      <w:r w:rsidRPr="00152DB3">
        <w:rPr>
          <w:b/>
          <w:color w:val="auto"/>
          <w:lang w:val="bg-BG" w:eastAsia="bg-BG"/>
        </w:rPr>
        <w:t>Права и задължения на Възложителя</w:t>
      </w:r>
      <w:r w:rsidRPr="00152DB3">
        <w:rPr>
          <w:b/>
          <w:color w:val="auto"/>
          <w:lang w:val="bg-BG"/>
        </w:rPr>
        <w:t>:</w:t>
      </w:r>
    </w:p>
    <w:p w:rsidR="00AA422C" w:rsidRPr="00152DB3" w:rsidRDefault="00AA422C" w:rsidP="00351BB5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b/>
          <w:lang w:val="bg-BG"/>
        </w:rPr>
        <w:t xml:space="preserve">Чл. </w:t>
      </w:r>
      <w:r w:rsidR="0078497F">
        <w:rPr>
          <w:rFonts w:asciiTheme="majorHAnsi" w:hAnsiTheme="majorHAnsi"/>
          <w:b/>
          <w:lang w:val="bg-BG"/>
        </w:rPr>
        <w:t>10</w:t>
      </w:r>
      <w:r w:rsidRPr="00152DB3">
        <w:rPr>
          <w:rFonts w:asciiTheme="majorHAnsi" w:hAnsiTheme="majorHAnsi"/>
          <w:b/>
          <w:lang w:val="bg-BG"/>
        </w:rPr>
        <w:t xml:space="preserve">. </w:t>
      </w:r>
      <w:r w:rsidRPr="00152DB3">
        <w:rPr>
          <w:rFonts w:asciiTheme="majorHAnsi" w:hAnsiTheme="majorHAnsi"/>
          <w:lang w:val="bg-BG"/>
        </w:rPr>
        <w:t>ВЪЗЛОЖИТЕЛЯТ е длъжен :</w:t>
      </w:r>
    </w:p>
    <w:p w:rsidR="00AA422C" w:rsidRPr="00152DB3" w:rsidRDefault="00AA422C" w:rsidP="00351BB5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b/>
          <w:lang w:val="bg-BG"/>
        </w:rPr>
        <w:t>1.</w:t>
      </w:r>
      <w:r w:rsidRPr="00152DB3">
        <w:rPr>
          <w:rFonts w:asciiTheme="majorHAnsi" w:hAnsiTheme="majorHAnsi"/>
          <w:lang w:val="bg-BG"/>
        </w:rPr>
        <w:t xml:space="preserve"> </w:t>
      </w:r>
      <w:r w:rsidR="00FE775E" w:rsidRPr="00152DB3">
        <w:rPr>
          <w:rFonts w:asciiTheme="majorHAnsi" w:hAnsiTheme="majorHAnsi"/>
          <w:lang w:val="bg-BG"/>
        </w:rPr>
        <w:t>При добросъвестно и точно изпълнение на Договора В</w:t>
      </w:r>
      <w:r w:rsidR="0028654A" w:rsidRPr="00152DB3">
        <w:rPr>
          <w:rFonts w:asciiTheme="majorHAnsi" w:hAnsiTheme="majorHAnsi"/>
          <w:lang w:val="bg-BG"/>
        </w:rPr>
        <w:t>ЪЗЛОЖИТЕЛЯТ</w:t>
      </w:r>
      <w:r w:rsidR="00FE775E" w:rsidRPr="00152DB3">
        <w:rPr>
          <w:rFonts w:asciiTheme="majorHAnsi" w:hAnsiTheme="majorHAnsi"/>
          <w:lang w:val="bg-BG"/>
        </w:rPr>
        <w:t xml:space="preserve"> се задължава д</w:t>
      </w:r>
      <w:r w:rsidRPr="00152DB3">
        <w:rPr>
          <w:rFonts w:asciiTheme="majorHAnsi" w:hAnsiTheme="majorHAnsi"/>
          <w:lang w:val="bg-BG"/>
        </w:rPr>
        <w:t>а заплати на ИЗПЪЛНИТЕЛЯ възнаграждение в размер, при условия и в срокове съгласно настоящия договор.</w:t>
      </w:r>
    </w:p>
    <w:p w:rsidR="00E14B84" w:rsidRPr="00152DB3" w:rsidRDefault="00AA422C" w:rsidP="00A37EB8">
      <w:pPr>
        <w:pStyle w:val="NoSpacing1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b/>
          <w:lang w:val="bg-BG"/>
        </w:rPr>
        <w:lastRenderedPageBreak/>
        <w:t>2.</w:t>
      </w:r>
      <w:r w:rsidRPr="00152DB3">
        <w:rPr>
          <w:rFonts w:asciiTheme="majorHAnsi" w:hAnsiTheme="majorHAnsi"/>
          <w:lang w:val="bg-BG"/>
        </w:rPr>
        <w:t xml:space="preserve"> Да </w:t>
      </w:r>
      <w:r w:rsidR="00152DB3">
        <w:rPr>
          <w:rFonts w:asciiTheme="majorHAnsi" w:hAnsiTheme="majorHAnsi"/>
          <w:lang w:val="bg-BG"/>
        </w:rPr>
        <w:t>определи</w:t>
      </w:r>
      <w:r w:rsidR="00DF69B9">
        <w:rPr>
          <w:rFonts w:asciiTheme="majorHAnsi" w:hAnsiTheme="majorHAnsi"/>
          <w:lang w:val="bg-BG"/>
        </w:rPr>
        <w:t xml:space="preserve"> лице</w:t>
      </w:r>
      <w:r w:rsidR="009A4A5D">
        <w:rPr>
          <w:rFonts w:asciiTheme="majorHAnsi" w:hAnsiTheme="majorHAnsi"/>
          <w:lang w:val="bg-BG"/>
        </w:rPr>
        <w:t>/лица, кои</w:t>
      </w:r>
      <w:r w:rsidR="00E14B84" w:rsidRPr="00152DB3">
        <w:rPr>
          <w:rFonts w:asciiTheme="majorHAnsi" w:hAnsiTheme="majorHAnsi"/>
          <w:lang w:val="bg-BG"/>
        </w:rPr>
        <w:t xml:space="preserve">то да </w:t>
      </w:r>
      <w:r w:rsidR="00997B27" w:rsidRPr="00152DB3">
        <w:rPr>
          <w:rFonts w:asciiTheme="majorHAnsi" w:hAnsiTheme="majorHAnsi"/>
          <w:lang w:val="bg-BG"/>
        </w:rPr>
        <w:t>организира</w:t>
      </w:r>
      <w:r w:rsidR="009A4A5D">
        <w:rPr>
          <w:rFonts w:asciiTheme="majorHAnsi" w:hAnsiTheme="majorHAnsi"/>
          <w:lang w:val="bg-BG"/>
        </w:rPr>
        <w:t>т</w:t>
      </w:r>
      <w:r w:rsidR="00997B27" w:rsidRPr="00152DB3">
        <w:rPr>
          <w:rFonts w:asciiTheme="majorHAnsi" w:hAnsiTheme="majorHAnsi"/>
          <w:lang w:val="bg-BG"/>
        </w:rPr>
        <w:t xml:space="preserve"> и </w:t>
      </w:r>
      <w:r w:rsidR="00E14B84" w:rsidRPr="00152DB3">
        <w:rPr>
          <w:rFonts w:asciiTheme="majorHAnsi" w:hAnsiTheme="majorHAnsi"/>
          <w:lang w:val="bg-BG"/>
        </w:rPr>
        <w:t>контролира</w:t>
      </w:r>
      <w:r w:rsidR="009A4A5D">
        <w:rPr>
          <w:rFonts w:asciiTheme="majorHAnsi" w:hAnsiTheme="majorHAnsi"/>
          <w:lang w:val="bg-BG"/>
        </w:rPr>
        <w:t>т</w:t>
      </w:r>
      <w:r w:rsidR="00E14B84" w:rsidRPr="00152DB3">
        <w:rPr>
          <w:rFonts w:asciiTheme="majorHAnsi" w:hAnsiTheme="majorHAnsi"/>
          <w:lang w:val="bg-BG"/>
        </w:rPr>
        <w:t xml:space="preserve"> изпълнението на договора и да подписва</w:t>
      </w:r>
      <w:r w:rsidR="009A4A5D">
        <w:rPr>
          <w:rFonts w:asciiTheme="majorHAnsi" w:hAnsiTheme="majorHAnsi"/>
          <w:lang w:val="bg-BG"/>
        </w:rPr>
        <w:t>т</w:t>
      </w:r>
      <w:r w:rsidR="00E14B84" w:rsidRPr="00152DB3">
        <w:rPr>
          <w:rFonts w:asciiTheme="majorHAnsi" w:hAnsiTheme="majorHAnsi"/>
          <w:lang w:val="bg-BG"/>
        </w:rPr>
        <w:t xml:space="preserve"> документите, удостоверяващи неговото изпълнение.</w:t>
      </w:r>
    </w:p>
    <w:p w:rsidR="00994AB4" w:rsidRPr="00152DB3" w:rsidRDefault="00994AB4" w:rsidP="00351BB5">
      <w:pPr>
        <w:pStyle w:val="NoSpacing1"/>
        <w:spacing w:line="276" w:lineRule="auto"/>
        <w:ind w:firstLine="720"/>
        <w:jc w:val="both"/>
        <w:rPr>
          <w:rFonts w:asciiTheme="majorHAnsi" w:hAnsiTheme="majorHAnsi"/>
          <w:b/>
          <w:lang w:val="bg-BG"/>
        </w:rPr>
      </w:pPr>
    </w:p>
    <w:p w:rsidR="00AA422C" w:rsidRPr="00152DB3" w:rsidRDefault="00AA422C" w:rsidP="00351BB5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b/>
          <w:lang w:val="bg-BG"/>
        </w:rPr>
        <w:t xml:space="preserve">Чл. </w:t>
      </w:r>
      <w:r w:rsidR="0078497F">
        <w:rPr>
          <w:rFonts w:asciiTheme="majorHAnsi" w:hAnsiTheme="majorHAnsi"/>
          <w:b/>
          <w:lang w:val="bg-BG"/>
        </w:rPr>
        <w:t>11</w:t>
      </w:r>
      <w:r w:rsidRPr="00152DB3">
        <w:rPr>
          <w:rFonts w:asciiTheme="majorHAnsi" w:hAnsiTheme="majorHAnsi"/>
          <w:b/>
          <w:lang w:val="bg-BG"/>
        </w:rPr>
        <w:t xml:space="preserve">. </w:t>
      </w:r>
      <w:r w:rsidRPr="00152DB3">
        <w:rPr>
          <w:rFonts w:asciiTheme="majorHAnsi" w:hAnsiTheme="majorHAnsi"/>
          <w:lang w:val="bg-BG"/>
        </w:rPr>
        <w:t>ВЪЗЛОЖИТЕЛЯТ има право:</w:t>
      </w:r>
    </w:p>
    <w:p w:rsidR="00152DB3" w:rsidRDefault="00AA422C" w:rsidP="00152DB3">
      <w:pPr>
        <w:pStyle w:val="BodyText2"/>
        <w:tabs>
          <w:tab w:val="clear" w:pos="0"/>
          <w:tab w:val="left" w:pos="720"/>
        </w:tabs>
        <w:spacing w:line="276" w:lineRule="auto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lang w:val="bg-BG"/>
        </w:rPr>
        <w:tab/>
      </w:r>
      <w:r w:rsidRPr="00152DB3">
        <w:rPr>
          <w:rFonts w:asciiTheme="majorHAnsi" w:hAnsiTheme="majorHAnsi"/>
          <w:b/>
          <w:lang w:val="bg-BG"/>
        </w:rPr>
        <w:t>1.</w:t>
      </w:r>
      <w:r w:rsidRPr="00152DB3">
        <w:rPr>
          <w:rFonts w:asciiTheme="majorHAnsi" w:hAnsiTheme="majorHAnsi"/>
          <w:lang w:val="bg-BG"/>
        </w:rPr>
        <w:t xml:space="preserve"> </w:t>
      </w:r>
      <w:r w:rsidR="00114FEE" w:rsidRPr="00152DB3">
        <w:rPr>
          <w:rFonts w:asciiTheme="majorHAnsi" w:hAnsiTheme="majorHAnsi"/>
          <w:lang w:val="bg-BG"/>
        </w:rPr>
        <w:t>Д</w:t>
      </w:r>
      <w:r w:rsidR="00FE775E" w:rsidRPr="00152DB3">
        <w:rPr>
          <w:rFonts w:asciiTheme="majorHAnsi" w:hAnsiTheme="majorHAnsi"/>
          <w:lang w:val="bg-BG"/>
        </w:rPr>
        <w:t>а иска от И</w:t>
      </w:r>
      <w:r w:rsidR="00A449A0" w:rsidRPr="00152DB3">
        <w:rPr>
          <w:rFonts w:asciiTheme="majorHAnsi" w:hAnsiTheme="majorHAnsi"/>
          <w:lang w:val="bg-BG"/>
        </w:rPr>
        <w:t>ЗПЪЛНИТЕЛЯ</w:t>
      </w:r>
      <w:r w:rsidR="00FE775E" w:rsidRPr="00152DB3">
        <w:rPr>
          <w:rFonts w:asciiTheme="majorHAnsi" w:hAnsiTheme="majorHAnsi"/>
          <w:lang w:val="bg-BG"/>
        </w:rPr>
        <w:t xml:space="preserve"> да изпълни </w:t>
      </w:r>
      <w:r w:rsidR="00E14B84" w:rsidRPr="00152DB3">
        <w:rPr>
          <w:rFonts w:asciiTheme="majorHAnsi" w:hAnsiTheme="majorHAnsi"/>
          <w:lang w:val="bg-BG"/>
        </w:rPr>
        <w:t>възложената поръчка</w:t>
      </w:r>
      <w:r w:rsidR="00FE775E" w:rsidRPr="00152DB3">
        <w:rPr>
          <w:rFonts w:asciiTheme="majorHAnsi" w:hAnsiTheme="majorHAnsi"/>
          <w:lang w:val="bg-BG"/>
        </w:rPr>
        <w:t xml:space="preserve"> </w:t>
      </w:r>
      <w:r w:rsidRPr="00152DB3">
        <w:rPr>
          <w:rFonts w:asciiTheme="majorHAnsi" w:hAnsiTheme="majorHAnsi"/>
          <w:lang w:val="bg-BG"/>
        </w:rPr>
        <w:t>в срок</w:t>
      </w:r>
      <w:r w:rsidR="00E14B84" w:rsidRPr="00152DB3">
        <w:rPr>
          <w:rFonts w:asciiTheme="majorHAnsi" w:hAnsiTheme="majorHAnsi"/>
          <w:lang w:val="bg-BG"/>
        </w:rPr>
        <w:t>,</w:t>
      </w:r>
      <w:r w:rsidRPr="00152DB3">
        <w:rPr>
          <w:rFonts w:asciiTheme="majorHAnsi" w:hAnsiTheme="majorHAnsi"/>
          <w:lang w:val="bg-BG"/>
        </w:rPr>
        <w:t xml:space="preserve"> без отклонения </w:t>
      </w:r>
      <w:r w:rsidR="00650B6A" w:rsidRPr="00152DB3">
        <w:rPr>
          <w:rFonts w:asciiTheme="majorHAnsi" w:hAnsiTheme="majorHAnsi"/>
          <w:lang w:val="bg-BG"/>
        </w:rPr>
        <w:t>от</w:t>
      </w:r>
      <w:r w:rsidRPr="00152DB3">
        <w:rPr>
          <w:rFonts w:asciiTheme="majorHAnsi" w:hAnsiTheme="majorHAnsi"/>
          <w:lang w:val="bg-BG"/>
        </w:rPr>
        <w:t xml:space="preserve"> договор</w:t>
      </w:r>
      <w:r w:rsidR="00E14B84" w:rsidRPr="00152DB3">
        <w:rPr>
          <w:rFonts w:asciiTheme="majorHAnsi" w:hAnsiTheme="majorHAnsi"/>
          <w:lang w:val="bg-BG"/>
        </w:rPr>
        <w:t>еното и без недостатъци.</w:t>
      </w:r>
      <w:r w:rsidRPr="00152DB3">
        <w:rPr>
          <w:rFonts w:asciiTheme="majorHAnsi" w:hAnsiTheme="majorHAnsi"/>
          <w:lang w:val="bg-BG"/>
        </w:rPr>
        <w:t xml:space="preserve"> </w:t>
      </w:r>
    </w:p>
    <w:p w:rsidR="00AA422C" w:rsidRPr="00152DB3" w:rsidRDefault="00152DB3" w:rsidP="00152DB3">
      <w:pPr>
        <w:pStyle w:val="BodyText2"/>
        <w:tabs>
          <w:tab w:val="clear" w:pos="0"/>
          <w:tab w:val="left" w:pos="720"/>
        </w:tabs>
        <w:spacing w:line="276" w:lineRule="auto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ab/>
      </w:r>
      <w:r w:rsidR="00AA422C" w:rsidRPr="00152DB3">
        <w:rPr>
          <w:rFonts w:asciiTheme="majorHAnsi" w:hAnsiTheme="majorHAnsi"/>
          <w:b/>
          <w:lang w:val="bg-BG"/>
        </w:rPr>
        <w:t>2</w:t>
      </w:r>
      <w:r w:rsidR="00AA422C" w:rsidRPr="00152DB3">
        <w:rPr>
          <w:rFonts w:asciiTheme="majorHAnsi" w:hAnsiTheme="majorHAnsi"/>
          <w:lang w:val="bg-BG"/>
        </w:rPr>
        <w:t xml:space="preserve">. Да проверява, следи и контролира изпълнението на задълженията по този договор по всяко време, чрез </w:t>
      </w:r>
      <w:r w:rsidR="009A4A5D">
        <w:rPr>
          <w:rFonts w:asciiTheme="majorHAnsi" w:hAnsiTheme="majorHAnsi"/>
          <w:lang w:val="bg-BG"/>
        </w:rPr>
        <w:t>определените лице/лица по чл. 10, т. 2 от договора</w:t>
      </w:r>
      <w:r w:rsidR="00AA422C" w:rsidRPr="00152DB3">
        <w:rPr>
          <w:rFonts w:asciiTheme="majorHAnsi" w:hAnsiTheme="majorHAnsi"/>
          <w:lang w:val="bg-BG"/>
        </w:rPr>
        <w:t xml:space="preserve">, по начин, </w:t>
      </w:r>
      <w:proofErr w:type="spellStart"/>
      <w:r w:rsidR="00AA422C" w:rsidRPr="00152DB3">
        <w:rPr>
          <w:rFonts w:asciiTheme="majorHAnsi" w:hAnsiTheme="majorHAnsi"/>
          <w:lang w:val="bg-BG"/>
        </w:rPr>
        <w:t>невъзпрепятстващ</w:t>
      </w:r>
      <w:proofErr w:type="spellEnd"/>
      <w:r w:rsidR="00AA422C" w:rsidRPr="00152DB3">
        <w:rPr>
          <w:rFonts w:asciiTheme="majorHAnsi" w:hAnsiTheme="majorHAnsi"/>
          <w:lang w:val="bg-BG"/>
        </w:rPr>
        <w:t xml:space="preserve"> работата на ИЗПЪЛНИТЕЛЯ;</w:t>
      </w:r>
    </w:p>
    <w:p w:rsidR="00E14B84" w:rsidRPr="00152DB3" w:rsidRDefault="00AA422C" w:rsidP="00351BB5">
      <w:pPr>
        <w:tabs>
          <w:tab w:val="left" w:pos="720"/>
        </w:tabs>
        <w:spacing w:line="276" w:lineRule="auto"/>
        <w:jc w:val="both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lang w:val="bg-BG"/>
        </w:rPr>
        <w:tab/>
      </w:r>
      <w:r w:rsidRPr="00152DB3">
        <w:rPr>
          <w:rFonts w:asciiTheme="majorHAnsi" w:hAnsiTheme="majorHAnsi"/>
          <w:b/>
          <w:lang w:val="bg-BG"/>
        </w:rPr>
        <w:t>3.</w:t>
      </w:r>
      <w:r w:rsidRPr="00152DB3">
        <w:rPr>
          <w:rFonts w:asciiTheme="majorHAnsi" w:hAnsiTheme="majorHAnsi"/>
          <w:lang w:val="bg-BG"/>
        </w:rPr>
        <w:t xml:space="preserve"> </w:t>
      </w:r>
      <w:r w:rsidR="00E14B84" w:rsidRPr="00152DB3">
        <w:rPr>
          <w:rFonts w:asciiTheme="majorHAnsi" w:hAnsiTheme="majorHAnsi"/>
          <w:lang w:val="bg-BG"/>
        </w:rPr>
        <w:t xml:space="preserve">В случай на констатиране на недостатъци при изпълнението на поръчката, да откаже да приеме доставката до отстраняване на недостатъците в срок от 10 дни, след което страните подписват приемо-предавателни протоколи. </w:t>
      </w:r>
    </w:p>
    <w:p w:rsidR="00B14DB1" w:rsidRPr="00152DB3" w:rsidRDefault="00FE775E" w:rsidP="00351BB5">
      <w:pPr>
        <w:pStyle w:val="BodyTextIndent"/>
        <w:spacing w:line="276" w:lineRule="auto"/>
        <w:ind w:left="0"/>
        <w:rPr>
          <w:rFonts w:asciiTheme="majorHAnsi" w:hAnsiTheme="majorHAnsi"/>
        </w:rPr>
      </w:pPr>
      <w:r w:rsidRPr="00152DB3">
        <w:rPr>
          <w:rFonts w:asciiTheme="majorHAnsi" w:eastAsia="MS Mincho" w:hAnsiTheme="majorHAnsi"/>
        </w:rPr>
        <w:tab/>
      </w:r>
      <w:r w:rsidRPr="00152DB3">
        <w:rPr>
          <w:rFonts w:asciiTheme="majorHAnsi" w:eastAsia="MS Mincho" w:hAnsiTheme="majorHAnsi"/>
          <w:b/>
        </w:rPr>
        <w:t>4.</w:t>
      </w:r>
      <w:r w:rsidRPr="00152DB3">
        <w:rPr>
          <w:rFonts w:asciiTheme="majorHAnsi" w:hAnsiTheme="majorHAnsi"/>
        </w:rPr>
        <w:t xml:space="preserve"> </w:t>
      </w:r>
      <w:r w:rsidR="00E14B84" w:rsidRPr="00152DB3">
        <w:rPr>
          <w:rFonts w:asciiTheme="majorHAnsi" w:hAnsiTheme="majorHAnsi"/>
        </w:rPr>
        <w:t>Да прекрати едностранно договора без предизвестие, ако И</w:t>
      </w:r>
      <w:r w:rsidR="00877E97" w:rsidRPr="00152DB3">
        <w:rPr>
          <w:rFonts w:asciiTheme="majorHAnsi" w:hAnsiTheme="majorHAnsi"/>
        </w:rPr>
        <w:t>ЗПЪЛНИТЕЛЯТ</w:t>
      </w:r>
      <w:r w:rsidR="00E14B84" w:rsidRPr="00152DB3">
        <w:rPr>
          <w:rFonts w:asciiTheme="majorHAnsi" w:hAnsiTheme="majorHAnsi"/>
        </w:rPr>
        <w:t xml:space="preserve"> не изпълни в срок поръчката или не я изпълни по договорения начин.</w:t>
      </w:r>
    </w:p>
    <w:p w:rsidR="00E14B84" w:rsidRPr="00152DB3" w:rsidRDefault="00E14B84" w:rsidP="00351BB5">
      <w:pPr>
        <w:pStyle w:val="BodyTextIndent"/>
        <w:spacing w:line="276" w:lineRule="auto"/>
        <w:ind w:left="0"/>
        <w:rPr>
          <w:rFonts w:asciiTheme="majorHAnsi" w:hAnsiTheme="majorHAnsi"/>
        </w:rPr>
      </w:pPr>
      <w:r w:rsidRPr="00152DB3">
        <w:rPr>
          <w:rFonts w:asciiTheme="majorHAnsi" w:hAnsiTheme="majorHAnsi"/>
        </w:rPr>
        <w:tab/>
      </w:r>
      <w:r w:rsidRPr="00152DB3">
        <w:rPr>
          <w:rFonts w:asciiTheme="majorHAnsi" w:hAnsiTheme="majorHAnsi"/>
          <w:b/>
        </w:rPr>
        <w:t>5.</w:t>
      </w:r>
      <w:r w:rsidRPr="00152DB3">
        <w:rPr>
          <w:rFonts w:asciiTheme="majorHAnsi" w:hAnsiTheme="majorHAnsi"/>
        </w:rPr>
        <w:t xml:space="preserve"> Да откаже приемането на доставката поради недостатъци и да развали договора.</w:t>
      </w:r>
    </w:p>
    <w:p w:rsidR="00E14B84" w:rsidRPr="00152DB3" w:rsidRDefault="00E14B84" w:rsidP="00351BB5">
      <w:pPr>
        <w:pStyle w:val="BodyTextIndent"/>
        <w:spacing w:line="276" w:lineRule="auto"/>
        <w:ind w:left="0"/>
        <w:rPr>
          <w:rFonts w:asciiTheme="majorHAnsi" w:hAnsiTheme="majorHAnsi"/>
        </w:rPr>
      </w:pPr>
    </w:p>
    <w:p w:rsidR="00B14DB1" w:rsidRPr="00152DB3" w:rsidRDefault="00B14DB1" w:rsidP="00E14B84">
      <w:pPr>
        <w:spacing w:line="276" w:lineRule="auto"/>
        <w:rPr>
          <w:rFonts w:asciiTheme="majorHAnsi" w:hAnsiTheme="majorHAnsi"/>
          <w:lang w:val="bg-BG"/>
        </w:rPr>
      </w:pPr>
    </w:p>
    <w:p w:rsidR="00B14DB1" w:rsidRPr="00152DB3" w:rsidRDefault="00B14DB1" w:rsidP="00351BB5">
      <w:pPr>
        <w:spacing w:line="276" w:lineRule="auto"/>
        <w:jc w:val="center"/>
        <w:rPr>
          <w:rFonts w:asciiTheme="majorHAnsi" w:hAnsiTheme="majorHAnsi"/>
          <w:b/>
          <w:u w:val="single"/>
          <w:lang w:val="bg-BG"/>
        </w:rPr>
      </w:pPr>
      <w:r w:rsidRPr="00152DB3">
        <w:rPr>
          <w:rFonts w:asciiTheme="majorHAnsi" w:hAnsiTheme="majorHAnsi"/>
          <w:b/>
          <w:u w:val="single"/>
          <w:lang w:val="bg-BG"/>
        </w:rPr>
        <w:t>VІ. ПРИЕМАНЕ НА ИЗПЪЛНЕНИЕТО</w:t>
      </w:r>
    </w:p>
    <w:p w:rsidR="00BC63D0" w:rsidRDefault="00B14DB1" w:rsidP="00351BB5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b/>
          <w:lang w:val="bg-BG"/>
        </w:rPr>
        <w:t>Чл. 1</w:t>
      </w:r>
      <w:r w:rsidR="0078497F">
        <w:rPr>
          <w:rFonts w:asciiTheme="majorHAnsi" w:hAnsiTheme="majorHAnsi"/>
          <w:b/>
          <w:lang w:val="bg-BG"/>
        </w:rPr>
        <w:t>2</w:t>
      </w:r>
      <w:r w:rsidRPr="00152DB3">
        <w:rPr>
          <w:rFonts w:asciiTheme="majorHAnsi" w:hAnsiTheme="majorHAnsi"/>
          <w:b/>
          <w:lang w:val="bg-BG"/>
        </w:rPr>
        <w:t>.</w:t>
      </w:r>
      <w:r w:rsidRPr="00152DB3">
        <w:rPr>
          <w:rFonts w:asciiTheme="majorHAnsi" w:hAnsiTheme="majorHAnsi"/>
          <w:lang w:val="bg-BG"/>
        </w:rPr>
        <w:t xml:space="preserve"> </w:t>
      </w:r>
      <w:r w:rsidR="00351B26" w:rsidRPr="00351B26">
        <w:rPr>
          <w:rFonts w:asciiTheme="majorHAnsi" w:hAnsiTheme="majorHAnsi"/>
          <w:lang w:val="bg-BG"/>
        </w:rPr>
        <w:t xml:space="preserve">Приемането на извършеното по чл. 1 от Договора се осъществява с подписването на приемо-предавателен протокол от </w:t>
      </w:r>
      <w:r w:rsidR="009A4A5D">
        <w:rPr>
          <w:rFonts w:asciiTheme="majorHAnsi" w:hAnsiTheme="majorHAnsi"/>
          <w:lang w:val="bg-BG"/>
        </w:rPr>
        <w:t>лице/лица, определени от ВЪЗЛОЖИТЕЛЯ</w:t>
      </w:r>
      <w:r w:rsidR="00351B26" w:rsidRPr="00351B26">
        <w:rPr>
          <w:rFonts w:asciiTheme="majorHAnsi" w:hAnsiTheme="majorHAnsi"/>
          <w:lang w:val="bg-BG"/>
        </w:rPr>
        <w:t xml:space="preserve">. </w:t>
      </w:r>
      <w:r w:rsidR="009A4A5D">
        <w:rPr>
          <w:rFonts w:asciiTheme="majorHAnsi" w:hAnsiTheme="majorHAnsi"/>
          <w:lang w:val="bg-BG"/>
        </w:rPr>
        <w:t>Същите</w:t>
      </w:r>
      <w:r w:rsidR="00351B26" w:rsidRPr="00351B26">
        <w:rPr>
          <w:rFonts w:asciiTheme="majorHAnsi" w:hAnsiTheme="majorHAnsi"/>
          <w:lang w:val="bg-BG"/>
        </w:rPr>
        <w:t xml:space="preserve"> упражнява контрол на договореностите и подписва</w:t>
      </w:r>
      <w:r w:rsidR="009A4A5D">
        <w:rPr>
          <w:rFonts w:asciiTheme="majorHAnsi" w:hAnsiTheme="majorHAnsi"/>
          <w:lang w:val="bg-BG"/>
        </w:rPr>
        <w:t>т</w:t>
      </w:r>
      <w:r w:rsidR="00351B26" w:rsidRPr="00351B26">
        <w:rPr>
          <w:rFonts w:asciiTheme="majorHAnsi" w:hAnsiTheme="majorHAnsi"/>
          <w:lang w:val="bg-BG"/>
        </w:rPr>
        <w:t xml:space="preserve"> документите, удостоверяващи </w:t>
      </w:r>
      <w:r w:rsidR="00351B26">
        <w:rPr>
          <w:rFonts w:asciiTheme="majorHAnsi" w:hAnsiTheme="majorHAnsi"/>
          <w:lang w:val="bg-BG"/>
        </w:rPr>
        <w:t>заявяването и приемането на заявените артикули</w:t>
      </w:r>
      <w:r w:rsidR="00351B26" w:rsidRPr="00351B26">
        <w:rPr>
          <w:rFonts w:asciiTheme="majorHAnsi" w:hAnsiTheme="majorHAnsi"/>
          <w:lang w:val="bg-BG"/>
        </w:rPr>
        <w:t xml:space="preserve"> съгласно договора.</w:t>
      </w:r>
    </w:p>
    <w:p w:rsidR="00DF69B9" w:rsidRPr="00152DB3" w:rsidRDefault="00DF69B9" w:rsidP="00351BB5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</w:p>
    <w:p w:rsidR="00B14DB1" w:rsidRPr="00152DB3" w:rsidRDefault="00BC63D0" w:rsidP="00BC63D0">
      <w:pPr>
        <w:spacing w:line="276" w:lineRule="auto"/>
        <w:ind w:firstLine="708"/>
        <w:jc w:val="both"/>
        <w:rPr>
          <w:rFonts w:asciiTheme="majorHAnsi" w:hAnsiTheme="majorHAnsi"/>
          <w:lang w:val="bg-BG" w:eastAsia="bg-BG"/>
        </w:rPr>
      </w:pPr>
      <w:r w:rsidRPr="00152DB3">
        <w:rPr>
          <w:rFonts w:asciiTheme="majorHAnsi" w:hAnsiTheme="majorHAnsi"/>
          <w:b/>
          <w:lang w:val="bg-BG"/>
        </w:rPr>
        <w:t>Чл. 1</w:t>
      </w:r>
      <w:r w:rsidR="0078497F">
        <w:rPr>
          <w:rFonts w:asciiTheme="majorHAnsi" w:hAnsiTheme="majorHAnsi"/>
          <w:b/>
          <w:lang w:val="bg-BG"/>
        </w:rPr>
        <w:t>3</w:t>
      </w:r>
      <w:r w:rsidRPr="00152DB3">
        <w:rPr>
          <w:rFonts w:asciiTheme="majorHAnsi" w:hAnsiTheme="majorHAnsi"/>
          <w:b/>
          <w:lang w:val="bg-BG"/>
        </w:rPr>
        <w:t xml:space="preserve">. </w:t>
      </w:r>
      <w:r w:rsidRPr="00152DB3">
        <w:rPr>
          <w:rFonts w:asciiTheme="majorHAnsi" w:hAnsiTheme="majorHAnsi"/>
          <w:b/>
          <w:lang w:val="bg-BG" w:eastAsia="bg-BG"/>
        </w:rPr>
        <w:t>(1)</w:t>
      </w:r>
      <w:r w:rsidR="00255233" w:rsidRPr="00152DB3">
        <w:rPr>
          <w:rFonts w:asciiTheme="majorHAnsi" w:hAnsiTheme="majorHAnsi"/>
          <w:lang w:val="bg-BG" w:eastAsia="bg-BG"/>
        </w:rPr>
        <w:t xml:space="preserve"> Рекламации за липси, външен вид, явни дефекти, се извършват в </w:t>
      </w:r>
      <w:r w:rsidR="007D5C26" w:rsidRPr="00152DB3">
        <w:rPr>
          <w:rFonts w:asciiTheme="majorHAnsi" w:hAnsiTheme="majorHAnsi"/>
          <w:lang w:val="bg-BG" w:eastAsia="bg-BG"/>
        </w:rPr>
        <w:t>момента на приемането</w:t>
      </w:r>
      <w:r w:rsidR="00255233" w:rsidRPr="00152DB3">
        <w:rPr>
          <w:rFonts w:asciiTheme="majorHAnsi" w:hAnsiTheme="majorHAnsi"/>
          <w:lang w:val="bg-BG" w:eastAsia="bg-BG"/>
        </w:rPr>
        <w:t xml:space="preserve"> </w:t>
      </w:r>
      <w:r w:rsidR="007D5C26" w:rsidRPr="00152DB3">
        <w:rPr>
          <w:rFonts w:asciiTheme="majorHAnsi" w:hAnsiTheme="majorHAnsi"/>
          <w:lang w:val="bg-BG" w:eastAsia="bg-BG"/>
        </w:rPr>
        <w:t>на</w:t>
      </w:r>
      <w:r w:rsidR="00255233" w:rsidRPr="00152DB3">
        <w:rPr>
          <w:rFonts w:asciiTheme="majorHAnsi" w:hAnsiTheme="majorHAnsi"/>
          <w:lang w:val="bg-BG" w:eastAsia="bg-BG"/>
        </w:rPr>
        <w:t xml:space="preserve"> доставката и се отразяват в двустранно-подписан протокол от комисията по чл. </w:t>
      </w:r>
      <w:r w:rsidR="00D023E1">
        <w:rPr>
          <w:rFonts w:asciiTheme="majorHAnsi" w:hAnsiTheme="majorHAnsi"/>
          <w:lang w:val="bg-BG" w:eastAsia="bg-BG"/>
        </w:rPr>
        <w:t>12</w:t>
      </w:r>
      <w:r w:rsidR="00255233" w:rsidRPr="00152DB3">
        <w:rPr>
          <w:rFonts w:asciiTheme="majorHAnsi" w:hAnsiTheme="majorHAnsi"/>
          <w:lang w:val="bg-BG" w:eastAsia="bg-BG"/>
        </w:rPr>
        <w:t>.</w:t>
      </w:r>
    </w:p>
    <w:p w:rsidR="00255233" w:rsidRPr="00152DB3" w:rsidRDefault="00255233" w:rsidP="00BC63D0">
      <w:pPr>
        <w:spacing w:line="276" w:lineRule="auto"/>
        <w:ind w:firstLine="708"/>
        <w:jc w:val="both"/>
        <w:rPr>
          <w:rFonts w:asciiTheme="majorHAnsi" w:hAnsiTheme="majorHAnsi"/>
          <w:lang w:val="bg-BG" w:eastAsia="bg-BG"/>
        </w:rPr>
      </w:pPr>
      <w:r w:rsidRPr="00152DB3">
        <w:rPr>
          <w:rFonts w:asciiTheme="majorHAnsi" w:hAnsiTheme="majorHAnsi"/>
          <w:b/>
          <w:lang w:val="bg-BG" w:eastAsia="bg-BG"/>
        </w:rPr>
        <w:t xml:space="preserve">(2) </w:t>
      </w:r>
      <w:r w:rsidRPr="00152DB3">
        <w:rPr>
          <w:rFonts w:asciiTheme="majorHAnsi" w:hAnsiTheme="majorHAnsi"/>
          <w:lang w:val="bg-BG" w:eastAsia="bg-BG"/>
        </w:rPr>
        <w:t xml:space="preserve">Рекламации по </w:t>
      </w:r>
      <w:r w:rsidR="00247116" w:rsidRPr="00152DB3">
        <w:rPr>
          <w:rFonts w:asciiTheme="majorHAnsi" w:hAnsiTheme="majorHAnsi"/>
          <w:lang w:val="bg-BG" w:eastAsia="bg-BG"/>
        </w:rPr>
        <w:t xml:space="preserve">качеството на </w:t>
      </w:r>
      <w:r w:rsidR="00D55AFE">
        <w:rPr>
          <w:rFonts w:asciiTheme="majorHAnsi" w:hAnsiTheme="majorHAnsi"/>
          <w:lang w:val="bg-BG" w:eastAsia="bg-BG"/>
        </w:rPr>
        <w:t>протоколните подаръци</w:t>
      </w:r>
      <w:r w:rsidR="00247116" w:rsidRPr="00152DB3">
        <w:rPr>
          <w:rFonts w:asciiTheme="majorHAnsi" w:hAnsiTheme="majorHAnsi"/>
          <w:lang w:val="bg-BG" w:eastAsia="bg-BG"/>
        </w:rPr>
        <w:t xml:space="preserve"> и появили се скрити дефекти се правят в присъствието и на двете страни в рамките на срока </w:t>
      </w:r>
      <w:r w:rsidR="00C97D75" w:rsidRPr="00152DB3">
        <w:rPr>
          <w:rFonts w:asciiTheme="majorHAnsi" w:hAnsiTheme="majorHAnsi"/>
          <w:lang w:val="bg-BG" w:eastAsia="bg-BG"/>
        </w:rPr>
        <w:t>за отговорност за скри</w:t>
      </w:r>
      <w:r w:rsidR="00582EE7" w:rsidRPr="00152DB3">
        <w:rPr>
          <w:rFonts w:asciiTheme="majorHAnsi" w:hAnsiTheme="majorHAnsi"/>
          <w:lang w:val="bg-BG" w:eastAsia="bg-BG"/>
        </w:rPr>
        <w:t>ти</w:t>
      </w:r>
      <w:r w:rsidR="00C97D75" w:rsidRPr="00152DB3">
        <w:rPr>
          <w:rFonts w:asciiTheme="majorHAnsi" w:hAnsiTheme="majorHAnsi"/>
          <w:lang w:val="bg-BG" w:eastAsia="bg-BG"/>
        </w:rPr>
        <w:t xml:space="preserve"> дефекти</w:t>
      </w:r>
      <w:r w:rsidR="00247116" w:rsidRPr="00152DB3">
        <w:rPr>
          <w:rFonts w:asciiTheme="majorHAnsi" w:hAnsiTheme="majorHAnsi"/>
          <w:lang w:val="bg-BG" w:eastAsia="bg-BG"/>
        </w:rPr>
        <w:t xml:space="preserve">, като за целта се съставя констативен протокол. </w:t>
      </w:r>
    </w:p>
    <w:p w:rsidR="000C20D3" w:rsidRPr="00152DB3" w:rsidRDefault="000C20D3" w:rsidP="00BC63D0">
      <w:pPr>
        <w:spacing w:line="276" w:lineRule="auto"/>
        <w:ind w:firstLine="708"/>
        <w:jc w:val="both"/>
        <w:rPr>
          <w:rFonts w:asciiTheme="majorHAnsi" w:hAnsiTheme="majorHAnsi"/>
          <w:lang w:val="bg-BG" w:eastAsia="bg-BG"/>
        </w:rPr>
      </w:pPr>
      <w:r w:rsidRPr="00152DB3">
        <w:rPr>
          <w:rFonts w:asciiTheme="majorHAnsi" w:hAnsiTheme="majorHAnsi"/>
          <w:b/>
          <w:lang w:val="bg-BG" w:eastAsia="bg-BG"/>
        </w:rPr>
        <w:t xml:space="preserve">(3) </w:t>
      </w:r>
      <w:r w:rsidRPr="00152DB3">
        <w:rPr>
          <w:rFonts w:asciiTheme="majorHAnsi" w:hAnsiTheme="majorHAnsi"/>
          <w:lang w:val="bg-BG" w:eastAsia="bg-BG"/>
        </w:rPr>
        <w:t>В</w:t>
      </w:r>
      <w:r w:rsidRPr="00152DB3">
        <w:rPr>
          <w:rFonts w:asciiTheme="majorHAnsi" w:hAnsiTheme="majorHAnsi"/>
          <w:b/>
          <w:lang w:val="bg-BG" w:eastAsia="bg-BG"/>
        </w:rPr>
        <w:t xml:space="preserve"> </w:t>
      </w:r>
      <w:r w:rsidRPr="00152DB3">
        <w:rPr>
          <w:rFonts w:asciiTheme="majorHAnsi" w:hAnsiTheme="majorHAnsi"/>
          <w:lang w:val="bg-BG" w:eastAsia="bg-BG"/>
        </w:rPr>
        <w:t>случай, че при приемането се установят недостатъци, лицата, извършващи приемането съставят констативен протокол, в който описват подробно недостатъците. При възражение от страна на И</w:t>
      </w:r>
      <w:r w:rsidR="00463505" w:rsidRPr="00152DB3">
        <w:rPr>
          <w:rFonts w:asciiTheme="majorHAnsi" w:hAnsiTheme="majorHAnsi"/>
          <w:lang w:val="bg-BG" w:eastAsia="bg-BG"/>
        </w:rPr>
        <w:t>ЗПЪЛНИТЕЛЯ</w:t>
      </w:r>
      <w:r w:rsidRPr="00152DB3">
        <w:rPr>
          <w:rFonts w:asciiTheme="majorHAnsi" w:hAnsiTheme="majorHAnsi"/>
          <w:lang w:val="bg-BG" w:eastAsia="bg-BG"/>
        </w:rPr>
        <w:t xml:space="preserve"> или негови представители, изразяващо се в отказ да подпишат протокола, същият се подписва едностранно от представителите на В</w:t>
      </w:r>
      <w:r w:rsidR="00463505" w:rsidRPr="00152DB3">
        <w:rPr>
          <w:rFonts w:asciiTheme="majorHAnsi" w:hAnsiTheme="majorHAnsi"/>
          <w:lang w:val="bg-BG" w:eastAsia="bg-BG"/>
        </w:rPr>
        <w:t>ЪЗЛОЖИТЕЛЯ</w:t>
      </w:r>
      <w:r w:rsidRPr="00152DB3">
        <w:rPr>
          <w:rFonts w:asciiTheme="majorHAnsi" w:hAnsiTheme="majorHAnsi"/>
          <w:lang w:val="bg-BG" w:eastAsia="bg-BG"/>
        </w:rPr>
        <w:t>. В този случай И</w:t>
      </w:r>
      <w:r w:rsidR="00801F98" w:rsidRPr="00152DB3">
        <w:rPr>
          <w:rFonts w:asciiTheme="majorHAnsi" w:hAnsiTheme="majorHAnsi"/>
          <w:lang w:val="bg-BG" w:eastAsia="bg-BG"/>
        </w:rPr>
        <w:t>ЗПЪЛНИТЕЛЯТ</w:t>
      </w:r>
      <w:r w:rsidRPr="00152DB3">
        <w:rPr>
          <w:rFonts w:asciiTheme="majorHAnsi" w:hAnsiTheme="majorHAnsi"/>
          <w:lang w:val="bg-BG" w:eastAsia="bg-BG"/>
        </w:rPr>
        <w:t xml:space="preserve"> не е освободен от отстраняване на констатираните несъответствия по протокола.</w:t>
      </w:r>
    </w:p>
    <w:p w:rsidR="000C20D3" w:rsidRPr="00152DB3" w:rsidRDefault="00CC3426" w:rsidP="00BC63D0">
      <w:pPr>
        <w:spacing w:line="276" w:lineRule="auto"/>
        <w:ind w:firstLine="708"/>
        <w:jc w:val="both"/>
        <w:rPr>
          <w:rFonts w:asciiTheme="majorHAnsi" w:hAnsiTheme="majorHAnsi"/>
          <w:lang w:val="bg-BG" w:eastAsia="bg-BG"/>
        </w:rPr>
      </w:pPr>
      <w:r w:rsidRPr="00152DB3">
        <w:rPr>
          <w:rFonts w:asciiTheme="majorHAnsi" w:hAnsiTheme="majorHAnsi"/>
          <w:b/>
          <w:lang w:val="bg-BG" w:eastAsia="bg-BG"/>
        </w:rPr>
        <w:t xml:space="preserve">(4) </w:t>
      </w:r>
      <w:r w:rsidRPr="00152DB3">
        <w:rPr>
          <w:rFonts w:asciiTheme="majorHAnsi" w:hAnsiTheme="majorHAnsi"/>
          <w:lang w:val="bg-BG" w:eastAsia="bg-BG"/>
        </w:rPr>
        <w:t xml:space="preserve">При наличие на обстоятелства по ал. 1, касаещи </w:t>
      </w:r>
      <w:r w:rsidRPr="00337FCC">
        <w:rPr>
          <w:rFonts w:asciiTheme="majorHAnsi" w:hAnsiTheme="majorHAnsi"/>
          <w:lang w:val="bg-BG" w:eastAsia="bg-BG"/>
        </w:rPr>
        <w:t>цялата партида</w:t>
      </w:r>
      <w:r w:rsidRPr="00152DB3">
        <w:rPr>
          <w:rFonts w:asciiTheme="majorHAnsi" w:hAnsiTheme="majorHAnsi"/>
          <w:lang w:val="bg-BG" w:eastAsia="bg-BG"/>
        </w:rPr>
        <w:t xml:space="preserve">, подлежаща на приемане, срокът </w:t>
      </w:r>
      <w:r w:rsidR="00DB3CD5" w:rsidRPr="00152DB3">
        <w:rPr>
          <w:rFonts w:asciiTheme="majorHAnsi" w:hAnsiTheme="majorHAnsi"/>
          <w:lang w:val="bg-BG" w:eastAsia="bg-BG"/>
        </w:rPr>
        <w:t>за отстраняване на недостатъците</w:t>
      </w:r>
      <w:r w:rsidRPr="00152DB3">
        <w:rPr>
          <w:rFonts w:asciiTheme="majorHAnsi" w:hAnsiTheme="majorHAnsi"/>
          <w:lang w:val="bg-BG" w:eastAsia="bg-BG"/>
        </w:rPr>
        <w:t xml:space="preserve"> е </w:t>
      </w:r>
      <w:r w:rsidR="00A11571" w:rsidRPr="00152DB3">
        <w:rPr>
          <w:rFonts w:asciiTheme="majorHAnsi" w:hAnsiTheme="majorHAnsi"/>
          <w:lang w:val="bg-BG" w:eastAsia="bg-BG"/>
        </w:rPr>
        <w:t xml:space="preserve">до </w:t>
      </w:r>
      <w:r w:rsidRPr="00152DB3">
        <w:rPr>
          <w:rFonts w:asciiTheme="majorHAnsi" w:hAnsiTheme="majorHAnsi"/>
          <w:lang w:val="bg-BG" w:eastAsia="bg-BG"/>
        </w:rPr>
        <w:t xml:space="preserve">5 /пет/ </w:t>
      </w:r>
      <w:r w:rsidRPr="00152DB3">
        <w:rPr>
          <w:rFonts w:asciiTheme="majorHAnsi" w:hAnsiTheme="majorHAnsi"/>
          <w:lang w:val="bg-BG" w:eastAsia="bg-BG"/>
        </w:rPr>
        <w:lastRenderedPageBreak/>
        <w:t>работни дни</w:t>
      </w:r>
      <w:r w:rsidR="00463505" w:rsidRPr="00152DB3">
        <w:rPr>
          <w:rFonts w:asciiTheme="majorHAnsi" w:hAnsiTheme="majorHAnsi"/>
          <w:lang w:val="bg-BG" w:eastAsia="bg-BG"/>
        </w:rPr>
        <w:t>,</w:t>
      </w:r>
      <w:r w:rsidRPr="00152DB3">
        <w:rPr>
          <w:rFonts w:asciiTheme="majorHAnsi" w:hAnsiTheme="majorHAnsi"/>
          <w:lang w:val="bg-BG" w:eastAsia="bg-BG"/>
        </w:rPr>
        <w:t xml:space="preserve"> но не по-късно  от уговорения в чл. 2</w:t>
      </w:r>
      <w:r w:rsidR="00B112AE" w:rsidRPr="00152DB3">
        <w:rPr>
          <w:rFonts w:asciiTheme="majorHAnsi" w:hAnsiTheme="majorHAnsi"/>
          <w:lang w:val="bg-BG" w:eastAsia="bg-BG"/>
        </w:rPr>
        <w:t xml:space="preserve"> </w:t>
      </w:r>
      <w:r w:rsidRPr="00152DB3">
        <w:rPr>
          <w:rFonts w:asciiTheme="majorHAnsi" w:hAnsiTheme="majorHAnsi"/>
          <w:lang w:val="bg-BG" w:eastAsia="bg-BG"/>
        </w:rPr>
        <w:t xml:space="preserve">срок.  </w:t>
      </w:r>
      <w:r w:rsidR="00302FC8" w:rsidRPr="00152DB3">
        <w:rPr>
          <w:rFonts w:asciiTheme="majorHAnsi" w:hAnsiTheme="majorHAnsi"/>
          <w:lang w:val="bg-BG" w:eastAsia="bg-BG"/>
        </w:rPr>
        <w:t>При неспазване на срока В</w:t>
      </w:r>
      <w:r w:rsidR="00463505" w:rsidRPr="00152DB3">
        <w:rPr>
          <w:rFonts w:asciiTheme="majorHAnsi" w:hAnsiTheme="majorHAnsi"/>
          <w:lang w:val="bg-BG" w:eastAsia="bg-BG"/>
        </w:rPr>
        <w:t>ЪЗЛОЖИТЕЛЯТ</w:t>
      </w:r>
      <w:r w:rsidR="00302FC8" w:rsidRPr="00152DB3">
        <w:rPr>
          <w:rFonts w:asciiTheme="majorHAnsi" w:hAnsiTheme="majorHAnsi"/>
          <w:lang w:val="bg-BG" w:eastAsia="bg-BG"/>
        </w:rPr>
        <w:t xml:space="preserve"> може да претендира неустойки за забава или да развали договора.</w:t>
      </w:r>
    </w:p>
    <w:p w:rsidR="00E92300" w:rsidRPr="00152DB3" w:rsidRDefault="00E92300" w:rsidP="00E92300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152DB3">
        <w:rPr>
          <w:rFonts w:asciiTheme="majorHAnsi" w:hAnsiTheme="majorHAnsi"/>
          <w:b/>
          <w:lang w:val="bg-BG"/>
        </w:rPr>
        <w:t>(5)</w:t>
      </w:r>
      <w:r w:rsidRPr="00152DB3">
        <w:rPr>
          <w:rFonts w:asciiTheme="majorHAnsi" w:hAnsiTheme="majorHAnsi"/>
          <w:lang w:val="bg-BG"/>
        </w:rPr>
        <w:t xml:space="preserve"> Срокът на отговорността за скрити недостатъци е 6 /шест/ месеца за всяка доставена </w:t>
      </w:r>
      <w:r w:rsidRPr="00337FCC">
        <w:rPr>
          <w:rFonts w:asciiTheme="majorHAnsi" w:hAnsiTheme="majorHAnsi"/>
          <w:lang w:val="bg-BG"/>
        </w:rPr>
        <w:t>партида</w:t>
      </w:r>
      <w:r w:rsidRPr="00152DB3">
        <w:rPr>
          <w:rFonts w:asciiTheme="majorHAnsi" w:hAnsiTheme="majorHAnsi"/>
          <w:lang w:val="bg-BG"/>
        </w:rPr>
        <w:t xml:space="preserve"> и започва да тече от подписване на приемо-предавателния протокол.</w:t>
      </w:r>
    </w:p>
    <w:p w:rsidR="00A11571" w:rsidRPr="00152DB3" w:rsidRDefault="00A11571" w:rsidP="007A351B">
      <w:pPr>
        <w:spacing w:line="276" w:lineRule="auto"/>
        <w:jc w:val="both"/>
        <w:rPr>
          <w:rFonts w:asciiTheme="majorHAnsi" w:hAnsiTheme="majorHAnsi"/>
          <w:bCs/>
          <w:lang w:val="bg-BG" w:eastAsia="bg-BG"/>
        </w:rPr>
      </w:pPr>
    </w:p>
    <w:p w:rsidR="00B14DB1" w:rsidRPr="00152DB3" w:rsidRDefault="00731A1F" w:rsidP="00351BB5">
      <w:pPr>
        <w:tabs>
          <w:tab w:val="left" w:pos="0"/>
          <w:tab w:val="left" w:pos="851"/>
        </w:tabs>
        <w:spacing w:line="276" w:lineRule="auto"/>
        <w:ind w:right="-114"/>
        <w:jc w:val="center"/>
        <w:rPr>
          <w:rFonts w:asciiTheme="majorHAnsi" w:hAnsiTheme="majorHAnsi"/>
          <w:b/>
          <w:u w:val="single"/>
          <w:lang w:val="bg-BG"/>
        </w:rPr>
      </w:pPr>
      <w:r w:rsidRPr="00152DB3">
        <w:rPr>
          <w:rFonts w:asciiTheme="majorHAnsi" w:hAnsiTheme="majorHAnsi"/>
          <w:b/>
          <w:u w:val="single"/>
          <w:lang w:val="bg-BG"/>
        </w:rPr>
        <w:t>V</w:t>
      </w:r>
      <w:r w:rsidR="00692918" w:rsidRPr="00152DB3">
        <w:rPr>
          <w:rFonts w:asciiTheme="majorHAnsi" w:hAnsiTheme="majorHAnsi"/>
          <w:b/>
          <w:u w:val="single"/>
          <w:lang w:val="bg-BG"/>
        </w:rPr>
        <w:t>І</w:t>
      </w:r>
      <w:r w:rsidRPr="00152DB3">
        <w:rPr>
          <w:rFonts w:asciiTheme="majorHAnsi" w:hAnsiTheme="majorHAnsi"/>
          <w:b/>
          <w:u w:val="single"/>
          <w:lang w:val="bg-BG"/>
        </w:rPr>
        <w:t>I</w:t>
      </w:r>
      <w:r w:rsidR="004D3E66" w:rsidRPr="00152DB3">
        <w:rPr>
          <w:rFonts w:asciiTheme="majorHAnsi" w:hAnsiTheme="majorHAnsi"/>
          <w:b/>
          <w:u w:val="single"/>
          <w:lang w:val="bg-BG"/>
        </w:rPr>
        <w:t xml:space="preserve">. </w:t>
      </w:r>
      <w:r w:rsidR="00B14DB1" w:rsidRPr="00152DB3">
        <w:rPr>
          <w:rFonts w:asciiTheme="majorHAnsi" w:hAnsiTheme="majorHAnsi"/>
          <w:b/>
          <w:u w:val="single"/>
          <w:lang w:val="bg-BG"/>
        </w:rPr>
        <w:t>НЕУСТОЙКИ</w:t>
      </w:r>
    </w:p>
    <w:p w:rsidR="00B14DB1" w:rsidRPr="00152DB3" w:rsidRDefault="00B14DB1" w:rsidP="00351BB5">
      <w:pPr>
        <w:pStyle w:val="ListParagraph1"/>
        <w:spacing w:line="276" w:lineRule="auto"/>
        <w:ind w:left="0" w:firstLine="720"/>
        <w:jc w:val="both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b/>
          <w:lang w:val="bg-BG"/>
        </w:rPr>
        <w:t>Чл. 1</w:t>
      </w:r>
      <w:r w:rsidR="0078497F">
        <w:rPr>
          <w:rFonts w:asciiTheme="majorHAnsi" w:hAnsiTheme="majorHAnsi"/>
          <w:b/>
          <w:lang w:val="bg-BG"/>
        </w:rPr>
        <w:t>4</w:t>
      </w:r>
      <w:r w:rsidRPr="00152DB3">
        <w:rPr>
          <w:rFonts w:asciiTheme="majorHAnsi" w:hAnsiTheme="majorHAnsi"/>
          <w:b/>
          <w:lang w:val="bg-BG"/>
        </w:rPr>
        <w:t xml:space="preserve">. </w:t>
      </w:r>
      <w:r w:rsidRPr="00152DB3">
        <w:rPr>
          <w:rFonts w:asciiTheme="majorHAnsi" w:hAnsiTheme="majorHAnsi"/>
          <w:lang w:val="bg-BG"/>
        </w:rPr>
        <w:t xml:space="preserve">При забава и/или при неизпълнение на поетите с настоящия договор задължения </w:t>
      </w:r>
      <w:r w:rsidRPr="00152DB3">
        <w:rPr>
          <w:rFonts w:asciiTheme="majorHAnsi" w:hAnsiTheme="majorHAnsi"/>
          <w:bCs/>
          <w:lang w:val="bg-BG"/>
        </w:rPr>
        <w:t>неизправната страна</w:t>
      </w:r>
      <w:r w:rsidRPr="00152DB3">
        <w:rPr>
          <w:rFonts w:asciiTheme="majorHAnsi" w:hAnsiTheme="majorHAnsi"/>
          <w:b/>
          <w:lang w:val="bg-BG"/>
        </w:rPr>
        <w:t xml:space="preserve"> </w:t>
      </w:r>
      <w:r w:rsidRPr="00152DB3">
        <w:rPr>
          <w:rFonts w:asciiTheme="majorHAnsi" w:hAnsiTheme="majorHAnsi"/>
          <w:lang w:val="bg-BG"/>
        </w:rPr>
        <w:t xml:space="preserve">дължи на изправната неустойка в размер на </w:t>
      </w:r>
      <w:r w:rsidR="008A500B" w:rsidRPr="00152DB3">
        <w:rPr>
          <w:rFonts w:asciiTheme="majorHAnsi" w:hAnsiTheme="majorHAnsi"/>
          <w:lang w:val="bg-BG"/>
        </w:rPr>
        <w:t>1</w:t>
      </w:r>
      <w:r w:rsidRPr="00152DB3">
        <w:rPr>
          <w:rFonts w:asciiTheme="majorHAnsi" w:hAnsiTheme="majorHAnsi"/>
          <w:lang w:val="bg-BG"/>
        </w:rPr>
        <w:t>% от стойността на неизпълнената част за всеки ден забава, но не повече от 10% от общата стойност на договора.</w:t>
      </w:r>
    </w:p>
    <w:p w:rsidR="00B14DB1" w:rsidRPr="00152DB3" w:rsidRDefault="00B14DB1" w:rsidP="00351BB5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b/>
          <w:lang w:val="bg-BG"/>
        </w:rPr>
        <w:t>Чл. 1</w:t>
      </w:r>
      <w:r w:rsidR="0078497F">
        <w:rPr>
          <w:rFonts w:asciiTheme="majorHAnsi" w:hAnsiTheme="majorHAnsi"/>
          <w:b/>
          <w:lang w:val="bg-BG"/>
        </w:rPr>
        <w:t>5</w:t>
      </w:r>
      <w:r w:rsidRPr="00152DB3">
        <w:rPr>
          <w:rFonts w:asciiTheme="majorHAnsi" w:hAnsiTheme="majorHAnsi"/>
          <w:b/>
          <w:lang w:val="bg-BG"/>
        </w:rPr>
        <w:t xml:space="preserve">. </w:t>
      </w:r>
      <w:r w:rsidRPr="00152DB3">
        <w:rPr>
          <w:rFonts w:asciiTheme="majorHAnsi" w:hAnsiTheme="majorHAnsi"/>
          <w:lang w:val="bg-BG"/>
        </w:rPr>
        <w:t xml:space="preserve">За пълно неизпълнение на задължения по договора неизправната страна дължи на изправната  неустойка в размер на </w:t>
      </w:r>
      <w:r w:rsidR="00E16F84" w:rsidRPr="00152DB3">
        <w:rPr>
          <w:rFonts w:asciiTheme="majorHAnsi" w:hAnsiTheme="majorHAnsi"/>
          <w:lang w:val="bg-BG"/>
        </w:rPr>
        <w:t>1</w:t>
      </w:r>
      <w:r w:rsidRPr="00152DB3">
        <w:rPr>
          <w:rFonts w:asciiTheme="majorHAnsi" w:hAnsiTheme="majorHAnsi"/>
          <w:lang w:val="bg-BG"/>
        </w:rPr>
        <w:t xml:space="preserve">0 % от цената на </w:t>
      </w:r>
      <w:r w:rsidR="004859B8" w:rsidRPr="00152DB3">
        <w:rPr>
          <w:rFonts w:asciiTheme="majorHAnsi" w:hAnsiTheme="majorHAnsi"/>
          <w:lang w:val="bg-BG"/>
        </w:rPr>
        <w:t>договора</w:t>
      </w:r>
      <w:r w:rsidRPr="00152DB3">
        <w:rPr>
          <w:rFonts w:asciiTheme="majorHAnsi" w:hAnsiTheme="majorHAnsi"/>
          <w:lang w:val="bg-BG"/>
        </w:rPr>
        <w:t>. Страната, която е понесла вреди от неизпълнението може да търси обезщетение и за по-големи вреди.</w:t>
      </w:r>
    </w:p>
    <w:p w:rsidR="00B14DB1" w:rsidRPr="00152DB3" w:rsidRDefault="00B14DB1" w:rsidP="00351BB5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b/>
          <w:lang w:val="bg-BG"/>
        </w:rPr>
        <w:t>Чл.1</w:t>
      </w:r>
      <w:r w:rsidR="0078497F">
        <w:rPr>
          <w:rFonts w:asciiTheme="majorHAnsi" w:hAnsiTheme="majorHAnsi"/>
          <w:b/>
          <w:lang w:val="bg-BG"/>
        </w:rPr>
        <w:t>6</w:t>
      </w:r>
      <w:r w:rsidRPr="00152DB3">
        <w:rPr>
          <w:rFonts w:asciiTheme="majorHAnsi" w:hAnsiTheme="majorHAnsi"/>
          <w:lang w:val="bg-BG"/>
        </w:rPr>
        <w:t xml:space="preserve">. </w:t>
      </w:r>
      <w:r w:rsidRPr="00152DB3">
        <w:rPr>
          <w:rFonts w:asciiTheme="majorHAnsi" w:hAnsiTheme="majorHAnsi" w:cs="Arial"/>
          <w:lang w:val="bg-BG"/>
        </w:rPr>
        <w:t>Изплащането на неустойката не лишава изправната страна от правото да търси реално изпълнение и обезщетение за претърпени вреди.</w:t>
      </w:r>
    </w:p>
    <w:p w:rsidR="00320652" w:rsidRPr="00152DB3" w:rsidRDefault="00320652" w:rsidP="00351BB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 w:eastAsia="bg-BG"/>
        </w:rPr>
      </w:pPr>
    </w:p>
    <w:p w:rsidR="00B14DB1" w:rsidRPr="00152DB3" w:rsidRDefault="007F4C63" w:rsidP="00351BB5">
      <w:pPr>
        <w:tabs>
          <w:tab w:val="left" w:pos="0"/>
          <w:tab w:val="left" w:pos="851"/>
        </w:tabs>
        <w:spacing w:line="276" w:lineRule="auto"/>
        <w:ind w:right="-114"/>
        <w:jc w:val="center"/>
        <w:rPr>
          <w:rFonts w:asciiTheme="majorHAnsi" w:hAnsiTheme="majorHAnsi"/>
          <w:b/>
          <w:u w:val="single"/>
          <w:lang w:val="bg-BG"/>
        </w:rPr>
      </w:pPr>
      <w:r w:rsidRPr="00152DB3">
        <w:rPr>
          <w:rFonts w:asciiTheme="majorHAnsi" w:hAnsiTheme="majorHAnsi"/>
          <w:b/>
          <w:u w:val="single"/>
          <w:lang w:val="bg-BG"/>
        </w:rPr>
        <w:t>V</w:t>
      </w:r>
      <w:r w:rsidR="00320652" w:rsidRPr="00152DB3">
        <w:rPr>
          <w:rFonts w:asciiTheme="majorHAnsi" w:hAnsiTheme="majorHAnsi"/>
          <w:b/>
          <w:u w:val="single"/>
          <w:lang w:val="bg-BG"/>
        </w:rPr>
        <w:t>I</w:t>
      </w:r>
      <w:r w:rsidRPr="00152DB3">
        <w:rPr>
          <w:rFonts w:asciiTheme="majorHAnsi" w:hAnsiTheme="majorHAnsi"/>
          <w:b/>
          <w:u w:val="single"/>
          <w:lang w:val="bg-BG"/>
        </w:rPr>
        <w:t>II</w:t>
      </w:r>
      <w:r w:rsidR="00B14DB1" w:rsidRPr="00152DB3">
        <w:rPr>
          <w:rFonts w:asciiTheme="majorHAnsi" w:hAnsiTheme="majorHAnsi"/>
          <w:b/>
          <w:u w:val="single"/>
          <w:lang w:val="bg-BG"/>
        </w:rPr>
        <w:t>. ПРЕКРАТЯВАНЕ НА ДОГОВОРА</w:t>
      </w:r>
    </w:p>
    <w:p w:rsidR="00B772BE" w:rsidRPr="00152DB3" w:rsidRDefault="00B772BE" w:rsidP="00351BB5">
      <w:pPr>
        <w:tabs>
          <w:tab w:val="left" w:pos="0"/>
          <w:tab w:val="left" w:pos="851"/>
        </w:tabs>
        <w:spacing w:line="276" w:lineRule="auto"/>
        <w:ind w:right="-114"/>
        <w:jc w:val="center"/>
        <w:rPr>
          <w:rFonts w:asciiTheme="majorHAnsi" w:hAnsiTheme="majorHAnsi"/>
          <w:b/>
          <w:u w:val="single"/>
          <w:lang w:val="bg-BG"/>
        </w:rPr>
      </w:pPr>
    </w:p>
    <w:p w:rsidR="00B772BE" w:rsidRPr="00152DB3" w:rsidRDefault="00B14DB1" w:rsidP="0078497F">
      <w:pPr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b/>
          <w:lang w:val="bg-BG"/>
        </w:rPr>
        <w:t xml:space="preserve">Чл. </w:t>
      </w:r>
      <w:r w:rsidR="005D74E1" w:rsidRPr="00152DB3">
        <w:rPr>
          <w:rFonts w:asciiTheme="majorHAnsi" w:hAnsiTheme="majorHAnsi"/>
          <w:b/>
          <w:lang w:val="bg-BG"/>
        </w:rPr>
        <w:t>1</w:t>
      </w:r>
      <w:r w:rsidR="0078497F">
        <w:rPr>
          <w:rFonts w:asciiTheme="majorHAnsi" w:hAnsiTheme="majorHAnsi"/>
          <w:b/>
          <w:lang w:val="bg-BG"/>
        </w:rPr>
        <w:t>7</w:t>
      </w:r>
      <w:r w:rsidRPr="00152DB3">
        <w:rPr>
          <w:rFonts w:asciiTheme="majorHAnsi" w:hAnsiTheme="majorHAnsi"/>
          <w:lang w:val="bg-BG"/>
        </w:rPr>
        <w:t xml:space="preserve">. </w:t>
      </w:r>
      <w:r w:rsidR="00721CE1" w:rsidRPr="005645A1">
        <w:rPr>
          <w:rFonts w:asciiTheme="majorHAnsi" w:hAnsiTheme="majorHAnsi"/>
          <w:b/>
          <w:lang w:val="bg-BG"/>
        </w:rPr>
        <w:t>(</w:t>
      </w:r>
      <w:r w:rsidRPr="005645A1">
        <w:rPr>
          <w:rFonts w:asciiTheme="majorHAnsi" w:hAnsiTheme="majorHAnsi"/>
          <w:b/>
          <w:lang w:val="bg-BG"/>
        </w:rPr>
        <w:t>1</w:t>
      </w:r>
      <w:r w:rsidR="00721CE1" w:rsidRPr="005645A1">
        <w:rPr>
          <w:rFonts w:asciiTheme="majorHAnsi" w:hAnsiTheme="majorHAnsi"/>
          <w:b/>
          <w:lang w:val="bg-BG"/>
        </w:rPr>
        <w:t>)</w:t>
      </w:r>
      <w:r w:rsidRPr="005645A1">
        <w:rPr>
          <w:rFonts w:asciiTheme="majorHAnsi" w:hAnsiTheme="majorHAnsi"/>
          <w:b/>
          <w:lang w:val="bg-BG"/>
        </w:rPr>
        <w:t xml:space="preserve"> </w:t>
      </w:r>
      <w:r w:rsidR="00B772BE" w:rsidRPr="00152DB3">
        <w:rPr>
          <w:rFonts w:asciiTheme="majorHAnsi" w:hAnsiTheme="majorHAnsi"/>
          <w:lang w:val="bg-BG"/>
        </w:rPr>
        <w:t>Настоящият Договор се прекратява в следните случаи:</w:t>
      </w:r>
    </w:p>
    <w:p w:rsidR="00B772BE" w:rsidRPr="00152DB3" w:rsidRDefault="00B772BE" w:rsidP="00351BB5">
      <w:pPr>
        <w:pStyle w:val="NoSpacing1"/>
        <w:spacing w:line="276" w:lineRule="auto"/>
        <w:jc w:val="both"/>
        <w:rPr>
          <w:rFonts w:asciiTheme="majorHAnsi" w:hAnsiTheme="majorHAnsi"/>
          <w:lang w:val="bg-BG"/>
        </w:rPr>
      </w:pPr>
    </w:p>
    <w:p w:rsidR="00B772BE" w:rsidRPr="00152DB3" w:rsidRDefault="00B772BE" w:rsidP="00351BB5">
      <w:pPr>
        <w:pStyle w:val="ListParagraph"/>
        <w:numPr>
          <w:ilvl w:val="0"/>
          <w:numId w:val="4"/>
        </w:numPr>
        <w:spacing w:line="276" w:lineRule="auto"/>
        <w:contextualSpacing/>
        <w:jc w:val="both"/>
        <w:rPr>
          <w:rFonts w:asciiTheme="majorHAnsi" w:hAnsiTheme="majorHAnsi"/>
          <w:bCs/>
          <w:lang w:val="bg-BG" w:eastAsia="bg-BG"/>
        </w:rPr>
      </w:pPr>
      <w:r w:rsidRPr="00152DB3">
        <w:rPr>
          <w:rFonts w:asciiTheme="majorHAnsi" w:hAnsiTheme="majorHAnsi"/>
          <w:lang w:val="bg-BG"/>
        </w:rPr>
        <w:t xml:space="preserve">с </w:t>
      </w:r>
      <w:r w:rsidR="00506A41" w:rsidRPr="00152DB3">
        <w:rPr>
          <w:rFonts w:asciiTheme="majorHAnsi" w:hAnsiTheme="majorHAnsi"/>
          <w:lang w:val="bg-BG"/>
        </w:rPr>
        <w:t>изпълнение предмета на договора и изтичане на срока за рекламации или с изтичане на срока му</w:t>
      </w:r>
      <w:r w:rsidRPr="00152DB3">
        <w:rPr>
          <w:rFonts w:asciiTheme="majorHAnsi" w:hAnsiTheme="majorHAnsi"/>
          <w:lang w:val="bg-BG"/>
        </w:rPr>
        <w:t>;</w:t>
      </w:r>
    </w:p>
    <w:p w:rsidR="00506A41" w:rsidRPr="00152DB3" w:rsidRDefault="00506A41" w:rsidP="00506A41">
      <w:pPr>
        <w:pStyle w:val="ListParagraph"/>
        <w:numPr>
          <w:ilvl w:val="0"/>
          <w:numId w:val="4"/>
        </w:numPr>
        <w:spacing w:line="276" w:lineRule="auto"/>
        <w:contextualSpacing/>
        <w:jc w:val="both"/>
        <w:rPr>
          <w:rFonts w:asciiTheme="majorHAnsi" w:hAnsiTheme="majorHAnsi"/>
          <w:bCs/>
          <w:lang w:val="bg-BG" w:eastAsia="bg-BG"/>
        </w:rPr>
      </w:pPr>
      <w:r w:rsidRPr="00152DB3">
        <w:rPr>
          <w:rFonts w:asciiTheme="majorHAnsi" w:hAnsiTheme="majorHAnsi"/>
          <w:bCs/>
          <w:lang w:val="bg-BG" w:eastAsia="bg-BG"/>
        </w:rPr>
        <w:t>по взаимно съгласие на Страните, изразено в писмена форма;</w:t>
      </w:r>
    </w:p>
    <w:p w:rsidR="00506A41" w:rsidRPr="00152DB3" w:rsidRDefault="00506A41" w:rsidP="00351BB5">
      <w:pPr>
        <w:pStyle w:val="ListParagraph"/>
        <w:numPr>
          <w:ilvl w:val="0"/>
          <w:numId w:val="4"/>
        </w:numPr>
        <w:spacing w:line="276" w:lineRule="auto"/>
        <w:contextualSpacing/>
        <w:jc w:val="both"/>
        <w:rPr>
          <w:rFonts w:asciiTheme="majorHAnsi" w:hAnsiTheme="majorHAnsi"/>
          <w:bCs/>
          <w:lang w:val="bg-BG" w:eastAsia="bg-BG"/>
        </w:rPr>
      </w:pPr>
      <w:r w:rsidRPr="00152DB3">
        <w:rPr>
          <w:rFonts w:asciiTheme="majorHAnsi" w:hAnsiTheme="majorHAnsi"/>
          <w:bCs/>
          <w:lang w:val="bg-BG" w:eastAsia="bg-BG"/>
        </w:rPr>
        <w:t>при установени нарушения на И</w:t>
      </w:r>
      <w:r w:rsidR="00BD59FA" w:rsidRPr="00152DB3">
        <w:rPr>
          <w:rFonts w:asciiTheme="majorHAnsi" w:hAnsiTheme="majorHAnsi"/>
          <w:bCs/>
          <w:lang w:val="bg-BG" w:eastAsia="bg-BG"/>
        </w:rPr>
        <w:t>ЗПЪЛНИТЕЛЯ</w:t>
      </w:r>
      <w:r w:rsidRPr="00152DB3">
        <w:rPr>
          <w:rFonts w:asciiTheme="majorHAnsi" w:hAnsiTheme="majorHAnsi"/>
          <w:bCs/>
          <w:lang w:val="bg-BG" w:eastAsia="bg-BG"/>
        </w:rPr>
        <w:t xml:space="preserve"> с писмено уведомление от В</w:t>
      </w:r>
      <w:r w:rsidR="001A2346" w:rsidRPr="00152DB3">
        <w:rPr>
          <w:rFonts w:asciiTheme="majorHAnsi" w:hAnsiTheme="majorHAnsi"/>
          <w:bCs/>
          <w:lang w:val="bg-BG" w:eastAsia="bg-BG"/>
        </w:rPr>
        <w:t>ЪЗЛОЖИТЕЛЯ</w:t>
      </w:r>
      <w:r w:rsidRPr="00152DB3">
        <w:rPr>
          <w:rFonts w:asciiTheme="majorHAnsi" w:hAnsiTheme="majorHAnsi"/>
          <w:bCs/>
          <w:lang w:val="bg-BG" w:eastAsia="bg-BG"/>
        </w:rPr>
        <w:t>;</w:t>
      </w:r>
    </w:p>
    <w:p w:rsidR="005C5A03" w:rsidRPr="00152DB3" w:rsidRDefault="00BD59FA" w:rsidP="005C5A0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lang w:val="bg-BG" w:eastAsia="bg-BG"/>
        </w:rPr>
      </w:pPr>
      <w:r w:rsidRPr="00152DB3">
        <w:rPr>
          <w:rFonts w:asciiTheme="majorHAnsi" w:hAnsiTheme="majorHAnsi"/>
          <w:lang w:val="bg-BG" w:eastAsia="bg-BG"/>
        </w:rPr>
        <w:t>п</w:t>
      </w:r>
      <w:r w:rsidR="005C5A03" w:rsidRPr="00152DB3">
        <w:rPr>
          <w:rFonts w:asciiTheme="majorHAnsi" w:hAnsiTheme="majorHAnsi"/>
          <w:lang w:val="bg-BG" w:eastAsia="bg-BG"/>
        </w:rPr>
        <w:t xml:space="preserve">ри доставка на втора </w:t>
      </w:r>
      <w:r w:rsidR="005C5A03" w:rsidRPr="00337FCC">
        <w:rPr>
          <w:rFonts w:asciiTheme="majorHAnsi" w:hAnsiTheme="majorHAnsi"/>
          <w:lang w:val="bg-BG" w:eastAsia="bg-BG"/>
        </w:rPr>
        <w:t>партида</w:t>
      </w:r>
      <w:r w:rsidR="005C5A03" w:rsidRPr="00152DB3">
        <w:rPr>
          <w:rFonts w:asciiTheme="majorHAnsi" w:hAnsiTheme="majorHAnsi"/>
          <w:lang w:val="bg-BG" w:eastAsia="bg-BG"/>
        </w:rPr>
        <w:t>, която не отговаря на изискванията на ВЪЗЛОЖИТЕЛЯ, същият прекратява договора едностранно без предизвестие, като ИЗПЪЛНИТЕЛЯТ дължи неустойка в размер на 15% върху неизпълнената част от договора.</w:t>
      </w:r>
    </w:p>
    <w:p w:rsidR="00B772BE" w:rsidRPr="00152DB3" w:rsidRDefault="00701236" w:rsidP="00351BB5">
      <w:pPr>
        <w:pStyle w:val="ListParagraph"/>
        <w:numPr>
          <w:ilvl w:val="0"/>
          <w:numId w:val="4"/>
        </w:numPr>
        <w:spacing w:line="276" w:lineRule="auto"/>
        <w:contextualSpacing/>
        <w:jc w:val="both"/>
        <w:rPr>
          <w:rFonts w:asciiTheme="majorHAnsi" w:hAnsiTheme="majorHAnsi"/>
          <w:bCs/>
          <w:lang w:val="bg-BG" w:eastAsia="bg-BG"/>
        </w:rPr>
      </w:pPr>
      <w:r w:rsidRPr="00152DB3">
        <w:rPr>
          <w:rFonts w:asciiTheme="majorHAnsi" w:hAnsiTheme="majorHAnsi"/>
          <w:lang w:val="bg-BG"/>
        </w:rPr>
        <w:t>п</w:t>
      </w:r>
      <w:r w:rsidR="00B772BE" w:rsidRPr="00152DB3">
        <w:rPr>
          <w:rFonts w:asciiTheme="majorHAnsi" w:hAnsiTheme="majorHAnsi"/>
          <w:lang w:val="bg-BG"/>
        </w:rPr>
        <w:t>ри настъпване на невиновна невъзможност за изпълнение непредвидено или непредотвратимо събитие от извънреден характер, възникнало след сключването на Договора („непреодол</w:t>
      </w:r>
      <w:r w:rsidR="00345000">
        <w:rPr>
          <w:rFonts w:asciiTheme="majorHAnsi" w:hAnsiTheme="majorHAnsi"/>
          <w:lang w:val="bg-BG"/>
        </w:rPr>
        <w:t>има сила“) за срок по-дълъг от 1</w:t>
      </w:r>
      <w:r w:rsidR="00B772BE" w:rsidRPr="00152DB3">
        <w:rPr>
          <w:rFonts w:asciiTheme="majorHAnsi" w:hAnsiTheme="majorHAnsi"/>
          <w:lang w:val="bg-BG"/>
        </w:rPr>
        <w:t>0 дни</w:t>
      </w:r>
      <w:r w:rsidR="009067C8" w:rsidRPr="00152DB3">
        <w:rPr>
          <w:rFonts w:asciiTheme="majorHAnsi" w:hAnsiTheme="majorHAnsi"/>
          <w:lang w:val="bg-BG"/>
        </w:rPr>
        <w:t>.</w:t>
      </w:r>
    </w:p>
    <w:p w:rsidR="00692918" w:rsidRPr="00152DB3" w:rsidRDefault="0078497F" w:rsidP="007C3695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ab/>
      </w:r>
      <w:r w:rsidR="00721CE1" w:rsidRPr="00152DB3">
        <w:rPr>
          <w:rFonts w:asciiTheme="majorHAnsi" w:hAnsiTheme="majorHAnsi"/>
          <w:b/>
          <w:lang w:val="bg-BG"/>
        </w:rPr>
        <w:t>(</w:t>
      </w:r>
      <w:r w:rsidR="00B14DB1" w:rsidRPr="00152DB3">
        <w:rPr>
          <w:rFonts w:asciiTheme="majorHAnsi" w:hAnsiTheme="majorHAnsi"/>
          <w:b/>
          <w:lang w:val="bg-BG"/>
        </w:rPr>
        <w:t>2</w:t>
      </w:r>
      <w:r w:rsidR="00721CE1" w:rsidRPr="00152DB3">
        <w:rPr>
          <w:rFonts w:asciiTheme="majorHAnsi" w:hAnsiTheme="majorHAnsi"/>
          <w:b/>
          <w:lang w:val="bg-BG"/>
        </w:rPr>
        <w:t>)</w:t>
      </w:r>
      <w:r w:rsidR="00B14DB1" w:rsidRPr="00152DB3">
        <w:rPr>
          <w:rFonts w:asciiTheme="majorHAnsi" w:hAnsiTheme="majorHAnsi"/>
          <w:lang w:val="bg-BG"/>
        </w:rPr>
        <w:t xml:space="preserve"> </w:t>
      </w:r>
      <w:r w:rsidR="00B772BE" w:rsidRPr="00152DB3">
        <w:rPr>
          <w:rFonts w:asciiTheme="majorHAnsi" w:hAnsiTheme="majorHAnsi"/>
          <w:lang w:val="bg-BG"/>
        </w:rPr>
        <w:t>В</w:t>
      </w:r>
      <w:r w:rsidR="00BD59FA" w:rsidRPr="00152DB3">
        <w:rPr>
          <w:rFonts w:asciiTheme="majorHAnsi" w:hAnsiTheme="majorHAnsi"/>
          <w:lang w:val="bg-BG"/>
        </w:rPr>
        <w:t>ЪЗЛОЖИТЕЛЯТ</w:t>
      </w:r>
      <w:r w:rsidR="00B772BE" w:rsidRPr="00152DB3">
        <w:rPr>
          <w:rFonts w:asciiTheme="majorHAnsi" w:hAnsiTheme="majorHAnsi"/>
          <w:lang w:val="bg-BG"/>
        </w:rPr>
        <w:t xml:space="preserve"> може да прекрати Договора без предизвестие, с уведомление, изпратено до И</w:t>
      </w:r>
      <w:r w:rsidR="00BD59FA" w:rsidRPr="00152DB3">
        <w:rPr>
          <w:rFonts w:asciiTheme="majorHAnsi" w:hAnsiTheme="majorHAnsi"/>
          <w:lang w:val="bg-BG"/>
        </w:rPr>
        <w:t>ЗПЪЛНИТЕЛЯ</w:t>
      </w:r>
      <w:r w:rsidR="00B772BE" w:rsidRPr="00152DB3">
        <w:rPr>
          <w:rFonts w:asciiTheme="majorHAnsi" w:hAnsiTheme="majorHAnsi"/>
          <w:lang w:val="bg-BG"/>
        </w:rPr>
        <w:t xml:space="preserve"> </w:t>
      </w:r>
      <w:r w:rsidR="007C3695" w:rsidRPr="00152DB3">
        <w:rPr>
          <w:rFonts w:asciiTheme="majorHAnsi" w:hAnsiTheme="majorHAnsi"/>
          <w:lang w:val="bg-BG"/>
        </w:rPr>
        <w:t>п</w:t>
      </w:r>
      <w:r w:rsidR="00692918" w:rsidRPr="00152DB3">
        <w:rPr>
          <w:rFonts w:asciiTheme="majorHAnsi" w:hAnsiTheme="majorHAnsi"/>
          <w:lang w:val="bg-BG"/>
        </w:rPr>
        <w:t>ри</w:t>
      </w:r>
      <w:r w:rsidR="007C3695" w:rsidRPr="00152DB3">
        <w:rPr>
          <w:rFonts w:asciiTheme="majorHAnsi" w:hAnsiTheme="majorHAnsi"/>
          <w:lang w:val="bg-BG"/>
        </w:rPr>
        <w:t xml:space="preserve"> пълно</w:t>
      </w:r>
      <w:r w:rsidR="00B235A8" w:rsidRPr="00152DB3">
        <w:rPr>
          <w:rFonts w:asciiTheme="majorHAnsi" w:hAnsiTheme="majorHAnsi"/>
          <w:lang w:val="bg-BG"/>
        </w:rPr>
        <w:t xml:space="preserve"> </w:t>
      </w:r>
      <w:r w:rsidR="00692918" w:rsidRPr="00152DB3">
        <w:rPr>
          <w:rFonts w:asciiTheme="majorHAnsi" w:hAnsiTheme="majorHAnsi"/>
          <w:lang w:val="bg-BG"/>
        </w:rPr>
        <w:t xml:space="preserve"> или</w:t>
      </w:r>
      <w:r w:rsidR="007C3695" w:rsidRPr="00152DB3">
        <w:rPr>
          <w:rFonts w:asciiTheme="majorHAnsi" w:hAnsiTheme="majorHAnsi"/>
          <w:lang w:val="bg-BG"/>
        </w:rPr>
        <w:t xml:space="preserve"> частично неизпълнен</w:t>
      </w:r>
      <w:r w:rsidR="00345000">
        <w:rPr>
          <w:rFonts w:asciiTheme="majorHAnsi" w:hAnsiTheme="majorHAnsi"/>
          <w:lang w:val="bg-BG"/>
        </w:rPr>
        <w:t>ие или при забава с повече от 5 /пет</w:t>
      </w:r>
      <w:r w:rsidR="007C3695" w:rsidRPr="00152DB3">
        <w:rPr>
          <w:rFonts w:asciiTheme="majorHAnsi" w:hAnsiTheme="majorHAnsi"/>
          <w:lang w:val="bg-BG"/>
        </w:rPr>
        <w:t>/ дни от ИЗПЪЛНИТЕЛЯ.</w:t>
      </w:r>
    </w:p>
    <w:p w:rsidR="00B14DB1" w:rsidRPr="00152DB3" w:rsidRDefault="00B14DB1" w:rsidP="00351BB5">
      <w:pPr>
        <w:pStyle w:val="ListParagraph"/>
        <w:spacing w:line="276" w:lineRule="auto"/>
        <w:ind w:left="1080"/>
        <w:contextualSpacing/>
        <w:jc w:val="both"/>
        <w:rPr>
          <w:rFonts w:asciiTheme="majorHAnsi" w:hAnsiTheme="majorHAnsi"/>
          <w:lang w:val="bg-BG"/>
        </w:rPr>
      </w:pPr>
    </w:p>
    <w:p w:rsidR="00B14DB1" w:rsidRPr="00152DB3" w:rsidRDefault="00B14DB1" w:rsidP="00351BB5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b/>
          <w:lang w:val="bg-BG"/>
        </w:rPr>
        <w:t xml:space="preserve">Чл. </w:t>
      </w:r>
      <w:r w:rsidR="005D74E1" w:rsidRPr="00152DB3">
        <w:rPr>
          <w:rFonts w:asciiTheme="majorHAnsi" w:hAnsiTheme="majorHAnsi"/>
          <w:b/>
          <w:lang w:val="bg-BG"/>
        </w:rPr>
        <w:t>1</w:t>
      </w:r>
      <w:r w:rsidR="0078497F">
        <w:rPr>
          <w:rFonts w:asciiTheme="majorHAnsi" w:hAnsiTheme="majorHAnsi"/>
          <w:b/>
          <w:lang w:val="bg-BG"/>
        </w:rPr>
        <w:t>8</w:t>
      </w:r>
      <w:r w:rsidRPr="00152DB3">
        <w:rPr>
          <w:rFonts w:asciiTheme="majorHAnsi" w:hAnsiTheme="majorHAnsi"/>
          <w:b/>
          <w:lang w:val="bg-BG"/>
        </w:rPr>
        <w:t>.</w:t>
      </w:r>
      <w:r w:rsidRPr="00152DB3">
        <w:rPr>
          <w:rFonts w:asciiTheme="majorHAnsi" w:hAnsiTheme="majorHAnsi"/>
          <w:lang w:val="bg-BG"/>
        </w:rPr>
        <w:t xml:space="preserve"> Всяка от Страните може да развали Договора при виновно неизпълнение на съществено задължение на другата страна по Договора, при </w:t>
      </w:r>
      <w:r w:rsidRPr="00152DB3">
        <w:rPr>
          <w:rFonts w:asciiTheme="majorHAnsi" w:hAnsiTheme="majorHAnsi"/>
          <w:lang w:val="bg-BG"/>
        </w:rPr>
        <w:lastRenderedPageBreak/>
        <w:t>условията и с последиците съгласно чл. 87 от Закона за задълженията и договорите, чрез отправяне на писмено предупреждение от изправната Страна до неизправната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 Страна.</w:t>
      </w:r>
    </w:p>
    <w:p w:rsidR="00B14DB1" w:rsidRPr="00152DB3" w:rsidRDefault="00B14DB1" w:rsidP="00351BB5">
      <w:pPr>
        <w:spacing w:line="276" w:lineRule="auto"/>
        <w:ind w:firstLine="360"/>
        <w:jc w:val="both"/>
        <w:rPr>
          <w:rFonts w:asciiTheme="majorHAnsi" w:hAnsiTheme="majorHAnsi"/>
          <w:lang w:val="bg-BG"/>
        </w:rPr>
      </w:pPr>
    </w:p>
    <w:p w:rsidR="00B14DB1" w:rsidRPr="00152DB3" w:rsidRDefault="007F4C63" w:rsidP="00351BB5">
      <w:pPr>
        <w:spacing w:line="276" w:lineRule="auto"/>
        <w:jc w:val="center"/>
        <w:rPr>
          <w:rFonts w:asciiTheme="majorHAnsi" w:hAnsiTheme="majorHAnsi"/>
          <w:u w:val="single"/>
          <w:lang w:val="bg-BG"/>
        </w:rPr>
      </w:pPr>
      <w:r w:rsidRPr="00152DB3">
        <w:rPr>
          <w:rFonts w:asciiTheme="majorHAnsi" w:hAnsiTheme="majorHAnsi"/>
          <w:b/>
          <w:u w:val="single"/>
          <w:lang w:val="bg-BG"/>
        </w:rPr>
        <w:t>I</w:t>
      </w:r>
      <w:r w:rsidR="00B14DB1" w:rsidRPr="00152DB3">
        <w:rPr>
          <w:rFonts w:asciiTheme="majorHAnsi" w:hAnsiTheme="majorHAnsi"/>
          <w:b/>
          <w:u w:val="single"/>
          <w:lang w:val="bg-BG"/>
        </w:rPr>
        <w:t>Х. ОБЩИ УСЛОВИЯ</w:t>
      </w:r>
    </w:p>
    <w:p w:rsidR="00B14DB1" w:rsidRPr="00152DB3" w:rsidRDefault="00B14DB1" w:rsidP="00351BB5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b/>
          <w:lang w:val="bg-BG"/>
        </w:rPr>
        <w:t xml:space="preserve">Чл. </w:t>
      </w:r>
      <w:r w:rsidR="005D74E1" w:rsidRPr="00152DB3">
        <w:rPr>
          <w:rFonts w:asciiTheme="majorHAnsi" w:hAnsiTheme="majorHAnsi"/>
          <w:b/>
          <w:lang w:val="bg-BG"/>
        </w:rPr>
        <w:t>1</w:t>
      </w:r>
      <w:r w:rsidR="0078497F">
        <w:rPr>
          <w:rFonts w:asciiTheme="majorHAnsi" w:hAnsiTheme="majorHAnsi"/>
          <w:b/>
          <w:lang w:val="bg-BG"/>
        </w:rPr>
        <w:t>9</w:t>
      </w:r>
      <w:r w:rsidRPr="00152DB3">
        <w:rPr>
          <w:rFonts w:asciiTheme="majorHAnsi" w:hAnsiTheme="majorHAnsi"/>
          <w:b/>
          <w:lang w:val="bg-BG"/>
        </w:rPr>
        <w:t>.</w:t>
      </w:r>
      <w:r w:rsidRPr="00152DB3">
        <w:rPr>
          <w:rFonts w:asciiTheme="majorHAnsi" w:hAnsiTheme="majorHAnsi"/>
          <w:lang w:val="bg-BG"/>
        </w:rPr>
        <w:t xml:space="preserve"> Всички спорове между страните се решават чрез преговори. При </w:t>
      </w:r>
      <w:proofErr w:type="spellStart"/>
      <w:r w:rsidRPr="00152DB3">
        <w:rPr>
          <w:rFonts w:asciiTheme="majorHAnsi" w:hAnsiTheme="majorHAnsi"/>
          <w:lang w:val="bg-BG"/>
        </w:rPr>
        <w:t>непостигане</w:t>
      </w:r>
      <w:proofErr w:type="spellEnd"/>
      <w:r w:rsidRPr="00152DB3">
        <w:rPr>
          <w:rFonts w:asciiTheme="majorHAnsi" w:hAnsiTheme="majorHAnsi"/>
          <w:lang w:val="bg-BG"/>
        </w:rPr>
        <w:t xml:space="preserve"> на съгласие спорът се отнася за разрешаване пред компетентния български съд.</w:t>
      </w:r>
    </w:p>
    <w:p w:rsidR="00B14DB1" w:rsidRPr="00152DB3" w:rsidRDefault="00B14DB1" w:rsidP="00351BB5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b/>
          <w:lang w:val="bg-BG"/>
        </w:rPr>
        <w:t xml:space="preserve">Чл. </w:t>
      </w:r>
      <w:r w:rsidR="0078497F">
        <w:rPr>
          <w:rFonts w:asciiTheme="majorHAnsi" w:hAnsiTheme="majorHAnsi"/>
          <w:b/>
          <w:lang w:val="bg-BG"/>
        </w:rPr>
        <w:t>20</w:t>
      </w:r>
      <w:r w:rsidRPr="00152DB3">
        <w:rPr>
          <w:rFonts w:asciiTheme="majorHAnsi" w:hAnsiTheme="majorHAnsi"/>
          <w:b/>
          <w:lang w:val="bg-BG"/>
        </w:rPr>
        <w:t>.</w:t>
      </w:r>
      <w:r w:rsidRPr="00152DB3">
        <w:rPr>
          <w:rFonts w:asciiTheme="majorHAnsi" w:hAnsiTheme="majorHAnsi"/>
          <w:lang w:val="bg-BG"/>
        </w:rPr>
        <w:t xml:space="preserve"> За всички неуредени в Договора въпроси се прилагат разпоредбите на действащото българско законодателство.</w:t>
      </w:r>
    </w:p>
    <w:p w:rsidR="00B14DB1" w:rsidRPr="00152DB3" w:rsidRDefault="00B14DB1" w:rsidP="0071695A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152DB3">
        <w:rPr>
          <w:rFonts w:asciiTheme="majorHAnsi" w:hAnsiTheme="majorHAnsi"/>
          <w:lang w:val="bg-BG"/>
        </w:rPr>
        <w:t>Настоящият Договор се състави и подписа в два еднообразни екземпляра – по един за всяка от страните.</w:t>
      </w:r>
    </w:p>
    <w:p w:rsidR="00FF6901" w:rsidRPr="00152DB3" w:rsidRDefault="00FF6901" w:rsidP="0071695A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</w:p>
    <w:p w:rsidR="00B14DB1" w:rsidRPr="00152DB3" w:rsidRDefault="00B14DB1" w:rsidP="00351BB5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  <w:r w:rsidRPr="00152DB3">
        <w:rPr>
          <w:rFonts w:asciiTheme="majorHAnsi" w:hAnsiTheme="majorHAnsi"/>
          <w:b/>
        </w:rPr>
        <w:t>Неразделна част от настоящия договор е следното приложение:</w:t>
      </w:r>
    </w:p>
    <w:p w:rsidR="0010456B" w:rsidRPr="00152DB3" w:rsidRDefault="00B14DB1" w:rsidP="00351BB5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</w:rPr>
      </w:pPr>
      <w:r w:rsidRPr="00152DB3">
        <w:rPr>
          <w:rFonts w:asciiTheme="majorHAnsi" w:hAnsiTheme="majorHAnsi"/>
          <w:b/>
        </w:rPr>
        <w:t>1.</w:t>
      </w:r>
      <w:r w:rsidRPr="00152DB3">
        <w:rPr>
          <w:rFonts w:asciiTheme="majorHAnsi" w:hAnsiTheme="majorHAnsi"/>
          <w:color w:val="000000"/>
        </w:rPr>
        <w:t xml:space="preserve"> </w:t>
      </w:r>
      <w:r w:rsidR="0010456B" w:rsidRPr="00152DB3">
        <w:rPr>
          <w:rFonts w:asciiTheme="majorHAnsi" w:hAnsiTheme="majorHAnsi"/>
          <w:color w:val="000000"/>
        </w:rPr>
        <w:t>Техническа спецификация;</w:t>
      </w:r>
    </w:p>
    <w:p w:rsidR="00721CE1" w:rsidRPr="00152DB3" w:rsidRDefault="0010456B" w:rsidP="0071695A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</w:rPr>
      </w:pPr>
      <w:r w:rsidRPr="00152DB3">
        <w:rPr>
          <w:rFonts w:asciiTheme="majorHAnsi" w:hAnsiTheme="majorHAnsi"/>
          <w:b/>
          <w:color w:val="000000"/>
        </w:rPr>
        <w:t>2</w:t>
      </w:r>
      <w:r w:rsidRPr="00152DB3">
        <w:rPr>
          <w:rFonts w:asciiTheme="majorHAnsi" w:hAnsiTheme="majorHAnsi"/>
          <w:color w:val="000000"/>
        </w:rPr>
        <w:t xml:space="preserve">. </w:t>
      </w:r>
      <w:r w:rsidR="00FF6901" w:rsidRPr="00152DB3">
        <w:rPr>
          <w:rFonts w:asciiTheme="majorHAnsi" w:hAnsiTheme="majorHAnsi"/>
          <w:color w:val="000000"/>
        </w:rPr>
        <w:t>Техническо предложение на</w:t>
      </w:r>
      <w:r w:rsidR="005D74E1" w:rsidRPr="00152DB3">
        <w:rPr>
          <w:rFonts w:asciiTheme="majorHAnsi" w:hAnsiTheme="majorHAnsi"/>
          <w:color w:val="000000"/>
        </w:rPr>
        <w:t xml:space="preserve"> Изпълнителя</w:t>
      </w:r>
      <w:r w:rsidR="00FF6901" w:rsidRPr="00152DB3">
        <w:rPr>
          <w:rFonts w:asciiTheme="majorHAnsi" w:hAnsiTheme="majorHAnsi"/>
          <w:color w:val="000000"/>
        </w:rPr>
        <w:t>;</w:t>
      </w:r>
    </w:p>
    <w:p w:rsidR="00FF6901" w:rsidRPr="00152DB3" w:rsidRDefault="00FF6901" w:rsidP="0071695A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</w:rPr>
      </w:pPr>
      <w:r w:rsidRPr="00152DB3">
        <w:rPr>
          <w:rFonts w:asciiTheme="majorHAnsi" w:hAnsiTheme="majorHAnsi"/>
          <w:b/>
          <w:color w:val="000000"/>
        </w:rPr>
        <w:t>3.</w:t>
      </w:r>
      <w:r w:rsidRPr="00152DB3">
        <w:rPr>
          <w:rFonts w:asciiTheme="majorHAnsi" w:hAnsiTheme="majorHAnsi"/>
          <w:color w:val="000000"/>
        </w:rPr>
        <w:t xml:space="preserve"> Ценово предложение на Изпълнителя.</w:t>
      </w:r>
    </w:p>
    <w:p w:rsidR="0071695A" w:rsidRPr="00152DB3" w:rsidRDefault="0071695A" w:rsidP="0071695A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</w:rPr>
      </w:pPr>
    </w:p>
    <w:p w:rsidR="00C35A33" w:rsidRPr="00152DB3" w:rsidRDefault="00C35A33" w:rsidP="0071695A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</w:rPr>
      </w:pPr>
    </w:p>
    <w:p w:rsidR="00B14DB1" w:rsidRPr="00152DB3" w:rsidRDefault="00B14DB1" w:rsidP="00966AF2">
      <w:pPr>
        <w:pStyle w:val="BodyTextIndent"/>
        <w:spacing w:line="360" w:lineRule="auto"/>
        <w:ind w:left="0"/>
        <w:rPr>
          <w:rFonts w:asciiTheme="majorHAnsi" w:hAnsiTheme="majorHAnsi"/>
          <w:b/>
        </w:rPr>
      </w:pPr>
      <w:r w:rsidRPr="00152DB3">
        <w:rPr>
          <w:rFonts w:asciiTheme="majorHAnsi" w:hAnsiTheme="majorHAnsi"/>
          <w:b/>
        </w:rPr>
        <w:t xml:space="preserve">УПЪЛНОМОЩЕН ВЪЗЛОЖИТЕЛ:  </w:t>
      </w:r>
      <w:r w:rsidRPr="00152DB3">
        <w:rPr>
          <w:rFonts w:asciiTheme="majorHAnsi" w:hAnsiTheme="majorHAnsi"/>
          <w:b/>
        </w:rPr>
        <w:tab/>
      </w:r>
      <w:r w:rsidRPr="00152DB3">
        <w:rPr>
          <w:rFonts w:asciiTheme="majorHAnsi" w:hAnsiTheme="majorHAnsi"/>
          <w:b/>
        </w:rPr>
        <w:tab/>
      </w:r>
      <w:r w:rsidRPr="00152DB3">
        <w:rPr>
          <w:rFonts w:asciiTheme="majorHAnsi" w:hAnsiTheme="majorHAnsi"/>
          <w:b/>
        </w:rPr>
        <w:tab/>
        <w:t>ИЗПЪЛНИТЕЛ:</w:t>
      </w:r>
    </w:p>
    <w:p w:rsidR="009E4971" w:rsidRPr="00152DB3" w:rsidRDefault="009E4971" w:rsidP="00966AF2">
      <w:pPr>
        <w:pStyle w:val="BodyTextIndent"/>
        <w:spacing w:line="360" w:lineRule="auto"/>
        <w:ind w:left="0"/>
        <w:rPr>
          <w:rFonts w:asciiTheme="majorHAnsi" w:hAnsiTheme="majorHAnsi" w:cs="All Times New Roman"/>
          <w:b/>
        </w:rPr>
      </w:pPr>
      <w:r w:rsidRPr="00152DB3">
        <w:rPr>
          <w:rFonts w:asciiTheme="majorHAnsi" w:hAnsiTheme="majorHAnsi" w:cs="All Times New Roman"/>
          <w:b/>
        </w:rPr>
        <w:t>МАЯ АНДОНОВА - ГЕНОВА</w:t>
      </w:r>
    </w:p>
    <w:p w:rsidR="00B14DB1" w:rsidRPr="00152DB3" w:rsidRDefault="00870D11" w:rsidP="00870D11">
      <w:pPr>
        <w:pStyle w:val="BodyTextIndent"/>
        <w:ind w:left="0"/>
        <w:rPr>
          <w:rStyle w:val="cursorpointer"/>
          <w:rFonts w:asciiTheme="majorHAnsi" w:hAnsiTheme="majorHAnsi"/>
          <w:b/>
        </w:rPr>
      </w:pPr>
      <w:r>
        <w:rPr>
          <w:rFonts w:asciiTheme="majorHAnsi" w:hAnsiTheme="majorHAnsi" w:cs="All Times New Roman"/>
          <w:b/>
        </w:rPr>
        <w:t>съгласно заповед №</w:t>
      </w:r>
      <w:r w:rsidR="00FA39EE" w:rsidRPr="00152DB3">
        <w:rPr>
          <w:rFonts w:asciiTheme="majorHAnsi" w:hAnsiTheme="majorHAnsi" w:cs="All Times New Roman"/>
          <w:b/>
        </w:rPr>
        <w:t>95-00-390</w:t>
      </w:r>
      <w:r w:rsidR="00B14DB1" w:rsidRPr="00152DB3">
        <w:rPr>
          <w:rStyle w:val="cursorpointer"/>
          <w:rFonts w:asciiTheme="majorHAnsi" w:hAnsiTheme="majorHAnsi"/>
          <w:b/>
        </w:rPr>
        <w:t>/</w:t>
      </w:r>
      <w:r w:rsidR="00FA39EE" w:rsidRPr="00152DB3">
        <w:rPr>
          <w:rStyle w:val="cursorpointer"/>
          <w:rFonts w:asciiTheme="majorHAnsi" w:hAnsiTheme="majorHAnsi"/>
          <w:b/>
        </w:rPr>
        <w:t>21.09.2017</w:t>
      </w:r>
      <w:r w:rsidR="00B14DB1" w:rsidRPr="00152DB3">
        <w:rPr>
          <w:rStyle w:val="cursorpointer"/>
          <w:rFonts w:asciiTheme="majorHAnsi" w:hAnsiTheme="majorHAnsi"/>
          <w:b/>
        </w:rPr>
        <w:t>г.</w:t>
      </w:r>
      <w:r w:rsidR="00B14DB1" w:rsidRPr="00152DB3">
        <w:rPr>
          <w:rFonts w:asciiTheme="majorHAnsi" w:hAnsiTheme="majorHAnsi"/>
          <w:b/>
        </w:rPr>
        <w:t xml:space="preserve"> </w:t>
      </w:r>
      <w:r w:rsidR="00B14DB1" w:rsidRPr="00152DB3">
        <w:rPr>
          <w:rFonts w:asciiTheme="majorHAnsi" w:hAnsiTheme="majorHAnsi"/>
          <w:b/>
        </w:rPr>
        <w:tab/>
      </w:r>
      <w:r w:rsidR="00B14DB1" w:rsidRPr="00152DB3">
        <w:rPr>
          <w:rFonts w:asciiTheme="majorHAnsi" w:hAnsiTheme="majorHAnsi"/>
          <w:b/>
        </w:rPr>
        <w:tab/>
      </w:r>
    </w:p>
    <w:p w:rsidR="00B14DB1" w:rsidRPr="00152DB3" w:rsidRDefault="00B14DB1" w:rsidP="00870D11">
      <w:pPr>
        <w:pStyle w:val="BodyTextIndent"/>
        <w:ind w:left="0"/>
        <w:rPr>
          <w:rFonts w:asciiTheme="majorHAnsi" w:hAnsiTheme="majorHAnsi"/>
          <w:b/>
        </w:rPr>
      </w:pPr>
      <w:r w:rsidRPr="00152DB3">
        <w:rPr>
          <w:rFonts w:asciiTheme="majorHAnsi" w:hAnsiTheme="majorHAnsi" w:cs="All Times New Roman"/>
          <w:b/>
        </w:rPr>
        <w:t>на министъра на външните работи</w:t>
      </w:r>
      <w:r w:rsidRPr="00152DB3">
        <w:rPr>
          <w:rFonts w:asciiTheme="majorHAnsi" w:hAnsiTheme="majorHAnsi"/>
          <w:b/>
        </w:rPr>
        <w:t xml:space="preserve"> </w:t>
      </w:r>
      <w:r w:rsidRPr="00152DB3">
        <w:rPr>
          <w:rFonts w:asciiTheme="majorHAnsi" w:hAnsiTheme="majorHAnsi"/>
          <w:b/>
        </w:rPr>
        <w:tab/>
      </w:r>
      <w:r w:rsidRPr="00152DB3">
        <w:rPr>
          <w:rFonts w:asciiTheme="majorHAnsi" w:hAnsiTheme="majorHAnsi"/>
          <w:b/>
        </w:rPr>
        <w:tab/>
      </w:r>
      <w:r w:rsidRPr="00152DB3">
        <w:rPr>
          <w:rFonts w:asciiTheme="majorHAnsi" w:hAnsiTheme="majorHAnsi"/>
          <w:b/>
        </w:rPr>
        <w:tab/>
      </w:r>
    </w:p>
    <w:p w:rsidR="00B14DB1" w:rsidRPr="00152DB3" w:rsidRDefault="00B14DB1" w:rsidP="00966AF2">
      <w:pPr>
        <w:pStyle w:val="BodyTextIndent"/>
        <w:spacing w:line="360" w:lineRule="auto"/>
        <w:rPr>
          <w:rFonts w:asciiTheme="majorHAnsi" w:hAnsiTheme="majorHAnsi"/>
        </w:rPr>
      </w:pPr>
      <w:r w:rsidRPr="00152DB3">
        <w:rPr>
          <w:rFonts w:asciiTheme="majorHAnsi" w:hAnsiTheme="majorHAnsi"/>
          <w:b/>
        </w:rPr>
        <w:tab/>
      </w:r>
      <w:r w:rsidRPr="00152DB3">
        <w:rPr>
          <w:rFonts w:asciiTheme="majorHAnsi" w:hAnsiTheme="majorHAnsi"/>
          <w:b/>
        </w:rPr>
        <w:tab/>
      </w:r>
      <w:r w:rsidRPr="00152DB3">
        <w:rPr>
          <w:rFonts w:asciiTheme="majorHAnsi" w:hAnsiTheme="majorHAnsi"/>
          <w:b/>
        </w:rPr>
        <w:tab/>
      </w:r>
      <w:r w:rsidRPr="00152DB3">
        <w:rPr>
          <w:rFonts w:asciiTheme="majorHAnsi" w:hAnsiTheme="majorHAnsi"/>
          <w:b/>
        </w:rPr>
        <w:tab/>
      </w:r>
      <w:r w:rsidRPr="00152DB3">
        <w:rPr>
          <w:rFonts w:asciiTheme="majorHAnsi" w:hAnsiTheme="majorHAnsi"/>
          <w:b/>
        </w:rPr>
        <w:tab/>
      </w:r>
      <w:r w:rsidRPr="00152DB3">
        <w:rPr>
          <w:rFonts w:asciiTheme="majorHAnsi" w:hAnsiTheme="majorHAnsi"/>
          <w:b/>
        </w:rPr>
        <w:tab/>
      </w:r>
      <w:r w:rsidRPr="00152DB3">
        <w:rPr>
          <w:rFonts w:asciiTheme="majorHAnsi" w:hAnsiTheme="majorHAnsi"/>
          <w:b/>
        </w:rPr>
        <w:tab/>
      </w:r>
      <w:r w:rsidRPr="00152DB3">
        <w:rPr>
          <w:rFonts w:asciiTheme="majorHAnsi" w:hAnsiTheme="majorHAnsi"/>
          <w:b/>
        </w:rPr>
        <w:tab/>
      </w:r>
    </w:p>
    <w:p w:rsidR="00B14DB1" w:rsidRPr="00152DB3" w:rsidRDefault="00B14DB1" w:rsidP="0078497F">
      <w:pPr>
        <w:pStyle w:val="BodyTextIndent"/>
        <w:spacing w:line="360" w:lineRule="auto"/>
        <w:ind w:left="0"/>
        <w:rPr>
          <w:rFonts w:asciiTheme="majorHAnsi" w:hAnsiTheme="majorHAnsi"/>
          <w:b/>
        </w:rPr>
      </w:pPr>
      <w:r w:rsidRPr="00152DB3">
        <w:rPr>
          <w:rFonts w:asciiTheme="majorHAnsi" w:hAnsiTheme="majorHAnsi"/>
          <w:b/>
        </w:rPr>
        <w:tab/>
      </w:r>
      <w:r w:rsidRPr="00152DB3">
        <w:rPr>
          <w:rFonts w:asciiTheme="majorHAnsi" w:hAnsiTheme="majorHAnsi"/>
          <w:b/>
        </w:rPr>
        <w:tab/>
      </w:r>
      <w:r w:rsidRPr="00152DB3">
        <w:rPr>
          <w:rFonts w:asciiTheme="majorHAnsi" w:hAnsiTheme="majorHAnsi"/>
          <w:b/>
        </w:rPr>
        <w:tab/>
      </w:r>
      <w:r w:rsidRPr="00152DB3">
        <w:rPr>
          <w:rFonts w:asciiTheme="majorHAnsi" w:hAnsiTheme="majorHAnsi"/>
          <w:b/>
        </w:rPr>
        <w:tab/>
      </w:r>
      <w:r w:rsidRPr="00152DB3">
        <w:rPr>
          <w:rFonts w:asciiTheme="majorHAnsi" w:hAnsiTheme="majorHAnsi"/>
          <w:b/>
        </w:rPr>
        <w:tab/>
      </w:r>
      <w:r w:rsidRPr="00152DB3">
        <w:rPr>
          <w:rFonts w:asciiTheme="majorHAnsi" w:hAnsiTheme="majorHAnsi"/>
          <w:b/>
        </w:rPr>
        <w:tab/>
      </w:r>
      <w:r w:rsidRPr="00152DB3">
        <w:rPr>
          <w:rFonts w:asciiTheme="majorHAnsi" w:hAnsiTheme="majorHAnsi"/>
          <w:b/>
        </w:rPr>
        <w:tab/>
      </w:r>
      <w:r w:rsidRPr="00152DB3">
        <w:rPr>
          <w:rFonts w:asciiTheme="majorHAnsi" w:hAnsiTheme="majorHAnsi"/>
          <w:b/>
        </w:rPr>
        <w:tab/>
      </w:r>
      <w:r w:rsidR="0071695A" w:rsidRPr="00152DB3">
        <w:rPr>
          <w:rFonts w:asciiTheme="majorHAnsi" w:hAnsiTheme="majorHAnsi"/>
          <w:b/>
        </w:rPr>
        <w:t xml:space="preserve">  </w:t>
      </w:r>
      <w:r w:rsidR="009E4971" w:rsidRPr="00152DB3">
        <w:rPr>
          <w:rFonts w:asciiTheme="majorHAnsi" w:hAnsiTheme="majorHAnsi"/>
          <w:b/>
        </w:rPr>
        <w:t xml:space="preserve">                                                           </w:t>
      </w:r>
      <w:r w:rsidR="0078497F">
        <w:rPr>
          <w:rFonts w:asciiTheme="majorHAnsi" w:hAnsiTheme="majorHAnsi"/>
          <w:b/>
        </w:rPr>
        <w:t xml:space="preserve">                               </w:t>
      </w:r>
    </w:p>
    <w:p w:rsidR="00B14DB1" w:rsidRPr="00152DB3" w:rsidRDefault="00B14DB1" w:rsidP="00B14DB1">
      <w:pPr>
        <w:pStyle w:val="BodyTextIndent"/>
        <w:spacing w:line="276" w:lineRule="auto"/>
        <w:ind w:left="0"/>
        <w:rPr>
          <w:rFonts w:asciiTheme="majorHAnsi" w:hAnsiTheme="majorHAnsi"/>
        </w:rPr>
      </w:pPr>
      <w:r w:rsidRPr="00152DB3">
        <w:rPr>
          <w:rFonts w:asciiTheme="majorHAnsi" w:hAnsiTheme="majorHAnsi"/>
          <w:b/>
        </w:rPr>
        <w:t>ГЛАВЕН СЧЕТОВОДИТЕЛ:</w:t>
      </w:r>
      <w:r w:rsidRPr="00152DB3">
        <w:rPr>
          <w:rFonts w:asciiTheme="majorHAnsi" w:hAnsiTheme="majorHAnsi"/>
        </w:rPr>
        <w:t xml:space="preserve"> </w:t>
      </w:r>
      <w:r w:rsidRPr="00152DB3">
        <w:rPr>
          <w:rFonts w:asciiTheme="majorHAnsi" w:hAnsiTheme="majorHAnsi"/>
        </w:rPr>
        <w:tab/>
      </w:r>
      <w:r w:rsidRPr="00152DB3">
        <w:rPr>
          <w:rFonts w:asciiTheme="majorHAnsi" w:hAnsiTheme="majorHAnsi"/>
        </w:rPr>
        <w:tab/>
      </w:r>
      <w:r w:rsidRPr="00152DB3">
        <w:rPr>
          <w:rFonts w:asciiTheme="majorHAnsi" w:hAnsiTheme="majorHAnsi"/>
        </w:rPr>
        <w:tab/>
      </w:r>
      <w:r w:rsidRPr="00152DB3">
        <w:rPr>
          <w:rFonts w:asciiTheme="majorHAnsi" w:hAnsiTheme="majorHAnsi"/>
        </w:rPr>
        <w:tab/>
      </w:r>
    </w:p>
    <w:p w:rsidR="00610387" w:rsidRPr="00152DB3" w:rsidRDefault="00B14DB1" w:rsidP="00966AF2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  <w:r w:rsidRPr="00152DB3">
        <w:rPr>
          <w:rFonts w:asciiTheme="majorHAnsi" w:hAnsiTheme="majorHAnsi"/>
          <w:b/>
        </w:rPr>
        <w:t>ИСКРА ГРИГОРОВА-ЗОРОВСКА</w:t>
      </w:r>
    </w:p>
    <w:p w:rsidR="0071695A" w:rsidRPr="00152DB3" w:rsidRDefault="0071695A" w:rsidP="00966AF2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</w:p>
    <w:p w:rsidR="0071695A" w:rsidRPr="00152DB3" w:rsidRDefault="0071695A" w:rsidP="00966AF2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</w:p>
    <w:p w:rsidR="00BF0AB1" w:rsidRPr="00152DB3" w:rsidRDefault="00BF0A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BF0AB1" w:rsidRPr="00152DB3" w:rsidRDefault="00BF0A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CF349B" w:rsidRPr="00152DB3" w:rsidRDefault="00CF349B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CF349B" w:rsidRPr="00152DB3" w:rsidRDefault="00CF349B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CF349B" w:rsidRPr="00152DB3" w:rsidRDefault="00CF349B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CF349B" w:rsidRPr="00152DB3" w:rsidRDefault="00CF349B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CF349B" w:rsidRPr="00152DB3" w:rsidRDefault="00CF349B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CF349B" w:rsidRPr="00152DB3" w:rsidRDefault="00CF349B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sectPr w:rsidR="00CF349B" w:rsidRPr="00152DB3" w:rsidSect="0010456B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3D8" w:rsidRDefault="00D453D8" w:rsidP="002D5F9E">
      <w:r>
        <w:separator/>
      </w:r>
    </w:p>
  </w:endnote>
  <w:endnote w:type="continuationSeparator" w:id="0">
    <w:p w:rsidR="00D453D8" w:rsidRDefault="00D453D8" w:rsidP="002D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0954"/>
      <w:docPartObj>
        <w:docPartGallery w:val="Page Numbers (Bottom of Page)"/>
        <w:docPartUnique/>
      </w:docPartObj>
    </w:sdtPr>
    <w:sdtEndPr/>
    <w:sdtContent>
      <w:p w:rsidR="00CD628A" w:rsidRDefault="003E596E">
        <w:pPr>
          <w:pStyle w:val="Footer"/>
          <w:jc w:val="right"/>
        </w:pPr>
        <w:r>
          <w:fldChar w:fldCharType="begin"/>
        </w:r>
        <w:r w:rsidR="00662E8B">
          <w:instrText xml:space="preserve"> PAGE   \* MERGEFORMAT </w:instrText>
        </w:r>
        <w:r>
          <w:fldChar w:fldCharType="separate"/>
        </w:r>
        <w:r w:rsidR="0065473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D628A" w:rsidRDefault="00CD6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3D8" w:rsidRDefault="00D453D8" w:rsidP="002D5F9E">
      <w:r>
        <w:separator/>
      </w:r>
    </w:p>
  </w:footnote>
  <w:footnote w:type="continuationSeparator" w:id="0">
    <w:p w:rsidR="00D453D8" w:rsidRDefault="00D453D8" w:rsidP="002D5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32BA"/>
    <w:multiLevelType w:val="hybridMultilevel"/>
    <w:tmpl w:val="5C06BE3C"/>
    <w:lvl w:ilvl="0" w:tplc="09A08192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271469"/>
    <w:multiLevelType w:val="hybridMultilevel"/>
    <w:tmpl w:val="D63C68F4"/>
    <w:lvl w:ilvl="0" w:tplc="CBA65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40DB"/>
    <w:multiLevelType w:val="hybridMultilevel"/>
    <w:tmpl w:val="81040A96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957AA"/>
    <w:multiLevelType w:val="hybridMultilevel"/>
    <w:tmpl w:val="9E0CCF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61A411EB"/>
    <w:multiLevelType w:val="hybridMultilevel"/>
    <w:tmpl w:val="953A7910"/>
    <w:lvl w:ilvl="0" w:tplc="0C8A73F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651CD8"/>
    <w:multiLevelType w:val="hybridMultilevel"/>
    <w:tmpl w:val="D82486AC"/>
    <w:lvl w:ilvl="0" w:tplc="838C1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B337D"/>
    <w:multiLevelType w:val="hybridMultilevel"/>
    <w:tmpl w:val="04BCFEE0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9E"/>
    <w:rsid w:val="000004B9"/>
    <w:rsid w:val="00001F9C"/>
    <w:rsid w:val="00003C5F"/>
    <w:rsid w:val="0000780E"/>
    <w:rsid w:val="00020566"/>
    <w:rsid w:val="000316D6"/>
    <w:rsid w:val="00034404"/>
    <w:rsid w:val="00034500"/>
    <w:rsid w:val="000375E7"/>
    <w:rsid w:val="000475DA"/>
    <w:rsid w:val="00047C3F"/>
    <w:rsid w:val="00056521"/>
    <w:rsid w:val="00056A9D"/>
    <w:rsid w:val="00061E3B"/>
    <w:rsid w:val="00063B85"/>
    <w:rsid w:val="000669B7"/>
    <w:rsid w:val="000706FE"/>
    <w:rsid w:val="0007498A"/>
    <w:rsid w:val="000801B5"/>
    <w:rsid w:val="0008142D"/>
    <w:rsid w:val="00092FDC"/>
    <w:rsid w:val="00097B09"/>
    <w:rsid w:val="000C20D3"/>
    <w:rsid w:val="000E5408"/>
    <w:rsid w:val="000F18D7"/>
    <w:rsid w:val="0010456B"/>
    <w:rsid w:val="00112A13"/>
    <w:rsid w:val="00114FEE"/>
    <w:rsid w:val="001222AE"/>
    <w:rsid w:val="00122B34"/>
    <w:rsid w:val="0013056F"/>
    <w:rsid w:val="001350B4"/>
    <w:rsid w:val="00135A49"/>
    <w:rsid w:val="00152DB3"/>
    <w:rsid w:val="00154668"/>
    <w:rsid w:val="00163126"/>
    <w:rsid w:val="0018255B"/>
    <w:rsid w:val="00183224"/>
    <w:rsid w:val="00184136"/>
    <w:rsid w:val="00185590"/>
    <w:rsid w:val="001A0F95"/>
    <w:rsid w:val="001A2346"/>
    <w:rsid w:val="001A3C8A"/>
    <w:rsid w:val="001A768B"/>
    <w:rsid w:val="001B6E00"/>
    <w:rsid w:val="001C23CC"/>
    <w:rsid w:val="001C2CA3"/>
    <w:rsid w:val="001D0E98"/>
    <w:rsid w:val="001D11F1"/>
    <w:rsid w:val="001D458B"/>
    <w:rsid w:val="001D5663"/>
    <w:rsid w:val="001E12E2"/>
    <w:rsid w:val="001E4924"/>
    <w:rsid w:val="001F063B"/>
    <w:rsid w:val="001F1B5B"/>
    <w:rsid w:val="001F4A18"/>
    <w:rsid w:val="001F704F"/>
    <w:rsid w:val="002069F0"/>
    <w:rsid w:val="00217B09"/>
    <w:rsid w:val="00217DE2"/>
    <w:rsid w:val="0023378B"/>
    <w:rsid w:val="0023648E"/>
    <w:rsid w:val="00247116"/>
    <w:rsid w:val="00250F81"/>
    <w:rsid w:val="00251D00"/>
    <w:rsid w:val="00253FDA"/>
    <w:rsid w:val="00255233"/>
    <w:rsid w:val="00261AD9"/>
    <w:rsid w:val="00263FCA"/>
    <w:rsid w:val="002654A2"/>
    <w:rsid w:val="0028069C"/>
    <w:rsid w:val="0028654A"/>
    <w:rsid w:val="00286657"/>
    <w:rsid w:val="002A0F3B"/>
    <w:rsid w:val="002A574C"/>
    <w:rsid w:val="002B5662"/>
    <w:rsid w:val="002D5F9E"/>
    <w:rsid w:val="002D5FD6"/>
    <w:rsid w:val="003013BC"/>
    <w:rsid w:val="00302FC8"/>
    <w:rsid w:val="0030593A"/>
    <w:rsid w:val="00310535"/>
    <w:rsid w:val="003160EB"/>
    <w:rsid w:val="00320652"/>
    <w:rsid w:val="003208C4"/>
    <w:rsid w:val="00320DF4"/>
    <w:rsid w:val="003219B3"/>
    <w:rsid w:val="00323566"/>
    <w:rsid w:val="0032703A"/>
    <w:rsid w:val="003337F8"/>
    <w:rsid w:val="00336214"/>
    <w:rsid w:val="00337FCC"/>
    <w:rsid w:val="0034463D"/>
    <w:rsid w:val="00345000"/>
    <w:rsid w:val="00351195"/>
    <w:rsid w:val="00351B26"/>
    <w:rsid w:val="00351BB5"/>
    <w:rsid w:val="00355B4E"/>
    <w:rsid w:val="00364B5E"/>
    <w:rsid w:val="00366DB0"/>
    <w:rsid w:val="0038126A"/>
    <w:rsid w:val="00392109"/>
    <w:rsid w:val="003964CC"/>
    <w:rsid w:val="003A1961"/>
    <w:rsid w:val="003B3202"/>
    <w:rsid w:val="003B744D"/>
    <w:rsid w:val="003C3A57"/>
    <w:rsid w:val="003D12CF"/>
    <w:rsid w:val="003D1E80"/>
    <w:rsid w:val="003E596E"/>
    <w:rsid w:val="003F7993"/>
    <w:rsid w:val="00411E86"/>
    <w:rsid w:val="00424474"/>
    <w:rsid w:val="004419D5"/>
    <w:rsid w:val="00445EA8"/>
    <w:rsid w:val="00463505"/>
    <w:rsid w:val="00463CCF"/>
    <w:rsid w:val="00472317"/>
    <w:rsid w:val="00472B28"/>
    <w:rsid w:val="00476B79"/>
    <w:rsid w:val="00480BF3"/>
    <w:rsid w:val="004849D8"/>
    <w:rsid w:val="004859B8"/>
    <w:rsid w:val="004961D9"/>
    <w:rsid w:val="004A6EB3"/>
    <w:rsid w:val="004B04E6"/>
    <w:rsid w:val="004B27C6"/>
    <w:rsid w:val="004B287D"/>
    <w:rsid w:val="004D3B4A"/>
    <w:rsid w:val="004D3E66"/>
    <w:rsid w:val="004E1999"/>
    <w:rsid w:val="004E6A7A"/>
    <w:rsid w:val="004E7F61"/>
    <w:rsid w:val="004F0C77"/>
    <w:rsid w:val="004F12D6"/>
    <w:rsid w:val="004F3FEF"/>
    <w:rsid w:val="004F7077"/>
    <w:rsid w:val="005043B0"/>
    <w:rsid w:val="00506A41"/>
    <w:rsid w:val="005101B1"/>
    <w:rsid w:val="00531DA5"/>
    <w:rsid w:val="00545088"/>
    <w:rsid w:val="00556C71"/>
    <w:rsid w:val="00562B21"/>
    <w:rsid w:val="005645A1"/>
    <w:rsid w:val="00575FCA"/>
    <w:rsid w:val="00582EE7"/>
    <w:rsid w:val="00586D04"/>
    <w:rsid w:val="00590C23"/>
    <w:rsid w:val="00591FB8"/>
    <w:rsid w:val="005949A0"/>
    <w:rsid w:val="005B3A4B"/>
    <w:rsid w:val="005B4697"/>
    <w:rsid w:val="005C105F"/>
    <w:rsid w:val="005C5A03"/>
    <w:rsid w:val="005D088F"/>
    <w:rsid w:val="005D4052"/>
    <w:rsid w:val="005D74E1"/>
    <w:rsid w:val="005E3BCC"/>
    <w:rsid w:val="005F3452"/>
    <w:rsid w:val="00600B2F"/>
    <w:rsid w:val="006029CD"/>
    <w:rsid w:val="00603F72"/>
    <w:rsid w:val="00607357"/>
    <w:rsid w:val="00610387"/>
    <w:rsid w:val="00614011"/>
    <w:rsid w:val="00622E39"/>
    <w:rsid w:val="006239B9"/>
    <w:rsid w:val="00634A7E"/>
    <w:rsid w:val="00641DB9"/>
    <w:rsid w:val="00643884"/>
    <w:rsid w:val="00650B6A"/>
    <w:rsid w:val="0065473A"/>
    <w:rsid w:val="006577D1"/>
    <w:rsid w:val="00662E8B"/>
    <w:rsid w:val="00675477"/>
    <w:rsid w:val="00680169"/>
    <w:rsid w:val="00681121"/>
    <w:rsid w:val="006826DF"/>
    <w:rsid w:val="00686D82"/>
    <w:rsid w:val="00692918"/>
    <w:rsid w:val="00696C33"/>
    <w:rsid w:val="006B2EFB"/>
    <w:rsid w:val="006B5387"/>
    <w:rsid w:val="006B70A6"/>
    <w:rsid w:val="006B7182"/>
    <w:rsid w:val="006C52E7"/>
    <w:rsid w:val="006C7938"/>
    <w:rsid w:val="006C79AC"/>
    <w:rsid w:val="006E0F20"/>
    <w:rsid w:val="006E10EA"/>
    <w:rsid w:val="006F2CD2"/>
    <w:rsid w:val="00701236"/>
    <w:rsid w:val="007047D7"/>
    <w:rsid w:val="00712723"/>
    <w:rsid w:val="00715C68"/>
    <w:rsid w:val="0071695A"/>
    <w:rsid w:val="00721CE1"/>
    <w:rsid w:val="00731A1F"/>
    <w:rsid w:val="00732A75"/>
    <w:rsid w:val="00736D54"/>
    <w:rsid w:val="00743808"/>
    <w:rsid w:val="00770857"/>
    <w:rsid w:val="0078497F"/>
    <w:rsid w:val="00795BB8"/>
    <w:rsid w:val="00796E4B"/>
    <w:rsid w:val="00797481"/>
    <w:rsid w:val="007A0602"/>
    <w:rsid w:val="007A0F1B"/>
    <w:rsid w:val="007A351B"/>
    <w:rsid w:val="007A439B"/>
    <w:rsid w:val="007A5949"/>
    <w:rsid w:val="007A5B2E"/>
    <w:rsid w:val="007A7A20"/>
    <w:rsid w:val="007B1AE0"/>
    <w:rsid w:val="007B1F02"/>
    <w:rsid w:val="007B44F6"/>
    <w:rsid w:val="007B55EB"/>
    <w:rsid w:val="007C1241"/>
    <w:rsid w:val="007C3695"/>
    <w:rsid w:val="007D5C26"/>
    <w:rsid w:val="007E2EFA"/>
    <w:rsid w:val="007E6F99"/>
    <w:rsid w:val="007F4C63"/>
    <w:rsid w:val="00800594"/>
    <w:rsid w:val="00801F98"/>
    <w:rsid w:val="00803D2B"/>
    <w:rsid w:val="00806D82"/>
    <w:rsid w:val="00817389"/>
    <w:rsid w:val="0082359E"/>
    <w:rsid w:val="00825102"/>
    <w:rsid w:val="00832B1B"/>
    <w:rsid w:val="00832DCB"/>
    <w:rsid w:val="00850176"/>
    <w:rsid w:val="00850474"/>
    <w:rsid w:val="00855DB0"/>
    <w:rsid w:val="00856ED0"/>
    <w:rsid w:val="0085739C"/>
    <w:rsid w:val="00860214"/>
    <w:rsid w:val="0086788B"/>
    <w:rsid w:val="00870D11"/>
    <w:rsid w:val="00873E8A"/>
    <w:rsid w:val="00877E97"/>
    <w:rsid w:val="00884A6F"/>
    <w:rsid w:val="00886C5A"/>
    <w:rsid w:val="00886E88"/>
    <w:rsid w:val="0088769D"/>
    <w:rsid w:val="00893BDB"/>
    <w:rsid w:val="00896947"/>
    <w:rsid w:val="00896A8A"/>
    <w:rsid w:val="008A336E"/>
    <w:rsid w:val="008A500B"/>
    <w:rsid w:val="008B0CA0"/>
    <w:rsid w:val="008B22A9"/>
    <w:rsid w:val="008B477A"/>
    <w:rsid w:val="008B662F"/>
    <w:rsid w:val="008B7E69"/>
    <w:rsid w:val="008D1042"/>
    <w:rsid w:val="008E078C"/>
    <w:rsid w:val="008E7FC3"/>
    <w:rsid w:val="008F6E7D"/>
    <w:rsid w:val="009013AA"/>
    <w:rsid w:val="009067C8"/>
    <w:rsid w:val="009116FC"/>
    <w:rsid w:val="009219AE"/>
    <w:rsid w:val="009245E3"/>
    <w:rsid w:val="00927483"/>
    <w:rsid w:val="00933621"/>
    <w:rsid w:val="00933FED"/>
    <w:rsid w:val="009416E7"/>
    <w:rsid w:val="0096119A"/>
    <w:rsid w:val="00965C23"/>
    <w:rsid w:val="00966AF2"/>
    <w:rsid w:val="00981011"/>
    <w:rsid w:val="00982FD8"/>
    <w:rsid w:val="00990E16"/>
    <w:rsid w:val="009932FB"/>
    <w:rsid w:val="00994AB4"/>
    <w:rsid w:val="00995F9D"/>
    <w:rsid w:val="00997B27"/>
    <w:rsid w:val="009A16B3"/>
    <w:rsid w:val="009A244E"/>
    <w:rsid w:val="009A3871"/>
    <w:rsid w:val="009A496D"/>
    <w:rsid w:val="009A4A5D"/>
    <w:rsid w:val="009A61B9"/>
    <w:rsid w:val="009A689A"/>
    <w:rsid w:val="009B4C8F"/>
    <w:rsid w:val="009C2579"/>
    <w:rsid w:val="009C40A7"/>
    <w:rsid w:val="009D09D5"/>
    <w:rsid w:val="009D237D"/>
    <w:rsid w:val="009D5769"/>
    <w:rsid w:val="009E03A9"/>
    <w:rsid w:val="009E4971"/>
    <w:rsid w:val="009F708F"/>
    <w:rsid w:val="00A02A88"/>
    <w:rsid w:val="00A11571"/>
    <w:rsid w:val="00A1529C"/>
    <w:rsid w:val="00A253DC"/>
    <w:rsid w:val="00A25EBC"/>
    <w:rsid w:val="00A34D28"/>
    <w:rsid w:val="00A37EB8"/>
    <w:rsid w:val="00A42D74"/>
    <w:rsid w:val="00A43FB5"/>
    <w:rsid w:val="00A449A0"/>
    <w:rsid w:val="00A516F0"/>
    <w:rsid w:val="00A51984"/>
    <w:rsid w:val="00A51FB5"/>
    <w:rsid w:val="00A57A26"/>
    <w:rsid w:val="00A605A1"/>
    <w:rsid w:val="00A63342"/>
    <w:rsid w:val="00A804C3"/>
    <w:rsid w:val="00A85262"/>
    <w:rsid w:val="00A87B82"/>
    <w:rsid w:val="00A905EB"/>
    <w:rsid w:val="00A9316C"/>
    <w:rsid w:val="00A9671B"/>
    <w:rsid w:val="00AA422C"/>
    <w:rsid w:val="00AA618D"/>
    <w:rsid w:val="00AA76DC"/>
    <w:rsid w:val="00AA78D1"/>
    <w:rsid w:val="00AB1E57"/>
    <w:rsid w:val="00AB37BE"/>
    <w:rsid w:val="00AB6CB3"/>
    <w:rsid w:val="00AC30BE"/>
    <w:rsid w:val="00AC413C"/>
    <w:rsid w:val="00AC6097"/>
    <w:rsid w:val="00AD0137"/>
    <w:rsid w:val="00AD75BB"/>
    <w:rsid w:val="00AE3BA4"/>
    <w:rsid w:val="00AF2F3A"/>
    <w:rsid w:val="00AF50D1"/>
    <w:rsid w:val="00B02474"/>
    <w:rsid w:val="00B03778"/>
    <w:rsid w:val="00B05899"/>
    <w:rsid w:val="00B077F1"/>
    <w:rsid w:val="00B112AE"/>
    <w:rsid w:val="00B11625"/>
    <w:rsid w:val="00B1400B"/>
    <w:rsid w:val="00B14DB1"/>
    <w:rsid w:val="00B15331"/>
    <w:rsid w:val="00B235A8"/>
    <w:rsid w:val="00B32517"/>
    <w:rsid w:val="00B350CD"/>
    <w:rsid w:val="00B47CC8"/>
    <w:rsid w:val="00B772BE"/>
    <w:rsid w:val="00B84D1F"/>
    <w:rsid w:val="00B85DB3"/>
    <w:rsid w:val="00B90A94"/>
    <w:rsid w:val="00BA0BD7"/>
    <w:rsid w:val="00BA40A2"/>
    <w:rsid w:val="00BB0938"/>
    <w:rsid w:val="00BB29C5"/>
    <w:rsid w:val="00BB4AFE"/>
    <w:rsid w:val="00BB5875"/>
    <w:rsid w:val="00BC63D0"/>
    <w:rsid w:val="00BD2679"/>
    <w:rsid w:val="00BD59FA"/>
    <w:rsid w:val="00BE1FA2"/>
    <w:rsid w:val="00BE5E67"/>
    <w:rsid w:val="00BF0AB1"/>
    <w:rsid w:val="00C057B2"/>
    <w:rsid w:val="00C20BA0"/>
    <w:rsid w:val="00C24B80"/>
    <w:rsid w:val="00C33B35"/>
    <w:rsid w:val="00C3585D"/>
    <w:rsid w:val="00C35A33"/>
    <w:rsid w:val="00C4495F"/>
    <w:rsid w:val="00C45575"/>
    <w:rsid w:val="00C455AE"/>
    <w:rsid w:val="00C47166"/>
    <w:rsid w:val="00C73B79"/>
    <w:rsid w:val="00C74CF6"/>
    <w:rsid w:val="00C75D07"/>
    <w:rsid w:val="00C76D16"/>
    <w:rsid w:val="00C876D4"/>
    <w:rsid w:val="00C92050"/>
    <w:rsid w:val="00C97D75"/>
    <w:rsid w:val="00CA6FB9"/>
    <w:rsid w:val="00CB6AC8"/>
    <w:rsid w:val="00CB6B8B"/>
    <w:rsid w:val="00CC00D8"/>
    <w:rsid w:val="00CC17F5"/>
    <w:rsid w:val="00CC3426"/>
    <w:rsid w:val="00CC6947"/>
    <w:rsid w:val="00CD110F"/>
    <w:rsid w:val="00CD2E95"/>
    <w:rsid w:val="00CD628A"/>
    <w:rsid w:val="00CD6F8C"/>
    <w:rsid w:val="00CE5C87"/>
    <w:rsid w:val="00CF07E0"/>
    <w:rsid w:val="00CF349B"/>
    <w:rsid w:val="00CF7503"/>
    <w:rsid w:val="00CF78C1"/>
    <w:rsid w:val="00D00B48"/>
    <w:rsid w:val="00D023E1"/>
    <w:rsid w:val="00D067B5"/>
    <w:rsid w:val="00D11741"/>
    <w:rsid w:val="00D15D44"/>
    <w:rsid w:val="00D2622A"/>
    <w:rsid w:val="00D35194"/>
    <w:rsid w:val="00D43CC3"/>
    <w:rsid w:val="00D453D8"/>
    <w:rsid w:val="00D47573"/>
    <w:rsid w:val="00D526B8"/>
    <w:rsid w:val="00D52ADB"/>
    <w:rsid w:val="00D55AFE"/>
    <w:rsid w:val="00D62CD6"/>
    <w:rsid w:val="00D673FB"/>
    <w:rsid w:val="00D73C15"/>
    <w:rsid w:val="00D74B01"/>
    <w:rsid w:val="00D75E2A"/>
    <w:rsid w:val="00D8542A"/>
    <w:rsid w:val="00D925CB"/>
    <w:rsid w:val="00D9420F"/>
    <w:rsid w:val="00D96964"/>
    <w:rsid w:val="00DA3188"/>
    <w:rsid w:val="00DB1162"/>
    <w:rsid w:val="00DB24B3"/>
    <w:rsid w:val="00DB3C89"/>
    <w:rsid w:val="00DB3CD5"/>
    <w:rsid w:val="00DB6CEC"/>
    <w:rsid w:val="00DC0C1E"/>
    <w:rsid w:val="00DC5AB1"/>
    <w:rsid w:val="00DD2660"/>
    <w:rsid w:val="00DD7C98"/>
    <w:rsid w:val="00DE2C40"/>
    <w:rsid w:val="00DE5F0C"/>
    <w:rsid w:val="00DF3051"/>
    <w:rsid w:val="00DF5530"/>
    <w:rsid w:val="00DF69B9"/>
    <w:rsid w:val="00DF7120"/>
    <w:rsid w:val="00DF7AE5"/>
    <w:rsid w:val="00E14505"/>
    <w:rsid w:val="00E14B84"/>
    <w:rsid w:val="00E16F84"/>
    <w:rsid w:val="00E31ABA"/>
    <w:rsid w:val="00E325ED"/>
    <w:rsid w:val="00E42DE1"/>
    <w:rsid w:val="00E54B05"/>
    <w:rsid w:val="00E61B5C"/>
    <w:rsid w:val="00E638E5"/>
    <w:rsid w:val="00E676FA"/>
    <w:rsid w:val="00E77725"/>
    <w:rsid w:val="00E83E2D"/>
    <w:rsid w:val="00E8438B"/>
    <w:rsid w:val="00E84FA1"/>
    <w:rsid w:val="00E915BA"/>
    <w:rsid w:val="00E92300"/>
    <w:rsid w:val="00EB3EBB"/>
    <w:rsid w:val="00EB5AC1"/>
    <w:rsid w:val="00EB70EC"/>
    <w:rsid w:val="00EC3C69"/>
    <w:rsid w:val="00EC514A"/>
    <w:rsid w:val="00EC624C"/>
    <w:rsid w:val="00EC6DCD"/>
    <w:rsid w:val="00ED41AB"/>
    <w:rsid w:val="00EE1E80"/>
    <w:rsid w:val="00EE6B75"/>
    <w:rsid w:val="00F056F3"/>
    <w:rsid w:val="00F14CB9"/>
    <w:rsid w:val="00F1573F"/>
    <w:rsid w:val="00F3369C"/>
    <w:rsid w:val="00F3436B"/>
    <w:rsid w:val="00F34615"/>
    <w:rsid w:val="00F36660"/>
    <w:rsid w:val="00F51E39"/>
    <w:rsid w:val="00F60912"/>
    <w:rsid w:val="00F655C5"/>
    <w:rsid w:val="00F7433C"/>
    <w:rsid w:val="00F800C2"/>
    <w:rsid w:val="00F807FA"/>
    <w:rsid w:val="00F80F93"/>
    <w:rsid w:val="00F92892"/>
    <w:rsid w:val="00F92B42"/>
    <w:rsid w:val="00FA39EE"/>
    <w:rsid w:val="00FB0FF4"/>
    <w:rsid w:val="00FC414A"/>
    <w:rsid w:val="00FE2160"/>
    <w:rsid w:val="00FE297D"/>
    <w:rsid w:val="00FE4468"/>
    <w:rsid w:val="00FE775E"/>
    <w:rsid w:val="00FE7F1D"/>
    <w:rsid w:val="00FF0798"/>
    <w:rsid w:val="00FF5A44"/>
    <w:rsid w:val="00FF5FB2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909E"/>
  <w15:docId w15:val="{95A116F2-1EEE-4765-A51E-35F2EBCA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D2E95"/>
    <w:pPr>
      <w:keepNext/>
      <w:jc w:val="center"/>
      <w:outlineLvl w:val="0"/>
    </w:pPr>
    <w:rPr>
      <w:b/>
      <w:szCs w:val="20"/>
      <w:lang w:val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D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4D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D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uiPriority w:val="99"/>
    <w:rsid w:val="002D5F9E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2D5F9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2D5F9E"/>
    <w:rPr>
      <w:vertAlign w:val="superscript"/>
    </w:rPr>
  </w:style>
  <w:style w:type="paragraph" w:styleId="NormalWeb">
    <w:name w:val="Normal (Web)"/>
    <w:basedOn w:val="Normal"/>
    <w:link w:val="NormalWebChar"/>
    <w:rsid w:val="002D5F9E"/>
    <w:pPr>
      <w:spacing w:before="100" w:beforeAutospacing="1" w:after="100" w:afterAutospacing="1"/>
    </w:pPr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2D5F9E"/>
    <w:pPr>
      <w:ind w:left="708"/>
    </w:p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2D5F9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WebChar">
    <w:name w:val="Normal (Web) Char"/>
    <w:link w:val="NormalWeb"/>
    <w:locked/>
    <w:rsid w:val="002D5F9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umPar1">
    <w:name w:val="NumPar 1"/>
    <w:basedOn w:val="Normal"/>
    <w:next w:val="Normal"/>
    <w:rsid w:val="002D5F9E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D5F9E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D5F9E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D5F9E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3446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6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446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6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E95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CD2E9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inputvalue">
    <w:name w:val="input_value"/>
    <w:basedOn w:val="DefaultParagraphFont"/>
    <w:rsid w:val="00CD2E95"/>
  </w:style>
  <w:style w:type="character" w:customStyle="1" w:styleId="Heading3Char">
    <w:name w:val="Heading 3 Char"/>
    <w:basedOn w:val="DefaultParagraphFont"/>
    <w:link w:val="Heading3"/>
    <w:uiPriority w:val="9"/>
    <w:semiHidden/>
    <w:rsid w:val="00B14D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B14D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D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B14DB1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B14DB1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rsid w:val="00B14DB1"/>
    <w:pPr>
      <w:ind w:left="720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B14DB1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14DB1"/>
    <w:pPr>
      <w:tabs>
        <w:tab w:val="left" w:pos="0"/>
      </w:tabs>
      <w:jc w:val="both"/>
    </w:pPr>
  </w:style>
  <w:style w:type="character" w:customStyle="1" w:styleId="BodyText2Char">
    <w:name w:val="Body Text 2 Char"/>
    <w:basedOn w:val="DefaultParagraphFont"/>
    <w:link w:val="BodyText2"/>
    <w:rsid w:val="00B14D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Spacing1">
    <w:name w:val="No Spacing1"/>
    <w:uiPriority w:val="1"/>
    <w:qFormat/>
    <w:rsid w:val="00B14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istParagraph1">
    <w:name w:val="List Paragraph1"/>
    <w:basedOn w:val="Normal"/>
    <w:uiPriority w:val="34"/>
    <w:qFormat/>
    <w:rsid w:val="00B14DB1"/>
    <w:pPr>
      <w:ind w:left="708"/>
    </w:pPr>
  </w:style>
  <w:style w:type="paragraph" w:customStyle="1" w:styleId="Style1">
    <w:name w:val="Style1"/>
    <w:basedOn w:val="Normal"/>
    <w:uiPriority w:val="99"/>
    <w:rsid w:val="00B14DB1"/>
    <w:pPr>
      <w:widowControl w:val="0"/>
      <w:autoSpaceDE w:val="0"/>
      <w:autoSpaceDN w:val="0"/>
      <w:adjustRightInd w:val="0"/>
      <w:spacing w:line="278" w:lineRule="exact"/>
      <w:ind w:firstLine="672"/>
      <w:jc w:val="both"/>
    </w:pPr>
    <w:rPr>
      <w:rFonts w:ascii="Calibri" w:hAnsi="Calibri"/>
      <w:lang w:val="bg-BG" w:eastAsia="bg-BG"/>
    </w:rPr>
  </w:style>
  <w:style w:type="character" w:customStyle="1" w:styleId="FontStyle11">
    <w:name w:val="Font Style11"/>
    <w:uiPriority w:val="99"/>
    <w:rsid w:val="00B14DB1"/>
    <w:rPr>
      <w:rFonts w:ascii="Calibri" w:hAnsi="Calibri" w:cs="Calibri"/>
      <w:b/>
      <w:bCs/>
      <w:i/>
      <w:iCs/>
      <w:spacing w:val="-30"/>
      <w:sz w:val="38"/>
      <w:szCs w:val="38"/>
    </w:rPr>
  </w:style>
  <w:style w:type="character" w:customStyle="1" w:styleId="FontStyle13">
    <w:name w:val="Font Style13"/>
    <w:uiPriority w:val="99"/>
    <w:rsid w:val="00B14DB1"/>
    <w:rPr>
      <w:rFonts w:ascii="Calibri" w:hAnsi="Calibri" w:cs="Calibri"/>
      <w:sz w:val="24"/>
      <w:szCs w:val="24"/>
    </w:rPr>
  </w:style>
  <w:style w:type="character" w:customStyle="1" w:styleId="FontStyle54">
    <w:name w:val="Font Style54"/>
    <w:rsid w:val="00B14DB1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Normal"/>
    <w:rsid w:val="00B14DB1"/>
    <w:pPr>
      <w:widowControl w:val="0"/>
      <w:autoSpaceDE w:val="0"/>
      <w:autoSpaceDN w:val="0"/>
      <w:adjustRightInd w:val="0"/>
    </w:pPr>
    <w:rPr>
      <w:lang w:val="bg-BG" w:eastAsia="bg-BG"/>
    </w:rPr>
  </w:style>
  <w:style w:type="character" w:customStyle="1" w:styleId="cursorpointer">
    <w:name w:val="cursorpointer"/>
    <w:basedOn w:val="DefaultParagraphFont"/>
    <w:rsid w:val="00B14DB1"/>
  </w:style>
  <w:style w:type="paragraph" w:styleId="CommentText">
    <w:name w:val="annotation text"/>
    <w:basedOn w:val="Normal"/>
    <w:link w:val="CommentTextChar"/>
    <w:uiPriority w:val="99"/>
    <w:semiHidden/>
    <w:unhideWhenUsed/>
    <w:rsid w:val="006C79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9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aliases w:val=" Char"/>
    <w:basedOn w:val="CommentText"/>
    <w:next w:val="CommentText"/>
    <w:link w:val="CommentSubjectChar"/>
    <w:uiPriority w:val="99"/>
    <w:semiHidden/>
    <w:unhideWhenUsed/>
    <w:rsid w:val="006C79AC"/>
    <w:pPr>
      <w:spacing w:after="200"/>
    </w:pPr>
    <w:rPr>
      <w:rFonts w:ascii="Calibri" w:eastAsia="Calibri" w:hAnsi="Calibri"/>
      <w:b/>
      <w:bCs/>
      <w:lang w:val="bg-BG"/>
    </w:rPr>
  </w:style>
  <w:style w:type="character" w:customStyle="1" w:styleId="CommentSubjectChar">
    <w:name w:val="Comment Subject Char"/>
    <w:aliases w:val=" Char Char"/>
    <w:basedOn w:val="CommentTextChar"/>
    <w:link w:val="CommentSubject"/>
    <w:uiPriority w:val="99"/>
    <w:semiHidden/>
    <w:rsid w:val="006C79AC"/>
    <w:rPr>
      <w:rFonts w:ascii="Calibri" w:eastAsia="Calibri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62529F-D91D-44E6-B2B4-6BF9AD47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1771</Words>
  <Characters>10099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ezaharieva</dc:creator>
  <cp:lastModifiedBy>Iveta Petrova</cp:lastModifiedBy>
  <cp:revision>13</cp:revision>
  <cp:lastPrinted>2018-02-13T08:48:00Z</cp:lastPrinted>
  <dcterms:created xsi:type="dcterms:W3CDTF">2018-04-10T07:40:00Z</dcterms:created>
  <dcterms:modified xsi:type="dcterms:W3CDTF">2018-04-27T13:39:00Z</dcterms:modified>
</cp:coreProperties>
</file>