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Layout w:type="fixed"/>
        <w:tblCellMar>
          <w:left w:w="0" w:type="dxa"/>
          <w:right w:w="0" w:type="dxa"/>
        </w:tblCellMar>
        <w:tblLook w:val="0000" w:firstRow="0" w:lastRow="0" w:firstColumn="0" w:lastColumn="0" w:noHBand="0" w:noVBand="0"/>
      </w:tblPr>
      <w:tblGrid>
        <w:gridCol w:w="9498"/>
      </w:tblGrid>
      <w:tr w:rsidR="00412B38" w:rsidRPr="00F90B5D" w:rsidTr="0082781C">
        <w:trPr>
          <w:trHeight w:val="289"/>
        </w:trPr>
        <w:tc>
          <w:tcPr>
            <w:tcW w:w="9498" w:type="dxa"/>
            <w:shd w:val="clear" w:color="auto" w:fill="auto"/>
            <w:vAlign w:val="center"/>
          </w:tcPr>
          <w:p w:rsidR="00412B38" w:rsidRPr="00F10F6A" w:rsidRDefault="000D609F" w:rsidP="00EA4905">
            <w:pPr>
              <w:pStyle w:val="ZDGName"/>
              <w:jc w:val="center"/>
            </w:pPr>
            <w:bookmarkStart w:id="0" w:name="_Toc254440645"/>
            <w:bookmarkStart w:id="1" w:name="_Toc254441078"/>
            <w:bookmarkStart w:id="2" w:name="OLE_LINK6"/>
            <w:r w:rsidRPr="00F10F6A">
              <w:rPr>
                <w:sz w:val="28"/>
                <w:szCs w:val="28"/>
              </w:rPr>
              <w:t>EU</w:t>
            </w:r>
            <w:r w:rsidR="00412B38" w:rsidRPr="00F10F6A">
              <w:rPr>
                <w:sz w:val="28"/>
                <w:szCs w:val="28"/>
              </w:rPr>
              <w:t>ROPEAN EXTERNAL ACTION SERVICE</w:t>
            </w:r>
          </w:p>
        </w:tc>
      </w:tr>
      <w:tr w:rsidR="00412B38" w:rsidRPr="00F90B5D" w:rsidTr="0082781C">
        <w:trPr>
          <w:trHeight w:val="1440"/>
        </w:trPr>
        <w:tc>
          <w:tcPr>
            <w:tcW w:w="9498" w:type="dxa"/>
            <w:shd w:val="clear" w:color="auto" w:fill="auto"/>
            <w:vAlign w:val="center"/>
          </w:tcPr>
          <w:p w:rsidR="00412B38" w:rsidRPr="00F90B5D" w:rsidRDefault="00412B38" w:rsidP="00EA4905">
            <w:pPr>
              <w:pStyle w:val="ZDGName"/>
              <w:jc w:val="center"/>
              <w:rPr>
                <w:rFonts w:ascii="Times New Roman" w:hAnsi="Times New Roman" w:cs="Times New Roman"/>
              </w:rPr>
            </w:pPr>
            <w:r>
              <w:rPr>
                <w:rFonts w:ascii="Times New Roman" w:hAnsi="Times New Roman" w:cs="Times New Roman"/>
                <w:noProof/>
                <w:sz w:val="20"/>
                <w:szCs w:val="20"/>
              </w:rPr>
              <w:drawing>
                <wp:inline distT="0" distB="0" distL="0" distR="0" wp14:anchorId="4D06E489" wp14:editId="1C7A49B1">
                  <wp:extent cx="1000125" cy="647700"/>
                  <wp:effectExtent l="0" t="0" r="9525" b="0"/>
                  <wp:docPr id="1" name="Picture 1" descr="STARS_l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S_last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412B38" w:rsidRPr="007F4678" w:rsidRDefault="00412B38" w:rsidP="00787517">
      <w:pPr>
        <w:pStyle w:val="EntLogo"/>
        <w:spacing w:line="240" w:lineRule="auto"/>
        <w:jc w:val="center"/>
        <w:rPr>
          <w:sz w:val="22"/>
          <w:szCs w:val="22"/>
          <w:u w:val="single"/>
        </w:rPr>
      </w:pPr>
      <w:r w:rsidRPr="007F4678">
        <w:rPr>
          <w:sz w:val="22"/>
          <w:szCs w:val="22"/>
          <w:u w:val="single"/>
        </w:rPr>
        <w:t xml:space="preserve">Annex </w:t>
      </w:r>
      <w:r w:rsidR="00C70EF9" w:rsidRPr="007F4678">
        <w:rPr>
          <w:sz w:val="22"/>
          <w:szCs w:val="22"/>
          <w:u w:val="single"/>
        </w:rPr>
        <w:t>1</w:t>
      </w:r>
    </w:p>
    <w:p w:rsidR="00412B38" w:rsidRPr="007F4678" w:rsidRDefault="00412B38" w:rsidP="00412B38">
      <w:pPr>
        <w:pStyle w:val="EntInstit"/>
        <w:rPr>
          <w:sz w:val="22"/>
          <w:szCs w:val="22"/>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2"/>
        <w:gridCol w:w="1551"/>
        <w:gridCol w:w="3542"/>
        <w:gridCol w:w="1133"/>
        <w:gridCol w:w="1421"/>
      </w:tblGrid>
      <w:tr w:rsidR="004D63CE" w:rsidRPr="007F4678" w:rsidTr="0010627A">
        <w:trPr>
          <w:cantSplit/>
          <w:trHeight w:val="399"/>
        </w:trPr>
        <w:tc>
          <w:tcPr>
            <w:tcW w:w="9219" w:type="dxa"/>
            <w:gridSpan w:val="6"/>
            <w:shd w:val="clear" w:color="auto" w:fill="FFFFFF"/>
            <w:vAlign w:val="center"/>
          </w:tcPr>
          <w:p w:rsidR="004D63CE" w:rsidRPr="007F4678" w:rsidRDefault="004D63CE" w:rsidP="007D29F7">
            <w:pPr>
              <w:pStyle w:val="EntLogo"/>
              <w:spacing w:before="120"/>
              <w:jc w:val="center"/>
              <w:rPr>
                <w:sz w:val="22"/>
                <w:szCs w:val="22"/>
              </w:rPr>
            </w:pPr>
            <w:r w:rsidRPr="007F4678">
              <w:rPr>
                <w:sz w:val="22"/>
                <w:szCs w:val="22"/>
              </w:rPr>
              <w:t>European Union CSDP Mission in Georgia</w:t>
            </w:r>
          </w:p>
          <w:p w:rsidR="004D63CE" w:rsidRPr="007F4678" w:rsidRDefault="004D63CE" w:rsidP="007D29F7">
            <w:pPr>
              <w:pStyle w:val="EntLogo"/>
              <w:jc w:val="center"/>
              <w:rPr>
                <w:sz w:val="22"/>
                <w:szCs w:val="22"/>
              </w:rPr>
            </w:pPr>
            <w:r w:rsidRPr="007F4678">
              <w:rPr>
                <w:sz w:val="22"/>
                <w:szCs w:val="22"/>
              </w:rPr>
              <w:t>(EUMM Georgia)</w:t>
            </w:r>
          </w:p>
          <w:p w:rsidR="004D63CE" w:rsidRPr="007F4678" w:rsidRDefault="00343012" w:rsidP="007D29F7">
            <w:pPr>
              <w:pStyle w:val="EntInstit"/>
              <w:spacing w:line="360" w:lineRule="auto"/>
              <w:jc w:val="center"/>
              <w:rPr>
                <w:sz w:val="22"/>
                <w:szCs w:val="22"/>
              </w:rPr>
            </w:pPr>
            <w:r w:rsidRPr="0082350B">
              <w:rPr>
                <w:sz w:val="22"/>
                <w:szCs w:val="22"/>
              </w:rPr>
              <w:t>3</w:t>
            </w:r>
            <w:r w:rsidR="004D63CE" w:rsidRPr="0082350B">
              <w:rPr>
                <w:sz w:val="22"/>
                <w:szCs w:val="22"/>
              </w:rPr>
              <w:t>-2015</w:t>
            </w:r>
            <w:r w:rsidR="004D63CE" w:rsidRPr="007F4678">
              <w:rPr>
                <w:sz w:val="22"/>
                <w:szCs w:val="22"/>
              </w:rPr>
              <w:t xml:space="preserve"> Call for Contributions</w:t>
            </w:r>
          </w:p>
        </w:tc>
      </w:tr>
      <w:tr w:rsidR="004D63CE" w:rsidRPr="002B65A8" w:rsidTr="000F3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27"/>
        </w:trPr>
        <w:tc>
          <w:tcPr>
            <w:tcW w:w="1560" w:type="dxa"/>
            <w:tcBorders>
              <w:top w:val="single" w:sz="4" w:space="0" w:color="auto"/>
              <w:left w:val="single" w:sz="4" w:space="0" w:color="auto"/>
              <w:right w:val="single" w:sz="4" w:space="0" w:color="auto"/>
            </w:tcBorders>
            <w:vAlign w:val="center"/>
          </w:tcPr>
          <w:p w:rsidR="004D63CE" w:rsidRPr="003137FB" w:rsidRDefault="004D63CE" w:rsidP="007D29F7">
            <w:pPr>
              <w:snapToGrid w:val="0"/>
              <w:spacing w:line="276" w:lineRule="auto"/>
              <w:jc w:val="both"/>
              <w:rPr>
                <w:b/>
                <w:bCs/>
                <w:color w:val="000000"/>
                <w:sz w:val="22"/>
                <w:szCs w:val="22"/>
              </w:rPr>
            </w:pPr>
            <w:r w:rsidRPr="003137FB">
              <w:rPr>
                <w:b/>
                <w:bCs/>
                <w:color w:val="000000"/>
                <w:sz w:val="22"/>
                <w:szCs w:val="22"/>
              </w:rPr>
              <w:t>Organisation:</w:t>
            </w:r>
          </w:p>
        </w:tc>
        <w:tc>
          <w:tcPr>
            <w:tcW w:w="7659" w:type="dxa"/>
            <w:gridSpan w:val="5"/>
            <w:tcBorders>
              <w:top w:val="single" w:sz="4" w:space="0" w:color="auto"/>
              <w:left w:val="single" w:sz="4" w:space="0" w:color="auto"/>
              <w:bottom w:val="single" w:sz="4" w:space="0" w:color="auto"/>
              <w:right w:val="single" w:sz="4" w:space="0" w:color="auto"/>
            </w:tcBorders>
            <w:vAlign w:val="center"/>
          </w:tcPr>
          <w:p w:rsidR="004D63CE" w:rsidRPr="002B65A8" w:rsidRDefault="004D63CE" w:rsidP="00AF2721">
            <w:pPr>
              <w:snapToGrid w:val="0"/>
              <w:spacing w:line="276" w:lineRule="auto"/>
              <w:ind w:right="-1621"/>
              <w:jc w:val="both"/>
              <w:rPr>
                <w:b/>
                <w:bCs/>
                <w:color w:val="000000"/>
                <w:sz w:val="22"/>
                <w:szCs w:val="22"/>
                <w:lang w:val="it-IT"/>
              </w:rPr>
            </w:pPr>
            <w:r>
              <w:rPr>
                <w:b/>
                <w:bCs/>
                <w:color w:val="000000"/>
                <w:sz w:val="22"/>
                <w:szCs w:val="22"/>
                <w:lang w:val="it-IT"/>
              </w:rPr>
              <w:t>EUMM Georgia</w:t>
            </w:r>
          </w:p>
        </w:tc>
      </w:tr>
      <w:tr w:rsidR="004D63CE" w:rsidRPr="003137FB" w:rsidTr="000F3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05"/>
        </w:trPr>
        <w:tc>
          <w:tcPr>
            <w:tcW w:w="1560" w:type="dxa"/>
            <w:tcBorders>
              <w:top w:val="single" w:sz="4" w:space="0" w:color="auto"/>
              <w:left w:val="single" w:sz="4" w:space="0" w:color="auto"/>
              <w:right w:val="single" w:sz="4" w:space="0" w:color="auto"/>
            </w:tcBorders>
            <w:vAlign w:val="center"/>
          </w:tcPr>
          <w:p w:rsidR="004D63CE" w:rsidRPr="003137FB" w:rsidRDefault="004D63CE" w:rsidP="007D29F7">
            <w:pPr>
              <w:snapToGrid w:val="0"/>
              <w:spacing w:line="276" w:lineRule="auto"/>
              <w:jc w:val="both"/>
              <w:rPr>
                <w:b/>
                <w:bCs/>
                <w:color w:val="000000"/>
                <w:sz w:val="22"/>
                <w:szCs w:val="22"/>
              </w:rPr>
            </w:pPr>
            <w:r w:rsidRPr="003137FB">
              <w:rPr>
                <w:b/>
                <w:bCs/>
                <w:color w:val="000000"/>
                <w:sz w:val="22"/>
                <w:szCs w:val="22"/>
              </w:rPr>
              <w:t>Job Location:</w:t>
            </w:r>
          </w:p>
        </w:tc>
        <w:tc>
          <w:tcPr>
            <w:tcW w:w="7659" w:type="dxa"/>
            <w:gridSpan w:val="5"/>
            <w:tcBorders>
              <w:top w:val="single" w:sz="4" w:space="0" w:color="auto"/>
              <w:left w:val="single" w:sz="4" w:space="0" w:color="auto"/>
              <w:bottom w:val="single" w:sz="4" w:space="0" w:color="auto"/>
              <w:right w:val="single" w:sz="4" w:space="0" w:color="auto"/>
            </w:tcBorders>
            <w:vAlign w:val="center"/>
          </w:tcPr>
          <w:p w:rsidR="004D63CE" w:rsidRPr="003137FB" w:rsidRDefault="004D63CE" w:rsidP="007D29F7">
            <w:pPr>
              <w:snapToGrid w:val="0"/>
              <w:spacing w:line="276" w:lineRule="auto"/>
              <w:jc w:val="both"/>
              <w:rPr>
                <w:b/>
                <w:bCs/>
                <w:color w:val="000000"/>
                <w:sz w:val="22"/>
                <w:szCs w:val="22"/>
              </w:rPr>
            </w:pPr>
            <w:r>
              <w:rPr>
                <w:b/>
                <w:bCs/>
                <w:color w:val="000000"/>
                <w:sz w:val="22"/>
                <w:szCs w:val="22"/>
              </w:rPr>
              <w:t>As indicated below</w:t>
            </w:r>
          </w:p>
        </w:tc>
      </w:tr>
      <w:tr w:rsidR="004D63CE" w:rsidRPr="003137FB" w:rsidTr="000F3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18"/>
        </w:trPr>
        <w:tc>
          <w:tcPr>
            <w:tcW w:w="1560" w:type="dxa"/>
            <w:tcBorders>
              <w:top w:val="single" w:sz="4" w:space="0" w:color="auto"/>
              <w:left w:val="single" w:sz="4" w:space="0" w:color="auto"/>
              <w:right w:val="single" w:sz="4" w:space="0" w:color="auto"/>
            </w:tcBorders>
            <w:vAlign w:val="center"/>
          </w:tcPr>
          <w:p w:rsidR="004D63CE" w:rsidRPr="003137FB" w:rsidRDefault="004D63CE" w:rsidP="007D29F7">
            <w:pPr>
              <w:snapToGrid w:val="0"/>
              <w:spacing w:line="276" w:lineRule="auto"/>
              <w:jc w:val="both"/>
              <w:rPr>
                <w:b/>
                <w:bCs/>
                <w:color w:val="000000"/>
                <w:sz w:val="22"/>
                <w:szCs w:val="22"/>
              </w:rPr>
            </w:pPr>
            <w:r>
              <w:rPr>
                <w:b/>
                <w:bCs/>
                <w:color w:val="000000"/>
                <w:sz w:val="22"/>
                <w:szCs w:val="22"/>
              </w:rPr>
              <w:t>Employment</w:t>
            </w:r>
            <w:r w:rsidRPr="003137FB">
              <w:rPr>
                <w:b/>
                <w:bCs/>
                <w:color w:val="000000"/>
                <w:sz w:val="22"/>
                <w:szCs w:val="22"/>
              </w:rPr>
              <w:t xml:space="preserve"> Regime:</w:t>
            </w:r>
          </w:p>
        </w:tc>
        <w:tc>
          <w:tcPr>
            <w:tcW w:w="7659" w:type="dxa"/>
            <w:gridSpan w:val="5"/>
            <w:tcBorders>
              <w:top w:val="single" w:sz="4" w:space="0" w:color="auto"/>
              <w:left w:val="single" w:sz="4" w:space="0" w:color="auto"/>
              <w:bottom w:val="single" w:sz="4" w:space="0" w:color="auto"/>
              <w:right w:val="single" w:sz="4" w:space="0" w:color="auto"/>
            </w:tcBorders>
            <w:vAlign w:val="center"/>
          </w:tcPr>
          <w:p w:rsidR="004D63CE" w:rsidRPr="003137FB" w:rsidRDefault="004D63CE" w:rsidP="007D29F7">
            <w:pPr>
              <w:snapToGrid w:val="0"/>
              <w:spacing w:line="276" w:lineRule="auto"/>
              <w:jc w:val="both"/>
              <w:rPr>
                <w:b/>
                <w:bCs/>
                <w:color w:val="000000"/>
                <w:sz w:val="22"/>
                <w:szCs w:val="22"/>
              </w:rPr>
            </w:pPr>
            <w:r w:rsidRPr="003137FB">
              <w:rPr>
                <w:b/>
                <w:bCs/>
                <w:color w:val="000000"/>
                <w:sz w:val="22"/>
                <w:szCs w:val="22"/>
              </w:rPr>
              <w:t>As indicated below</w:t>
            </w:r>
          </w:p>
        </w:tc>
      </w:tr>
      <w:tr w:rsidR="004D63CE" w:rsidRPr="00DE750C"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23"/>
        </w:trPr>
        <w:tc>
          <w:tcPr>
            <w:tcW w:w="1560" w:type="dxa"/>
            <w:vMerge w:val="restart"/>
            <w:tcBorders>
              <w:top w:val="single" w:sz="4" w:space="0" w:color="auto"/>
              <w:left w:val="single" w:sz="4" w:space="0" w:color="auto"/>
              <w:right w:val="single" w:sz="4" w:space="0" w:color="auto"/>
            </w:tcBorders>
            <w:vAlign w:val="center"/>
          </w:tcPr>
          <w:p w:rsidR="004D63CE" w:rsidRPr="00DE750C" w:rsidRDefault="004D63CE" w:rsidP="00DE750C">
            <w:pPr>
              <w:jc w:val="both"/>
              <w:rPr>
                <w:b/>
                <w:sz w:val="22"/>
                <w:szCs w:val="22"/>
              </w:rPr>
            </w:pPr>
            <w:bookmarkStart w:id="3" w:name="Title"/>
            <w:bookmarkEnd w:id="3"/>
          </w:p>
          <w:p w:rsidR="004D63CE" w:rsidRPr="00DE750C" w:rsidRDefault="004D63CE" w:rsidP="00D435CA">
            <w:pPr>
              <w:rPr>
                <w:b/>
                <w:sz w:val="22"/>
                <w:szCs w:val="22"/>
              </w:rPr>
            </w:pPr>
            <w:r w:rsidRPr="00DE750C">
              <w:rPr>
                <w:b/>
                <w:sz w:val="22"/>
                <w:szCs w:val="22"/>
              </w:rPr>
              <w:t>Job Titles/ Vacancy Notice:</w:t>
            </w: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4D63CE" w:rsidRPr="00DE750C" w:rsidRDefault="004D63CE" w:rsidP="00DE750C">
            <w:pPr>
              <w:jc w:val="both"/>
              <w:rPr>
                <w:b/>
                <w:sz w:val="22"/>
                <w:szCs w:val="22"/>
              </w:rPr>
            </w:pPr>
            <w:r w:rsidRPr="00DE750C">
              <w:rPr>
                <w:b/>
                <w:sz w:val="22"/>
                <w:szCs w:val="22"/>
              </w:rPr>
              <w:t>Ref.:</w:t>
            </w:r>
          </w:p>
        </w:tc>
        <w:tc>
          <w:tcPr>
            <w:tcW w:w="3542" w:type="dxa"/>
            <w:tcBorders>
              <w:top w:val="single" w:sz="4" w:space="0" w:color="auto"/>
              <w:left w:val="single" w:sz="4" w:space="0" w:color="000000"/>
              <w:bottom w:val="single" w:sz="4" w:space="0" w:color="000000"/>
              <w:right w:val="single" w:sz="4" w:space="0" w:color="000000"/>
            </w:tcBorders>
            <w:vAlign w:val="center"/>
          </w:tcPr>
          <w:p w:rsidR="004D63CE" w:rsidRPr="00DE750C" w:rsidRDefault="004D63CE" w:rsidP="00DE750C">
            <w:pPr>
              <w:jc w:val="both"/>
              <w:rPr>
                <w:b/>
                <w:sz w:val="22"/>
                <w:szCs w:val="22"/>
              </w:rPr>
            </w:pPr>
            <w:r w:rsidRPr="00DE750C">
              <w:rPr>
                <w:b/>
                <w:sz w:val="22"/>
                <w:szCs w:val="22"/>
              </w:rPr>
              <w:t>Name of the Post:</w:t>
            </w:r>
          </w:p>
        </w:tc>
        <w:tc>
          <w:tcPr>
            <w:tcW w:w="1133" w:type="dxa"/>
            <w:tcBorders>
              <w:top w:val="single" w:sz="4" w:space="0" w:color="auto"/>
              <w:left w:val="single" w:sz="4" w:space="0" w:color="000000"/>
              <w:bottom w:val="single" w:sz="4" w:space="0" w:color="000000"/>
              <w:right w:val="single" w:sz="4" w:space="0" w:color="000000"/>
            </w:tcBorders>
            <w:vAlign w:val="center"/>
          </w:tcPr>
          <w:p w:rsidR="004D63CE" w:rsidRPr="00DE750C" w:rsidRDefault="004D63CE" w:rsidP="00DE750C">
            <w:pPr>
              <w:jc w:val="both"/>
              <w:rPr>
                <w:b/>
                <w:sz w:val="22"/>
                <w:szCs w:val="22"/>
              </w:rPr>
            </w:pPr>
            <w:r w:rsidRPr="00DE750C">
              <w:rPr>
                <w:b/>
                <w:sz w:val="22"/>
                <w:szCs w:val="22"/>
              </w:rPr>
              <w:t>Location:</w:t>
            </w:r>
          </w:p>
        </w:tc>
        <w:tc>
          <w:tcPr>
            <w:tcW w:w="1421" w:type="dxa"/>
            <w:tcBorders>
              <w:top w:val="single" w:sz="4" w:space="0" w:color="auto"/>
              <w:left w:val="single" w:sz="4" w:space="0" w:color="000000"/>
              <w:bottom w:val="single" w:sz="4" w:space="0" w:color="auto"/>
              <w:right w:val="single" w:sz="4" w:space="0" w:color="auto"/>
            </w:tcBorders>
            <w:vAlign w:val="center"/>
          </w:tcPr>
          <w:p w:rsidR="004D63CE" w:rsidRPr="00DE750C" w:rsidRDefault="004D63CE" w:rsidP="00DE750C">
            <w:pPr>
              <w:jc w:val="both"/>
              <w:rPr>
                <w:b/>
                <w:sz w:val="22"/>
                <w:szCs w:val="22"/>
              </w:rPr>
            </w:pPr>
            <w:r w:rsidRPr="00DE750C">
              <w:rPr>
                <w:b/>
                <w:sz w:val="22"/>
                <w:szCs w:val="22"/>
              </w:rPr>
              <w:t>Availability:</w:t>
            </w:r>
          </w:p>
        </w:tc>
      </w:tr>
      <w:tr w:rsidR="004D63CE" w:rsidRPr="003137FB" w:rsidTr="000F3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63"/>
        </w:trPr>
        <w:tc>
          <w:tcPr>
            <w:tcW w:w="1560" w:type="dxa"/>
            <w:vMerge/>
            <w:tcBorders>
              <w:top w:val="single" w:sz="4" w:space="0" w:color="auto"/>
              <w:left w:val="single" w:sz="4" w:space="0" w:color="auto"/>
              <w:right w:val="single" w:sz="4" w:space="0" w:color="auto"/>
            </w:tcBorders>
            <w:vAlign w:val="center"/>
          </w:tcPr>
          <w:p w:rsidR="004D63CE" w:rsidRPr="00BC0670" w:rsidRDefault="004D63CE" w:rsidP="007D29F7">
            <w:pPr>
              <w:spacing w:line="276" w:lineRule="auto"/>
              <w:jc w:val="both"/>
              <w:rPr>
                <w:b/>
                <w:bCs/>
                <w:color w:val="000000"/>
                <w:sz w:val="20"/>
                <w:szCs w:val="20"/>
              </w:rPr>
            </w:pPr>
          </w:p>
        </w:tc>
        <w:tc>
          <w:tcPr>
            <w:tcW w:w="7659" w:type="dxa"/>
            <w:gridSpan w:val="5"/>
            <w:tcBorders>
              <w:top w:val="single" w:sz="4" w:space="0" w:color="auto"/>
              <w:left w:val="single" w:sz="4" w:space="0" w:color="auto"/>
              <w:right w:val="single" w:sz="4" w:space="0" w:color="auto"/>
            </w:tcBorders>
            <w:vAlign w:val="center"/>
          </w:tcPr>
          <w:p w:rsidR="004D63CE" w:rsidRPr="00310BD2" w:rsidRDefault="004D63CE" w:rsidP="003D152A">
            <w:pPr>
              <w:snapToGrid w:val="0"/>
              <w:spacing w:line="276" w:lineRule="auto"/>
              <w:jc w:val="center"/>
              <w:rPr>
                <w:b/>
                <w:bCs/>
                <w:color w:val="000000"/>
                <w:sz w:val="22"/>
                <w:szCs w:val="22"/>
                <w:u w:val="single"/>
              </w:rPr>
            </w:pPr>
            <w:r w:rsidRPr="00310BD2">
              <w:rPr>
                <w:b/>
                <w:bCs/>
                <w:color w:val="000000"/>
                <w:sz w:val="22"/>
                <w:szCs w:val="22"/>
                <w:u w:val="single"/>
              </w:rPr>
              <w:t xml:space="preserve">Seconded </w:t>
            </w:r>
            <w:r w:rsidR="00731866" w:rsidRPr="00310BD2">
              <w:rPr>
                <w:b/>
                <w:bCs/>
                <w:color w:val="000000"/>
                <w:sz w:val="22"/>
                <w:szCs w:val="22"/>
                <w:u w:val="single"/>
              </w:rPr>
              <w:t>(</w:t>
            </w:r>
            <w:r w:rsidR="003D152A" w:rsidRPr="00310BD2">
              <w:rPr>
                <w:b/>
                <w:bCs/>
                <w:color w:val="000000"/>
                <w:sz w:val="22"/>
                <w:szCs w:val="22"/>
                <w:u w:val="single"/>
              </w:rPr>
              <w:t>26</w:t>
            </w:r>
            <w:r w:rsidR="00731866" w:rsidRPr="00310BD2">
              <w:rPr>
                <w:b/>
                <w:bCs/>
                <w:color w:val="000000"/>
                <w:sz w:val="22"/>
                <w:szCs w:val="22"/>
                <w:u w:val="single"/>
              </w:rPr>
              <w:t>)</w:t>
            </w:r>
          </w:p>
        </w:tc>
      </w:tr>
      <w:tr w:rsidR="000F36BF"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c>
          <w:tcPr>
            <w:tcW w:w="1560" w:type="dxa"/>
            <w:vMerge/>
            <w:tcBorders>
              <w:top w:val="single" w:sz="4" w:space="0" w:color="auto"/>
              <w:left w:val="single" w:sz="4" w:space="0" w:color="auto"/>
              <w:right w:val="single" w:sz="4" w:space="0" w:color="auto"/>
            </w:tcBorders>
            <w:vAlign w:val="center"/>
          </w:tcPr>
          <w:p w:rsidR="000F36BF" w:rsidRPr="00BC0670" w:rsidRDefault="000F36BF"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0F36BF" w:rsidRPr="000F36BF" w:rsidRDefault="00B204E7" w:rsidP="00D511F5">
            <w:pPr>
              <w:rPr>
                <w:sz w:val="22"/>
                <w:szCs w:val="22"/>
              </w:rPr>
            </w:pPr>
            <w:r w:rsidRPr="00B204E7">
              <w:rPr>
                <w:sz w:val="22"/>
                <w:szCs w:val="22"/>
              </w:rPr>
              <w:t>GEO HO 04a</w:t>
            </w:r>
          </w:p>
        </w:tc>
        <w:tc>
          <w:tcPr>
            <w:tcW w:w="3542" w:type="dxa"/>
            <w:tcBorders>
              <w:top w:val="single" w:sz="4" w:space="0" w:color="auto"/>
              <w:left w:val="single" w:sz="4" w:space="0" w:color="000000"/>
              <w:bottom w:val="single" w:sz="4" w:space="0" w:color="000000"/>
              <w:right w:val="single" w:sz="4" w:space="0" w:color="000000"/>
            </w:tcBorders>
            <w:vAlign w:val="center"/>
          </w:tcPr>
          <w:p w:rsidR="000F36BF" w:rsidRPr="000F36BF" w:rsidRDefault="000F36BF" w:rsidP="00D511F5">
            <w:pPr>
              <w:rPr>
                <w:sz w:val="22"/>
                <w:szCs w:val="22"/>
              </w:rPr>
            </w:pPr>
            <w:r w:rsidRPr="000F36BF">
              <w:rPr>
                <w:sz w:val="22"/>
                <w:szCs w:val="22"/>
              </w:rPr>
              <w:t>Executive Assistant to HoM and DHoM/Chief of Staff</w:t>
            </w:r>
          </w:p>
        </w:tc>
        <w:tc>
          <w:tcPr>
            <w:tcW w:w="1133" w:type="dxa"/>
            <w:tcBorders>
              <w:top w:val="single" w:sz="4" w:space="0" w:color="auto"/>
              <w:left w:val="single" w:sz="4" w:space="0" w:color="000000"/>
              <w:bottom w:val="single" w:sz="4" w:space="0" w:color="000000"/>
              <w:right w:val="single" w:sz="4" w:space="0" w:color="000000"/>
            </w:tcBorders>
            <w:vAlign w:val="center"/>
          </w:tcPr>
          <w:p w:rsidR="000F36BF" w:rsidRPr="00310BD2" w:rsidRDefault="000F36BF" w:rsidP="00D511F5">
            <w:pPr>
              <w:spacing w:before="40" w:after="40"/>
              <w:jc w:val="center"/>
              <w:rPr>
                <w:sz w:val="22"/>
                <w:szCs w:val="22"/>
              </w:rPr>
            </w:pPr>
            <w:r w:rsidRPr="00310BD2">
              <w:rPr>
                <w:sz w:val="22"/>
                <w:szCs w:val="22"/>
              </w:rPr>
              <w:t>Tbilisi</w:t>
            </w:r>
          </w:p>
        </w:tc>
        <w:tc>
          <w:tcPr>
            <w:tcW w:w="1421" w:type="dxa"/>
            <w:tcBorders>
              <w:top w:val="single" w:sz="4" w:space="0" w:color="auto"/>
              <w:left w:val="single" w:sz="4" w:space="0" w:color="000000"/>
              <w:bottom w:val="single" w:sz="4" w:space="0" w:color="auto"/>
              <w:right w:val="single" w:sz="4" w:space="0" w:color="auto"/>
            </w:tcBorders>
            <w:vAlign w:val="center"/>
          </w:tcPr>
          <w:p w:rsidR="000F36BF" w:rsidRPr="00310BD2" w:rsidRDefault="00CB4782" w:rsidP="00D511F5">
            <w:pPr>
              <w:spacing w:before="40" w:after="40"/>
              <w:jc w:val="center"/>
              <w:rPr>
                <w:sz w:val="22"/>
                <w:szCs w:val="22"/>
              </w:rPr>
            </w:pPr>
            <w:r>
              <w:rPr>
                <w:sz w:val="22"/>
                <w:szCs w:val="22"/>
              </w:rPr>
              <w:t>ASAP</w:t>
            </w:r>
          </w:p>
        </w:tc>
      </w:tr>
      <w:tr w:rsidR="000F36BF"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27"/>
        </w:trPr>
        <w:tc>
          <w:tcPr>
            <w:tcW w:w="1560" w:type="dxa"/>
            <w:vMerge/>
            <w:tcBorders>
              <w:top w:val="single" w:sz="4" w:space="0" w:color="auto"/>
              <w:left w:val="single" w:sz="4" w:space="0" w:color="auto"/>
              <w:right w:val="single" w:sz="4" w:space="0" w:color="auto"/>
            </w:tcBorders>
          </w:tcPr>
          <w:p w:rsidR="000F36BF" w:rsidRPr="00BC0670" w:rsidRDefault="000F36BF"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0F36BF" w:rsidRPr="000F36BF" w:rsidRDefault="000F36BF" w:rsidP="00D511F5">
            <w:pPr>
              <w:rPr>
                <w:sz w:val="22"/>
                <w:szCs w:val="22"/>
              </w:rPr>
            </w:pPr>
            <w:r w:rsidRPr="000F36BF">
              <w:rPr>
                <w:sz w:val="22"/>
                <w:szCs w:val="22"/>
              </w:rPr>
              <w:t>GEO AR 04</w:t>
            </w:r>
          </w:p>
        </w:tc>
        <w:tc>
          <w:tcPr>
            <w:tcW w:w="3542" w:type="dxa"/>
            <w:tcBorders>
              <w:top w:val="single" w:sz="4" w:space="0" w:color="auto"/>
              <w:left w:val="single" w:sz="4" w:space="0" w:color="000000"/>
              <w:bottom w:val="single" w:sz="4" w:space="0" w:color="000000"/>
              <w:right w:val="single" w:sz="4" w:space="0" w:color="000000"/>
            </w:tcBorders>
            <w:vAlign w:val="center"/>
          </w:tcPr>
          <w:p w:rsidR="000F36BF" w:rsidRPr="000F36BF" w:rsidRDefault="000F36BF" w:rsidP="00D511F5">
            <w:pPr>
              <w:rPr>
                <w:sz w:val="22"/>
                <w:szCs w:val="22"/>
              </w:rPr>
            </w:pPr>
            <w:r w:rsidRPr="000F36BF">
              <w:rPr>
                <w:sz w:val="22"/>
                <w:szCs w:val="22"/>
              </w:rPr>
              <w:t>Reporting Officer</w:t>
            </w:r>
          </w:p>
        </w:tc>
        <w:tc>
          <w:tcPr>
            <w:tcW w:w="1133" w:type="dxa"/>
            <w:tcBorders>
              <w:top w:val="single" w:sz="4" w:space="0" w:color="auto"/>
              <w:left w:val="single" w:sz="4" w:space="0" w:color="000000"/>
              <w:bottom w:val="single" w:sz="4" w:space="0" w:color="000000"/>
              <w:right w:val="single" w:sz="4" w:space="0" w:color="000000"/>
            </w:tcBorders>
            <w:vAlign w:val="center"/>
          </w:tcPr>
          <w:p w:rsidR="000F36BF" w:rsidRPr="00310BD2" w:rsidRDefault="000F36BF" w:rsidP="00D511F5">
            <w:pPr>
              <w:jc w:val="center"/>
              <w:rPr>
                <w:sz w:val="22"/>
                <w:szCs w:val="22"/>
              </w:rPr>
            </w:pPr>
            <w:r w:rsidRPr="00310BD2">
              <w:rPr>
                <w:sz w:val="22"/>
                <w:szCs w:val="22"/>
              </w:rPr>
              <w:t>Tbilisi</w:t>
            </w:r>
          </w:p>
        </w:tc>
        <w:tc>
          <w:tcPr>
            <w:tcW w:w="1421" w:type="dxa"/>
            <w:tcBorders>
              <w:top w:val="single" w:sz="4" w:space="0" w:color="auto"/>
              <w:left w:val="single" w:sz="4" w:space="0" w:color="000000"/>
              <w:bottom w:val="single" w:sz="4" w:space="0" w:color="auto"/>
              <w:right w:val="single" w:sz="4" w:space="0" w:color="auto"/>
            </w:tcBorders>
            <w:vAlign w:val="center"/>
          </w:tcPr>
          <w:p w:rsidR="000F36BF" w:rsidRPr="00310BD2" w:rsidRDefault="000F36BF" w:rsidP="00D511F5">
            <w:pPr>
              <w:jc w:val="center"/>
              <w:rPr>
                <w:sz w:val="22"/>
                <w:szCs w:val="22"/>
              </w:rPr>
            </w:pPr>
            <w:r w:rsidRPr="00310BD2">
              <w:rPr>
                <w:sz w:val="22"/>
                <w:szCs w:val="22"/>
              </w:rPr>
              <w:t>ASAP</w:t>
            </w:r>
          </w:p>
        </w:tc>
      </w:tr>
      <w:tr w:rsidR="000F36BF"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19"/>
        </w:trPr>
        <w:tc>
          <w:tcPr>
            <w:tcW w:w="1560" w:type="dxa"/>
            <w:vMerge/>
            <w:tcBorders>
              <w:top w:val="single" w:sz="4" w:space="0" w:color="auto"/>
              <w:left w:val="single" w:sz="4" w:space="0" w:color="auto"/>
              <w:right w:val="single" w:sz="4" w:space="0" w:color="auto"/>
            </w:tcBorders>
            <w:vAlign w:val="center"/>
          </w:tcPr>
          <w:p w:rsidR="000F36BF" w:rsidRPr="00BC0670" w:rsidRDefault="000F36BF"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0F36BF" w:rsidRPr="000F36BF" w:rsidRDefault="000F36BF" w:rsidP="00D511F5">
            <w:pPr>
              <w:rPr>
                <w:sz w:val="22"/>
                <w:szCs w:val="22"/>
              </w:rPr>
            </w:pPr>
            <w:r w:rsidRPr="000F36BF">
              <w:rPr>
                <w:sz w:val="22"/>
                <w:szCs w:val="22"/>
              </w:rPr>
              <w:t>GEO AR 11</w:t>
            </w:r>
          </w:p>
        </w:tc>
        <w:tc>
          <w:tcPr>
            <w:tcW w:w="3542" w:type="dxa"/>
            <w:tcBorders>
              <w:top w:val="single" w:sz="4" w:space="0" w:color="auto"/>
              <w:left w:val="single" w:sz="4" w:space="0" w:color="000000"/>
              <w:bottom w:val="single" w:sz="4" w:space="0" w:color="000000"/>
              <w:right w:val="single" w:sz="4" w:space="0" w:color="000000"/>
            </w:tcBorders>
            <w:vAlign w:val="center"/>
          </w:tcPr>
          <w:p w:rsidR="000F36BF" w:rsidRPr="000F36BF" w:rsidRDefault="000F36BF" w:rsidP="00D511F5">
            <w:pPr>
              <w:rPr>
                <w:sz w:val="22"/>
                <w:szCs w:val="22"/>
              </w:rPr>
            </w:pPr>
            <w:r w:rsidRPr="000F36BF">
              <w:rPr>
                <w:sz w:val="22"/>
                <w:szCs w:val="22"/>
              </w:rPr>
              <w:t>Press and Public Information Officer</w:t>
            </w:r>
            <w:r w:rsidR="00D44977">
              <w:rPr>
                <w:sz w:val="22"/>
                <w:szCs w:val="22"/>
              </w:rPr>
              <w:t xml:space="preserve"> (PPIO)</w:t>
            </w:r>
          </w:p>
        </w:tc>
        <w:tc>
          <w:tcPr>
            <w:tcW w:w="1133" w:type="dxa"/>
            <w:tcBorders>
              <w:top w:val="single" w:sz="4" w:space="0" w:color="auto"/>
              <w:left w:val="single" w:sz="4" w:space="0" w:color="000000"/>
              <w:bottom w:val="single" w:sz="4" w:space="0" w:color="000000"/>
              <w:right w:val="single" w:sz="4" w:space="0" w:color="000000"/>
            </w:tcBorders>
            <w:vAlign w:val="center"/>
          </w:tcPr>
          <w:p w:rsidR="000F36BF" w:rsidRPr="00310BD2" w:rsidRDefault="000F36BF" w:rsidP="00D511F5">
            <w:pPr>
              <w:jc w:val="center"/>
              <w:rPr>
                <w:sz w:val="22"/>
                <w:szCs w:val="22"/>
              </w:rPr>
            </w:pPr>
            <w:r w:rsidRPr="00310BD2">
              <w:rPr>
                <w:sz w:val="22"/>
                <w:szCs w:val="22"/>
              </w:rPr>
              <w:t>Tbilisi</w:t>
            </w:r>
          </w:p>
        </w:tc>
        <w:tc>
          <w:tcPr>
            <w:tcW w:w="1421" w:type="dxa"/>
            <w:tcBorders>
              <w:top w:val="single" w:sz="4" w:space="0" w:color="auto"/>
              <w:left w:val="single" w:sz="4" w:space="0" w:color="000000"/>
              <w:bottom w:val="single" w:sz="4" w:space="0" w:color="auto"/>
              <w:right w:val="single" w:sz="4" w:space="0" w:color="auto"/>
            </w:tcBorders>
            <w:vAlign w:val="center"/>
          </w:tcPr>
          <w:p w:rsidR="000F36BF" w:rsidRPr="00310BD2" w:rsidRDefault="00402F85" w:rsidP="00D511F5">
            <w:pPr>
              <w:jc w:val="center"/>
              <w:rPr>
                <w:sz w:val="22"/>
                <w:szCs w:val="22"/>
              </w:rPr>
            </w:pPr>
            <w:r>
              <w:rPr>
                <w:sz w:val="22"/>
                <w:szCs w:val="22"/>
              </w:rPr>
              <w:t>ASAP</w:t>
            </w:r>
          </w:p>
        </w:tc>
      </w:tr>
      <w:tr w:rsidR="000F36BF"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11"/>
        </w:trPr>
        <w:tc>
          <w:tcPr>
            <w:tcW w:w="1560" w:type="dxa"/>
            <w:vMerge/>
            <w:tcBorders>
              <w:top w:val="single" w:sz="4" w:space="0" w:color="auto"/>
              <w:left w:val="single" w:sz="4" w:space="0" w:color="auto"/>
              <w:right w:val="single" w:sz="4" w:space="0" w:color="auto"/>
            </w:tcBorders>
            <w:vAlign w:val="center"/>
          </w:tcPr>
          <w:p w:rsidR="000F36BF" w:rsidRPr="00BC0670" w:rsidRDefault="000F36BF"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0F36BF" w:rsidRPr="000F36BF" w:rsidRDefault="00CB61F3" w:rsidP="00D511F5">
            <w:pPr>
              <w:rPr>
                <w:sz w:val="22"/>
                <w:szCs w:val="22"/>
              </w:rPr>
            </w:pPr>
            <w:r w:rsidRPr="00CB61F3">
              <w:rPr>
                <w:sz w:val="22"/>
                <w:szCs w:val="22"/>
              </w:rPr>
              <w:t>GEO SE 07</w:t>
            </w:r>
          </w:p>
        </w:tc>
        <w:tc>
          <w:tcPr>
            <w:tcW w:w="3542" w:type="dxa"/>
            <w:tcBorders>
              <w:top w:val="single" w:sz="4" w:space="0" w:color="auto"/>
              <w:left w:val="single" w:sz="4" w:space="0" w:color="000000"/>
              <w:bottom w:val="single" w:sz="4" w:space="0" w:color="000000"/>
              <w:right w:val="single" w:sz="4" w:space="0" w:color="000000"/>
            </w:tcBorders>
            <w:vAlign w:val="center"/>
          </w:tcPr>
          <w:p w:rsidR="000F36BF" w:rsidRPr="000F36BF" w:rsidRDefault="000F36BF" w:rsidP="00D511F5">
            <w:pPr>
              <w:rPr>
                <w:sz w:val="22"/>
                <w:szCs w:val="22"/>
              </w:rPr>
            </w:pPr>
            <w:r w:rsidRPr="000F36BF">
              <w:rPr>
                <w:sz w:val="22"/>
                <w:szCs w:val="22"/>
              </w:rPr>
              <w:t>Security Liaison Officer</w:t>
            </w:r>
          </w:p>
        </w:tc>
        <w:tc>
          <w:tcPr>
            <w:tcW w:w="1133" w:type="dxa"/>
            <w:tcBorders>
              <w:top w:val="single" w:sz="4" w:space="0" w:color="auto"/>
              <w:left w:val="single" w:sz="4" w:space="0" w:color="000000"/>
              <w:bottom w:val="single" w:sz="4" w:space="0" w:color="000000"/>
              <w:right w:val="single" w:sz="4" w:space="0" w:color="000000"/>
            </w:tcBorders>
            <w:vAlign w:val="center"/>
          </w:tcPr>
          <w:p w:rsidR="000F36BF" w:rsidRPr="00310BD2" w:rsidRDefault="000F36BF" w:rsidP="00D511F5">
            <w:pPr>
              <w:jc w:val="center"/>
              <w:rPr>
                <w:sz w:val="22"/>
                <w:szCs w:val="22"/>
              </w:rPr>
            </w:pPr>
            <w:r w:rsidRPr="00310BD2">
              <w:rPr>
                <w:sz w:val="22"/>
                <w:szCs w:val="22"/>
              </w:rPr>
              <w:t>Zugdidi</w:t>
            </w:r>
          </w:p>
        </w:tc>
        <w:tc>
          <w:tcPr>
            <w:tcW w:w="1421" w:type="dxa"/>
            <w:tcBorders>
              <w:top w:val="single" w:sz="4" w:space="0" w:color="auto"/>
              <w:left w:val="single" w:sz="4" w:space="0" w:color="000000"/>
              <w:bottom w:val="single" w:sz="4" w:space="0" w:color="auto"/>
              <w:right w:val="single" w:sz="4" w:space="0" w:color="auto"/>
            </w:tcBorders>
            <w:vAlign w:val="center"/>
          </w:tcPr>
          <w:p w:rsidR="000F36BF" w:rsidRPr="00310BD2" w:rsidRDefault="00F06561" w:rsidP="00D511F5">
            <w:pPr>
              <w:jc w:val="center"/>
              <w:rPr>
                <w:sz w:val="22"/>
                <w:szCs w:val="22"/>
              </w:rPr>
            </w:pPr>
            <w:r w:rsidRPr="00310BD2">
              <w:rPr>
                <w:sz w:val="22"/>
                <w:szCs w:val="22"/>
              </w:rPr>
              <w:t>ASAP</w:t>
            </w:r>
          </w:p>
        </w:tc>
      </w:tr>
      <w:tr w:rsidR="000F36BF"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17"/>
        </w:trPr>
        <w:tc>
          <w:tcPr>
            <w:tcW w:w="1560" w:type="dxa"/>
            <w:vMerge/>
            <w:tcBorders>
              <w:top w:val="single" w:sz="4" w:space="0" w:color="auto"/>
              <w:left w:val="single" w:sz="4" w:space="0" w:color="auto"/>
              <w:right w:val="single" w:sz="4" w:space="0" w:color="auto"/>
            </w:tcBorders>
            <w:vAlign w:val="center"/>
          </w:tcPr>
          <w:p w:rsidR="000F36BF" w:rsidRPr="00BC0670" w:rsidRDefault="000F36BF"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0F36BF" w:rsidRPr="000F36BF" w:rsidRDefault="000F36BF" w:rsidP="00D511F5">
            <w:pPr>
              <w:rPr>
                <w:sz w:val="22"/>
                <w:szCs w:val="22"/>
              </w:rPr>
            </w:pPr>
            <w:r w:rsidRPr="000F36BF">
              <w:rPr>
                <w:sz w:val="22"/>
                <w:szCs w:val="22"/>
              </w:rPr>
              <w:t>GEO ZO 04</w:t>
            </w:r>
          </w:p>
        </w:tc>
        <w:tc>
          <w:tcPr>
            <w:tcW w:w="3542" w:type="dxa"/>
            <w:tcBorders>
              <w:top w:val="single" w:sz="4" w:space="0" w:color="auto"/>
              <w:left w:val="single" w:sz="4" w:space="0" w:color="000000"/>
              <w:bottom w:val="single" w:sz="4" w:space="0" w:color="000000"/>
              <w:right w:val="single" w:sz="4" w:space="0" w:color="000000"/>
            </w:tcBorders>
            <w:vAlign w:val="center"/>
          </w:tcPr>
          <w:p w:rsidR="000F36BF" w:rsidRPr="000F36BF" w:rsidRDefault="000F36BF" w:rsidP="00D511F5">
            <w:pPr>
              <w:rPr>
                <w:sz w:val="22"/>
                <w:szCs w:val="22"/>
              </w:rPr>
            </w:pPr>
            <w:r w:rsidRPr="000F36BF">
              <w:rPr>
                <w:sz w:val="22"/>
                <w:szCs w:val="22"/>
              </w:rPr>
              <w:t>Operations Officer</w:t>
            </w:r>
          </w:p>
        </w:tc>
        <w:tc>
          <w:tcPr>
            <w:tcW w:w="1133" w:type="dxa"/>
            <w:tcBorders>
              <w:top w:val="single" w:sz="4" w:space="0" w:color="auto"/>
              <w:left w:val="single" w:sz="4" w:space="0" w:color="000000"/>
              <w:bottom w:val="single" w:sz="4" w:space="0" w:color="000000"/>
              <w:right w:val="single" w:sz="4" w:space="0" w:color="000000"/>
            </w:tcBorders>
            <w:vAlign w:val="center"/>
          </w:tcPr>
          <w:p w:rsidR="000F36BF" w:rsidRPr="00310BD2" w:rsidRDefault="000F36BF" w:rsidP="00D511F5">
            <w:pPr>
              <w:jc w:val="center"/>
              <w:rPr>
                <w:sz w:val="22"/>
                <w:szCs w:val="22"/>
              </w:rPr>
            </w:pPr>
            <w:r w:rsidRPr="00310BD2">
              <w:rPr>
                <w:sz w:val="22"/>
                <w:szCs w:val="22"/>
              </w:rPr>
              <w:t>Zugdidi</w:t>
            </w:r>
          </w:p>
        </w:tc>
        <w:tc>
          <w:tcPr>
            <w:tcW w:w="1421" w:type="dxa"/>
            <w:tcBorders>
              <w:top w:val="single" w:sz="4" w:space="0" w:color="auto"/>
              <w:left w:val="single" w:sz="4" w:space="0" w:color="000000"/>
              <w:bottom w:val="single" w:sz="4" w:space="0" w:color="auto"/>
              <w:right w:val="single" w:sz="4" w:space="0" w:color="auto"/>
            </w:tcBorders>
            <w:vAlign w:val="center"/>
          </w:tcPr>
          <w:p w:rsidR="000F36BF" w:rsidRPr="00310BD2" w:rsidRDefault="000F36BF" w:rsidP="00D511F5">
            <w:pPr>
              <w:jc w:val="center"/>
              <w:rPr>
                <w:sz w:val="22"/>
                <w:szCs w:val="22"/>
              </w:rPr>
            </w:pPr>
            <w:r w:rsidRPr="00310BD2">
              <w:rPr>
                <w:sz w:val="22"/>
                <w:szCs w:val="22"/>
              </w:rPr>
              <w:t>ASAP</w:t>
            </w:r>
          </w:p>
        </w:tc>
      </w:tr>
      <w:tr w:rsidR="000F36BF"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09"/>
        </w:trPr>
        <w:tc>
          <w:tcPr>
            <w:tcW w:w="1560" w:type="dxa"/>
            <w:vMerge/>
            <w:tcBorders>
              <w:top w:val="single" w:sz="4" w:space="0" w:color="auto"/>
              <w:left w:val="single" w:sz="4" w:space="0" w:color="auto"/>
              <w:right w:val="single" w:sz="4" w:space="0" w:color="auto"/>
            </w:tcBorders>
            <w:vAlign w:val="center"/>
          </w:tcPr>
          <w:p w:rsidR="000F36BF" w:rsidRPr="00BC0670" w:rsidRDefault="000F36BF"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0F36BF" w:rsidRPr="00F66388" w:rsidRDefault="003E284E" w:rsidP="00D511F5">
            <w:pPr>
              <w:rPr>
                <w:sz w:val="22"/>
                <w:szCs w:val="22"/>
                <w:highlight w:val="yellow"/>
              </w:rPr>
            </w:pPr>
            <w:r>
              <w:rPr>
                <w:sz w:val="22"/>
                <w:szCs w:val="22"/>
              </w:rPr>
              <w:t>GEO ZM 05</w:t>
            </w:r>
          </w:p>
        </w:tc>
        <w:tc>
          <w:tcPr>
            <w:tcW w:w="3542" w:type="dxa"/>
            <w:tcBorders>
              <w:top w:val="single" w:sz="4" w:space="0" w:color="auto"/>
              <w:left w:val="single" w:sz="4" w:space="0" w:color="000000"/>
              <w:bottom w:val="single" w:sz="4" w:space="0" w:color="000000"/>
              <w:right w:val="single" w:sz="4" w:space="0" w:color="000000"/>
            </w:tcBorders>
            <w:vAlign w:val="center"/>
          </w:tcPr>
          <w:p w:rsidR="000F36BF" w:rsidRPr="000F36BF" w:rsidRDefault="000F36BF" w:rsidP="00D511F5">
            <w:pPr>
              <w:rPr>
                <w:sz w:val="22"/>
                <w:szCs w:val="22"/>
              </w:rPr>
            </w:pPr>
            <w:r w:rsidRPr="000F36BF">
              <w:rPr>
                <w:sz w:val="22"/>
                <w:szCs w:val="22"/>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0F36BF" w:rsidRPr="00310BD2" w:rsidRDefault="000F36BF" w:rsidP="00D511F5">
            <w:pPr>
              <w:jc w:val="center"/>
              <w:rPr>
                <w:sz w:val="22"/>
                <w:szCs w:val="22"/>
              </w:rPr>
            </w:pPr>
            <w:r w:rsidRPr="00310BD2">
              <w:rPr>
                <w:sz w:val="22"/>
                <w:szCs w:val="22"/>
              </w:rPr>
              <w:t>Zugdidi</w:t>
            </w:r>
          </w:p>
        </w:tc>
        <w:tc>
          <w:tcPr>
            <w:tcW w:w="1421" w:type="dxa"/>
            <w:tcBorders>
              <w:top w:val="single" w:sz="4" w:space="0" w:color="auto"/>
              <w:left w:val="single" w:sz="4" w:space="0" w:color="000000"/>
              <w:bottom w:val="single" w:sz="4" w:space="0" w:color="auto"/>
              <w:right w:val="single" w:sz="4" w:space="0" w:color="auto"/>
            </w:tcBorders>
            <w:vAlign w:val="center"/>
          </w:tcPr>
          <w:p w:rsidR="000F36BF" w:rsidRPr="00310BD2" w:rsidRDefault="000F36BF" w:rsidP="00D511F5">
            <w:pPr>
              <w:jc w:val="center"/>
              <w:rPr>
                <w:sz w:val="22"/>
                <w:szCs w:val="22"/>
              </w:rPr>
            </w:pPr>
            <w:r w:rsidRPr="00310BD2">
              <w:rPr>
                <w:sz w:val="22"/>
                <w:szCs w:val="22"/>
              </w:rPr>
              <w:t>02.03.2016</w:t>
            </w:r>
          </w:p>
        </w:tc>
      </w:tr>
      <w:tr w:rsidR="000F36BF"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28"/>
        </w:trPr>
        <w:tc>
          <w:tcPr>
            <w:tcW w:w="1560" w:type="dxa"/>
            <w:vMerge/>
            <w:tcBorders>
              <w:top w:val="single" w:sz="4" w:space="0" w:color="auto"/>
              <w:left w:val="single" w:sz="4" w:space="0" w:color="auto"/>
              <w:right w:val="single" w:sz="4" w:space="0" w:color="auto"/>
            </w:tcBorders>
            <w:vAlign w:val="center"/>
          </w:tcPr>
          <w:p w:rsidR="000F36BF" w:rsidRPr="00BC0670" w:rsidRDefault="000F36BF"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0F36BF" w:rsidRPr="000F36BF" w:rsidRDefault="000F36BF" w:rsidP="00D511F5">
            <w:pPr>
              <w:rPr>
                <w:sz w:val="22"/>
                <w:szCs w:val="22"/>
              </w:rPr>
            </w:pPr>
            <w:r w:rsidRPr="000F36BF">
              <w:rPr>
                <w:sz w:val="22"/>
                <w:szCs w:val="22"/>
              </w:rPr>
              <w:t>GEO ZM 07</w:t>
            </w:r>
          </w:p>
        </w:tc>
        <w:tc>
          <w:tcPr>
            <w:tcW w:w="3542" w:type="dxa"/>
            <w:tcBorders>
              <w:top w:val="single" w:sz="4" w:space="0" w:color="auto"/>
              <w:left w:val="single" w:sz="4" w:space="0" w:color="000000"/>
              <w:bottom w:val="single" w:sz="4" w:space="0" w:color="000000"/>
              <w:right w:val="single" w:sz="4" w:space="0" w:color="000000"/>
            </w:tcBorders>
            <w:vAlign w:val="center"/>
          </w:tcPr>
          <w:p w:rsidR="000F36BF" w:rsidRPr="000F36BF" w:rsidRDefault="000F36BF" w:rsidP="00D511F5">
            <w:pPr>
              <w:rPr>
                <w:sz w:val="22"/>
                <w:szCs w:val="22"/>
              </w:rPr>
            </w:pPr>
            <w:r w:rsidRPr="000F36BF">
              <w:rPr>
                <w:sz w:val="22"/>
                <w:szCs w:val="22"/>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0F36BF" w:rsidRPr="00310BD2" w:rsidRDefault="000F36BF" w:rsidP="00D511F5">
            <w:pPr>
              <w:jc w:val="center"/>
              <w:rPr>
                <w:sz w:val="22"/>
                <w:szCs w:val="22"/>
              </w:rPr>
            </w:pPr>
            <w:r w:rsidRPr="00310BD2">
              <w:rPr>
                <w:sz w:val="22"/>
                <w:szCs w:val="22"/>
              </w:rPr>
              <w:t>Zugdidi</w:t>
            </w:r>
          </w:p>
        </w:tc>
        <w:tc>
          <w:tcPr>
            <w:tcW w:w="1421" w:type="dxa"/>
            <w:tcBorders>
              <w:top w:val="single" w:sz="4" w:space="0" w:color="auto"/>
              <w:left w:val="single" w:sz="4" w:space="0" w:color="000000"/>
              <w:bottom w:val="single" w:sz="4" w:space="0" w:color="auto"/>
              <w:right w:val="single" w:sz="4" w:space="0" w:color="auto"/>
            </w:tcBorders>
            <w:vAlign w:val="center"/>
          </w:tcPr>
          <w:p w:rsidR="000F36BF" w:rsidRPr="00310BD2" w:rsidRDefault="00402F85" w:rsidP="00D511F5">
            <w:pPr>
              <w:jc w:val="center"/>
              <w:rPr>
                <w:sz w:val="22"/>
                <w:szCs w:val="22"/>
              </w:rPr>
            </w:pPr>
            <w:r>
              <w:rPr>
                <w:sz w:val="22"/>
                <w:szCs w:val="22"/>
              </w:rPr>
              <w:t>ASAP</w:t>
            </w:r>
          </w:p>
        </w:tc>
      </w:tr>
      <w:tr w:rsidR="000F36BF"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21"/>
        </w:trPr>
        <w:tc>
          <w:tcPr>
            <w:tcW w:w="1560" w:type="dxa"/>
            <w:vMerge/>
            <w:tcBorders>
              <w:top w:val="single" w:sz="4" w:space="0" w:color="auto"/>
              <w:left w:val="single" w:sz="4" w:space="0" w:color="auto"/>
              <w:right w:val="single" w:sz="4" w:space="0" w:color="auto"/>
            </w:tcBorders>
            <w:vAlign w:val="center"/>
          </w:tcPr>
          <w:p w:rsidR="000F36BF" w:rsidRPr="00BC0670" w:rsidRDefault="000F36BF"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0F36BF" w:rsidRPr="000F36BF" w:rsidRDefault="000F36BF" w:rsidP="00D511F5">
            <w:pPr>
              <w:rPr>
                <w:sz w:val="22"/>
                <w:szCs w:val="22"/>
              </w:rPr>
            </w:pPr>
            <w:r w:rsidRPr="000F36BF">
              <w:rPr>
                <w:sz w:val="22"/>
                <w:szCs w:val="22"/>
              </w:rPr>
              <w:t>GEO ZM 10</w:t>
            </w:r>
          </w:p>
        </w:tc>
        <w:tc>
          <w:tcPr>
            <w:tcW w:w="3542" w:type="dxa"/>
            <w:tcBorders>
              <w:top w:val="single" w:sz="4" w:space="0" w:color="auto"/>
              <w:left w:val="single" w:sz="4" w:space="0" w:color="000000"/>
              <w:bottom w:val="single" w:sz="4" w:space="0" w:color="000000"/>
              <w:right w:val="single" w:sz="4" w:space="0" w:color="000000"/>
            </w:tcBorders>
            <w:vAlign w:val="center"/>
          </w:tcPr>
          <w:p w:rsidR="000F36BF" w:rsidRPr="000F36BF" w:rsidRDefault="000F36BF" w:rsidP="00D511F5">
            <w:pPr>
              <w:rPr>
                <w:sz w:val="22"/>
                <w:szCs w:val="22"/>
              </w:rPr>
            </w:pPr>
            <w:r w:rsidRPr="000F36BF">
              <w:rPr>
                <w:sz w:val="22"/>
                <w:szCs w:val="22"/>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0F36BF" w:rsidRPr="00310BD2" w:rsidRDefault="000F36BF" w:rsidP="00D511F5">
            <w:pPr>
              <w:jc w:val="center"/>
              <w:rPr>
                <w:sz w:val="22"/>
                <w:szCs w:val="22"/>
              </w:rPr>
            </w:pPr>
            <w:r w:rsidRPr="00310BD2">
              <w:rPr>
                <w:sz w:val="22"/>
                <w:szCs w:val="22"/>
              </w:rPr>
              <w:t>Zugdidi</w:t>
            </w:r>
          </w:p>
        </w:tc>
        <w:tc>
          <w:tcPr>
            <w:tcW w:w="1421" w:type="dxa"/>
            <w:tcBorders>
              <w:top w:val="single" w:sz="4" w:space="0" w:color="auto"/>
              <w:left w:val="single" w:sz="4" w:space="0" w:color="000000"/>
              <w:bottom w:val="single" w:sz="4" w:space="0" w:color="auto"/>
              <w:right w:val="single" w:sz="4" w:space="0" w:color="auto"/>
            </w:tcBorders>
            <w:vAlign w:val="center"/>
          </w:tcPr>
          <w:p w:rsidR="000F36BF" w:rsidRPr="00310BD2" w:rsidRDefault="000F36BF" w:rsidP="00D511F5">
            <w:pPr>
              <w:jc w:val="center"/>
              <w:rPr>
                <w:sz w:val="22"/>
                <w:szCs w:val="22"/>
              </w:rPr>
            </w:pPr>
            <w:r w:rsidRPr="00310BD2">
              <w:rPr>
                <w:sz w:val="22"/>
                <w:szCs w:val="22"/>
              </w:rPr>
              <w:t>01.03.2016</w:t>
            </w:r>
          </w:p>
        </w:tc>
      </w:tr>
      <w:tr w:rsidR="000F36BF"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13"/>
        </w:trPr>
        <w:tc>
          <w:tcPr>
            <w:tcW w:w="1560" w:type="dxa"/>
            <w:vMerge/>
            <w:tcBorders>
              <w:top w:val="single" w:sz="4" w:space="0" w:color="auto"/>
              <w:left w:val="single" w:sz="4" w:space="0" w:color="auto"/>
              <w:right w:val="single" w:sz="4" w:space="0" w:color="auto"/>
            </w:tcBorders>
            <w:vAlign w:val="center"/>
          </w:tcPr>
          <w:p w:rsidR="000F36BF" w:rsidRPr="00BC0670" w:rsidRDefault="000F36BF"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0F36BF" w:rsidRPr="000F36BF" w:rsidRDefault="000F36BF" w:rsidP="00D511F5">
            <w:pPr>
              <w:rPr>
                <w:sz w:val="22"/>
                <w:szCs w:val="22"/>
              </w:rPr>
            </w:pPr>
            <w:r w:rsidRPr="000F36BF">
              <w:rPr>
                <w:sz w:val="22"/>
                <w:szCs w:val="22"/>
              </w:rPr>
              <w:t>GEO ZM 21</w:t>
            </w:r>
          </w:p>
        </w:tc>
        <w:tc>
          <w:tcPr>
            <w:tcW w:w="3542" w:type="dxa"/>
            <w:tcBorders>
              <w:top w:val="single" w:sz="4" w:space="0" w:color="auto"/>
              <w:left w:val="single" w:sz="4" w:space="0" w:color="000000"/>
              <w:bottom w:val="single" w:sz="4" w:space="0" w:color="000000"/>
              <w:right w:val="single" w:sz="4" w:space="0" w:color="000000"/>
            </w:tcBorders>
            <w:vAlign w:val="center"/>
          </w:tcPr>
          <w:p w:rsidR="000F36BF" w:rsidRPr="000F36BF" w:rsidRDefault="000F36BF" w:rsidP="00D511F5">
            <w:pPr>
              <w:rPr>
                <w:sz w:val="22"/>
                <w:szCs w:val="22"/>
              </w:rPr>
            </w:pPr>
            <w:r w:rsidRPr="000F36BF">
              <w:rPr>
                <w:sz w:val="22"/>
                <w:szCs w:val="22"/>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0F36BF" w:rsidRPr="00310BD2" w:rsidRDefault="000F36BF" w:rsidP="00D511F5">
            <w:pPr>
              <w:jc w:val="center"/>
              <w:rPr>
                <w:sz w:val="22"/>
                <w:szCs w:val="22"/>
              </w:rPr>
            </w:pPr>
            <w:r w:rsidRPr="00310BD2">
              <w:rPr>
                <w:sz w:val="22"/>
                <w:szCs w:val="22"/>
              </w:rPr>
              <w:t>Zugdidi</w:t>
            </w:r>
          </w:p>
        </w:tc>
        <w:tc>
          <w:tcPr>
            <w:tcW w:w="1421" w:type="dxa"/>
            <w:tcBorders>
              <w:top w:val="single" w:sz="4" w:space="0" w:color="auto"/>
              <w:left w:val="single" w:sz="4" w:space="0" w:color="000000"/>
              <w:bottom w:val="single" w:sz="4" w:space="0" w:color="auto"/>
              <w:right w:val="single" w:sz="4" w:space="0" w:color="auto"/>
            </w:tcBorders>
            <w:vAlign w:val="center"/>
          </w:tcPr>
          <w:p w:rsidR="000F36BF" w:rsidRPr="00310BD2" w:rsidRDefault="000F36BF" w:rsidP="00D511F5">
            <w:pPr>
              <w:jc w:val="center"/>
              <w:rPr>
                <w:sz w:val="22"/>
                <w:szCs w:val="22"/>
              </w:rPr>
            </w:pPr>
            <w:r w:rsidRPr="00310BD2">
              <w:rPr>
                <w:sz w:val="22"/>
                <w:szCs w:val="22"/>
              </w:rPr>
              <w:t>02.03.2016</w:t>
            </w:r>
          </w:p>
        </w:tc>
      </w:tr>
      <w:tr w:rsidR="000F36BF"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05"/>
        </w:trPr>
        <w:tc>
          <w:tcPr>
            <w:tcW w:w="1560" w:type="dxa"/>
            <w:vMerge/>
            <w:tcBorders>
              <w:top w:val="single" w:sz="4" w:space="0" w:color="auto"/>
              <w:left w:val="single" w:sz="4" w:space="0" w:color="auto"/>
              <w:right w:val="single" w:sz="4" w:space="0" w:color="auto"/>
            </w:tcBorders>
            <w:vAlign w:val="center"/>
          </w:tcPr>
          <w:p w:rsidR="000F36BF" w:rsidRPr="00BC0670" w:rsidRDefault="000F36BF"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0F36BF" w:rsidRPr="00F66388" w:rsidRDefault="004A6EC5" w:rsidP="00D511F5">
            <w:pPr>
              <w:rPr>
                <w:sz w:val="22"/>
                <w:szCs w:val="22"/>
                <w:highlight w:val="yellow"/>
              </w:rPr>
            </w:pPr>
            <w:r w:rsidRPr="004A6EC5">
              <w:rPr>
                <w:sz w:val="22"/>
                <w:szCs w:val="22"/>
              </w:rPr>
              <w:t>GEO ZM 22</w:t>
            </w:r>
          </w:p>
        </w:tc>
        <w:tc>
          <w:tcPr>
            <w:tcW w:w="3542" w:type="dxa"/>
            <w:tcBorders>
              <w:top w:val="single" w:sz="4" w:space="0" w:color="auto"/>
              <w:left w:val="single" w:sz="4" w:space="0" w:color="000000"/>
              <w:bottom w:val="single" w:sz="4" w:space="0" w:color="000000"/>
              <w:right w:val="single" w:sz="4" w:space="0" w:color="000000"/>
            </w:tcBorders>
            <w:vAlign w:val="center"/>
          </w:tcPr>
          <w:p w:rsidR="000F36BF" w:rsidRPr="000F36BF" w:rsidRDefault="000F36BF" w:rsidP="00D511F5">
            <w:pPr>
              <w:rPr>
                <w:sz w:val="22"/>
                <w:szCs w:val="22"/>
              </w:rPr>
            </w:pPr>
            <w:r w:rsidRPr="000F36BF">
              <w:rPr>
                <w:sz w:val="22"/>
                <w:szCs w:val="22"/>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0F36BF" w:rsidRPr="00310BD2" w:rsidRDefault="000F36BF" w:rsidP="00D511F5">
            <w:pPr>
              <w:jc w:val="center"/>
              <w:rPr>
                <w:sz w:val="22"/>
                <w:szCs w:val="22"/>
              </w:rPr>
            </w:pPr>
            <w:r w:rsidRPr="00310BD2">
              <w:rPr>
                <w:sz w:val="22"/>
                <w:szCs w:val="22"/>
              </w:rPr>
              <w:t>Zugdidi</w:t>
            </w:r>
          </w:p>
        </w:tc>
        <w:tc>
          <w:tcPr>
            <w:tcW w:w="1421" w:type="dxa"/>
            <w:tcBorders>
              <w:top w:val="single" w:sz="4" w:space="0" w:color="auto"/>
              <w:left w:val="single" w:sz="4" w:space="0" w:color="000000"/>
              <w:bottom w:val="single" w:sz="4" w:space="0" w:color="auto"/>
              <w:right w:val="single" w:sz="4" w:space="0" w:color="auto"/>
            </w:tcBorders>
            <w:vAlign w:val="center"/>
          </w:tcPr>
          <w:p w:rsidR="000F36BF" w:rsidRPr="00310BD2" w:rsidRDefault="000F36BF" w:rsidP="00D511F5">
            <w:pPr>
              <w:jc w:val="center"/>
              <w:rPr>
                <w:sz w:val="22"/>
                <w:szCs w:val="22"/>
              </w:rPr>
            </w:pPr>
            <w:r w:rsidRPr="00310BD2">
              <w:rPr>
                <w:sz w:val="22"/>
                <w:szCs w:val="22"/>
              </w:rPr>
              <w:t>29.03.2016</w:t>
            </w:r>
          </w:p>
        </w:tc>
      </w:tr>
      <w:tr w:rsidR="006C02C2"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25"/>
        </w:trPr>
        <w:tc>
          <w:tcPr>
            <w:tcW w:w="1560" w:type="dxa"/>
            <w:vMerge/>
            <w:tcBorders>
              <w:top w:val="single" w:sz="4" w:space="0" w:color="auto"/>
              <w:left w:val="single" w:sz="4" w:space="0" w:color="auto"/>
              <w:right w:val="single" w:sz="4" w:space="0" w:color="auto"/>
            </w:tcBorders>
            <w:vAlign w:val="center"/>
          </w:tcPr>
          <w:p w:rsidR="006C02C2" w:rsidRPr="00BC0670" w:rsidRDefault="006C02C2"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6C02C2" w:rsidRPr="006C02C2" w:rsidRDefault="006C02C2" w:rsidP="00C8212C">
            <w:pPr>
              <w:rPr>
                <w:sz w:val="22"/>
                <w:szCs w:val="22"/>
              </w:rPr>
            </w:pPr>
            <w:r w:rsidRPr="006C02C2">
              <w:rPr>
                <w:sz w:val="22"/>
                <w:szCs w:val="22"/>
              </w:rPr>
              <w:t xml:space="preserve">GEO ZM </w:t>
            </w:r>
            <w:r>
              <w:rPr>
                <w:sz w:val="22"/>
                <w:szCs w:val="22"/>
              </w:rPr>
              <w:t>25</w:t>
            </w:r>
          </w:p>
        </w:tc>
        <w:tc>
          <w:tcPr>
            <w:tcW w:w="3542" w:type="dxa"/>
            <w:tcBorders>
              <w:top w:val="single" w:sz="4" w:space="0" w:color="auto"/>
              <w:left w:val="single" w:sz="4" w:space="0" w:color="000000"/>
              <w:bottom w:val="single" w:sz="4" w:space="0" w:color="000000"/>
              <w:right w:val="single" w:sz="4" w:space="0" w:color="000000"/>
            </w:tcBorders>
            <w:vAlign w:val="center"/>
          </w:tcPr>
          <w:p w:rsidR="006C02C2" w:rsidRPr="006C02C2" w:rsidRDefault="006C02C2" w:rsidP="00C8212C">
            <w:pPr>
              <w:rPr>
                <w:sz w:val="22"/>
                <w:szCs w:val="22"/>
              </w:rPr>
            </w:pPr>
            <w:r w:rsidRPr="006C02C2">
              <w:rPr>
                <w:sz w:val="22"/>
                <w:szCs w:val="22"/>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6C02C2" w:rsidRPr="00310BD2" w:rsidRDefault="006C02C2" w:rsidP="00C8212C">
            <w:pPr>
              <w:jc w:val="center"/>
              <w:rPr>
                <w:sz w:val="22"/>
                <w:szCs w:val="22"/>
              </w:rPr>
            </w:pPr>
            <w:r w:rsidRPr="00310BD2">
              <w:rPr>
                <w:sz w:val="22"/>
                <w:szCs w:val="22"/>
              </w:rPr>
              <w:t>Zugdidi</w:t>
            </w:r>
          </w:p>
        </w:tc>
        <w:tc>
          <w:tcPr>
            <w:tcW w:w="1421" w:type="dxa"/>
            <w:tcBorders>
              <w:top w:val="single" w:sz="4" w:space="0" w:color="auto"/>
              <w:left w:val="single" w:sz="4" w:space="0" w:color="000000"/>
              <w:bottom w:val="single" w:sz="4" w:space="0" w:color="auto"/>
              <w:right w:val="single" w:sz="4" w:space="0" w:color="auto"/>
            </w:tcBorders>
            <w:vAlign w:val="center"/>
          </w:tcPr>
          <w:p w:rsidR="006C02C2" w:rsidRPr="00310BD2" w:rsidRDefault="006C02C2" w:rsidP="00C8212C">
            <w:pPr>
              <w:jc w:val="center"/>
              <w:rPr>
                <w:sz w:val="22"/>
                <w:szCs w:val="22"/>
              </w:rPr>
            </w:pPr>
            <w:r w:rsidRPr="00310BD2">
              <w:rPr>
                <w:sz w:val="22"/>
                <w:szCs w:val="22"/>
              </w:rPr>
              <w:t>ASAP</w:t>
            </w:r>
          </w:p>
        </w:tc>
      </w:tr>
      <w:tr w:rsidR="000F36BF"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03"/>
        </w:trPr>
        <w:tc>
          <w:tcPr>
            <w:tcW w:w="1560" w:type="dxa"/>
            <w:vMerge/>
            <w:tcBorders>
              <w:top w:val="single" w:sz="4" w:space="0" w:color="auto"/>
              <w:left w:val="single" w:sz="4" w:space="0" w:color="auto"/>
              <w:right w:val="single" w:sz="4" w:space="0" w:color="auto"/>
            </w:tcBorders>
            <w:vAlign w:val="center"/>
          </w:tcPr>
          <w:p w:rsidR="000F36BF" w:rsidRPr="00BC0670" w:rsidRDefault="000F36BF"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0F36BF" w:rsidRPr="00BC0670" w:rsidRDefault="00F06561" w:rsidP="00F06561">
            <w:pPr>
              <w:rPr>
                <w:sz w:val="20"/>
                <w:szCs w:val="20"/>
                <w:lang w:eastAsia="en-GB"/>
              </w:rPr>
            </w:pPr>
            <w:r w:rsidRPr="00F06561">
              <w:rPr>
                <w:sz w:val="22"/>
                <w:szCs w:val="22"/>
              </w:rPr>
              <w:t>GEO ZM 34</w:t>
            </w:r>
          </w:p>
        </w:tc>
        <w:tc>
          <w:tcPr>
            <w:tcW w:w="3542" w:type="dxa"/>
            <w:tcBorders>
              <w:top w:val="single" w:sz="4" w:space="0" w:color="auto"/>
              <w:left w:val="single" w:sz="4" w:space="0" w:color="000000"/>
              <w:bottom w:val="single" w:sz="4" w:space="0" w:color="000000"/>
              <w:right w:val="single" w:sz="4" w:space="0" w:color="000000"/>
            </w:tcBorders>
            <w:vAlign w:val="center"/>
          </w:tcPr>
          <w:p w:rsidR="000F36BF" w:rsidRPr="00BC0670" w:rsidRDefault="00F06561" w:rsidP="00D511F5">
            <w:pPr>
              <w:spacing w:before="40" w:after="40"/>
              <w:rPr>
                <w:sz w:val="20"/>
                <w:szCs w:val="20"/>
                <w:lang w:eastAsia="en-GB"/>
              </w:rPr>
            </w:pPr>
            <w:r>
              <w:rPr>
                <w:sz w:val="20"/>
                <w:szCs w:val="20"/>
                <w:lang w:eastAsia="en-GB"/>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0F36BF" w:rsidRPr="00310BD2" w:rsidRDefault="00F06561" w:rsidP="00D511F5">
            <w:pPr>
              <w:spacing w:before="40" w:after="40"/>
              <w:jc w:val="center"/>
              <w:rPr>
                <w:sz w:val="22"/>
                <w:szCs w:val="22"/>
              </w:rPr>
            </w:pPr>
            <w:r w:rsidRPr="00310BD2">
              <w:rPr>
                <w:sz w:val="22"/>
                <w:szCs w:val="22"/>
              </w:rPr>
              <w:t>Zugdidi</w:t>
            </w:r>
          </w:p>
        </w:tc>
        <w:tc>
          <w:tcPr>
            <w:tcW w:w="1421" w:type="dxa"/>
            <w:tcBorders>
              <w:top w:val="single" w:sz="4" w:space="0" w:color="auto"/>
              <w:left w:val="single" w:sz="4" w:space="0" w:color="000000"/>
              <w:bottom w:val="single" w:sz="4" w:space="0" w:color="auto"/>
              <w:right w:val="single" w:sz="4" w:space="0" w:color="auto"/>
            </w:tcBorders>
            <w:vAlign w:val="center"/>
          </w:tcPr>
          <w:p w:rsidR="000F36BF" w:rsidRPr="00310BD2" w:rsidRDefault="00402F85" w:rsidP="00402F85">
            <w:pPr>
              <w:jc w:val="center"/>
              <w:rPr>
                <w:sz w:val="22"/>
                <w:szCs w:val="22"/>
              </w:rPr>
            </w:pPr>
            <w:r>
              <w:rPr>
                <w:sz w:val="22"/>
                <w:szCs w:val="22"/>
              </w:rPr>
              <w:t>ASAP</w:t>
            </w:r>
          </w:p>
        </w:tc>
      </w:tr>
      <w:tr w:rsidR="00E63ACD"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23"/>
        </w:trPr>
        <w:tc>
          <w:tcPr>
            <w:tcW w:w="1560" w:type="dxa"/>
            <w:vMerge/>
            <w:tcBorders>
              <w:top w:val="single" w:sz="4" w:space="0" w:color="auto"/>
              <w:left w:val="single" w:sz="4" w:space="0" w:color="auto"/>
              <w:right w:val="single" w:sz="4" w:space="0" w:color="auto"/>
            </w:tcBorders>
            <w:vAlign w:val="center"/>
          </w:tcPr>
          <w:p w:rsidR="00E63ACD" w:rsidRPr="00BC0670" w:rsidRDefault="00E63ACD"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E63ACD" w:rsidRPr="00E63ACD" w:rsidRDefault="00E63ACD" w:rsidP="00D511F5">
            <w:pPr>
              <w:rPr>
                <w:sz w:val="22"/>
                <w:szCs w:val="22"/>
              </w:rPr>
            </w:pPr>
            <w:r w:rsidRPr="00E63ACD">
              <w:rPr>
                <w:sz w:val="22"/>
                <w:szCs w:val="22"/>
              </w:rPr>
              <w:t>GEO GO 03</w:t>
            </w:r>
          </w:p>
        </w:tc>
        <w:tc>
          <w:tcPr>
            <w:tcW w:w="3542" w:type="dxa"/>
            <w:tcBorders>
              <w:top w:val="single" w:sz="4" w:space="0" w:color="auto"/>
              <w:left w:val="single" w:sz="4" w:space="0" w:color="000000"/>
              <w:bottom w:val="single" w:sz="4" w:space="0" w:color="000000"/>
              <w:right w:val="single" w:sz="4" w:space="0" w:color="000000"/>
            </w:tcBorders>
            <w:vAlign w:val="center"/>
          </w:tcPr>
          <w:p w:rsidR="00E63ACD" w:rsidRPr="00E63ACD" w:rsidRDefault="00E63ACD" w:rsidP="00D511F5">
            <w:pPr>
              <w:rPr>
                <w:sz w:val="22"/>
                <w:szCs w:val="22"/>
              </w:rPr>
            </w:pPr>
            <w:r w:rsidRPr="00E63ACD">
              <w:rPr>
                <w:sz w:val="22"/>
                <w:szCs w:val="22"/>
              </w:rPr>
              <w:t>Operations Officer</w:t>
            </w:r>
          </w:p>
        </w:tc>
        <w:tc>
          <w:tcPr>
            <w:tcW w:w="1133" w:type="dxa"/>
            <w:tcBorders>
              <w:top w:val="single" w:sz="4" w:space="0" w:color="auto"/>
              <w:left w:val="single" w:sz="4" w:space="0" w:color="000000"/>
              <w:bottom w:val="single" w:sz="4" w:space="0" w:color="000000"/>
              <w:right w:val="single" w:sz="4" w:space="0" w:color="000000"/>
            </w:tcBorders>
            <w:vAlign w:val="center"/>
          </w:tcPr>
          <w:p w:rsidR="00E63ACD" w:rsidRPr="00310BD2" w:rsidRDefault="00E63ACD" w:rsidP="00D511F5">
            <w:pPr>
              <w:jc w:val="center"/>
              <w:rPr>
                <w:sz w:val="22"/>
                <w:szCs w:val="22"/>
              </w:rPr>
            </w:pPr>
            <w:r w:rsidRPr="00310BD2">
              <w:rPr>
                <w:sz w:val="22"/>
                <w:szCs w:val="22"/>
              </w:rPr>
              <w:t>Gori</w:t>
            </w:r>
          </w:p>
        </w:tc>
        <w:tc>
          <w:tcPr>
            <w:tcW w:w="1421" w:type="dxa"/>
            <w:tcBorders>
              <w:top w:val="single" w:sz="4" w:space="0" w:color="auto"/>
              <w:left w:val="single" w:sz="4" w:space="0" w:color="000000"/>
              <w:bottom w:val="single" w:sz="4" w:space="0" w:color="auto"/>
              <w:right w:val="single" w:sz="4" w:space="0" w:color="auto"/>
            </w:tcBorders>
            <w:vAlign w:val="center"/>
          </w:tcPr>
          <w:p w:rsidR="00E63ACD" w:rsidRPr="00310BD2" w:rsidRDefault="00E63ACD" w:rsidP="00D511F5">
            <w:pPr>
              <w:jc w:val="center"/>
              <w:rPr>
                <w:sz w:val="22"/>
                <w:szCs w:val="22"/>
              </w:rPr>
            </w:pPr>
            <w:r w:rsidRPr="00310BD2">
              <w:rPr>
                <w:sz w:val="22"/>
                <w:szCs w:val="22"/>
              </w:rPr>
              <w:t>ASAP</w:t>
            </w:r>
          </w:p>
        </w:tc>
      </w:tr>
      <w:tr w:rsidR="00E63ACD"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15"/>
        </w:trPr>
        <w:tc>
          <w:tcPr>
            <w:tcW w:w="1560" w:type="dxa"/>
            <w:vMerge/>
            <w:tcBorders>
              <w:top w:val="single" w:sz="4" w:space="0" w:color="auto"/>
              <w:left w:val="single" w:sz="4" w:space="0" w:color="auto"/>
              <w:right w:val="single" w:sz="4" w:space="0" w:color="auto"/>
            </w:tcBorders>
            <w:vAlign w:val="center"/>
          </w:tcPr>
          <w:p w:rsidR="00E63ACD" w:rsidRPr="00BC0670" w:rsidRDefault="00E63ACD"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E63ACD" w:rsidRPr="00E63ACD" w:rsidRDefault="00E63ACD" w:rsidP="00D511F5">
            <w:pPr>
              <w:rPr>
                <w:sz w:val="22"/>
                <w:szCs w:val="22"/>
              </w:rPr>
            </w:pPr>
            <w:r w:rsidRPr="00E63ACD">
              <w:rPr>
                <w:sz w:val="22"/>
                <w:szCs w:val="22"/>
              </w:rPr>
              <w:t>GEO GO 12</w:t>
            </w:r>
          </w:p>
        </w:tc>
        <w:tc>
          <w:tcPr>
            <w:tcW w:w="3542" w:type="dxa"/>
            <w:tcBorders>
              <w:top w:val="single" w:sz="4" w:space="0" w:color="auto"/>
              <w:left w:val="single" w:sz="4" w:space="0" w:color="000000"/>
              <w:bottom w:val="single" w:sz="4" w:space="0" w:color="000000"/>
              <w:right w:val="single" w:sz="4" w:space="0" w:color="000000"/>
            </w:tcBorders>
            <w:vAlign w:val="center"/>
          </w:tcPr>
          <w:p w:rsidR="00E63ACD" w:rsidRPr="00E63ACD" w:rsidRDefault="00E63ACD" w:rsidP="00D511F5">
            <w:pPr>
              <w:rPr>
                <w:sz w:val="22"/>
                <w:szCs w:val="22"/>
              </w:rPr>
            </w:pPr>
            <w:r w:rsidRPr="00E63ACD">
              <w:rPr>
                <w:sz w:val="22"/>
                <w:szCs w:val="22"/>
              </w:rPr>
              <w:t>CIS Officer</w:t>
            </w:r>
          </w:p>
        </w:tc>
        <w:tc>
          <w:tcPr>
            <w:tcW w:w="1133" w:type="dxa"/>
            <w:tcBorders>
              <w:top w:val="single" w:sz="4" w:space="0" w:color="auto"/>
              <w:left w:val="single" w:sz="4" w:space="0" w:color="000000"/>
              <w:bottom w:val="single" w:sz="4" w:space="0" w:color="000000"/>
              <w:right w:val="single" w:sz="4" w:space="0" w:color="000000"/>
            </w:tcBorders>
            <w:vAlign w:val="center"/>
          </w:tcPr>
          <w:p w:rsidR="00E63ACD" w:rsidRPr="00310BD2" w:rsidRDefault="00E63ACD" w:rsidP="00D511F5">
            <w:pPr>
              <w:jc w:val="center"/>
              <w:rPr>
                <w:sz w:val="22"/>
                <w:szCs w:val="22"/>
              </w:rPr>
            </w:pPr>
            <w:r w:rsidRPr="00310BD2">
              <w:rPr>
                <w:sz w:val="22"/>
                <w:szCs w:val="22"/>
              </w:rPr>
              <w:t>Gori</w:t>
            </w:r>
          </w:p>
        </w:tc>
        <w:tc>
          <w:tcPr>
            <w:tcW w:w="1421" w:type="dxa"/>
            <w:tcBorders>
              <w:top w:val="single" w:sz="4" w:space="0" w:color="auto"/>
              <w:left w:val="single" w:sz="4" w:space="0" w:color="000000"/>
              <w:bottom w:val="single" w:sz="4" w:space="0" w:color="auto"/>
              <w:right w:val="single" w:sz="4" w:space="0" w:color="auto"/>
            </w:tcBorders>
            <w:vAlign w:val="center"/>
          </w:tcPr>
          <w:p w:rsidR="00E63ACD" w:rsidRPr="00310BD2" w:rsidRDefault="00402F85" w:rsidP="00D511F5">
            <w:pPr>
              <w:jc w:val="center"/>
              <w:rPr>
                <w:sz w:val="22"/>
                <w:szCs w:val="22"/>
              </w:rPr>
            </w:pPr>
            <w:r>
              <w:rPr>
                <w:sz w:val="22"/>
                <w:szCs w:val="22"/>
              </w:rPr>
              <w:t>ASAP</w:t>
            </w:r>
          </w:p>
        </w:tc>
      </w:tr>
      <w:tr w:rsidR="00E63ACD"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89"/>
        </w:trPr>
        <w:tc>
          <w:tcPr>
            <w:tcW w:w="1560" w:type="dxa"/>
            <w:vMerge/>
            <w:tcBorders>
              <w:top w:val="single" w:sz="4" w:space="0" w:color="auto"/>
              <w:left w:val="single" w:sz="4" w:space="0" w:color="auto"/>
              <w:right w:val="single" w:sz="4" w:space="0" w:color="auto"/>
            </w:tcBorders>
            <w:vAlign w:val="center"/>
          </w:tcPr>
          <w:p w:rsidR="00E63ACD" w:rsidRPr="00BC0670" w:rsidRDefault="00E63ACD"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E63ACD" w:rsidRPr="00F66388" w:rsidRDefault="00E63ACD" w:rsidP="00B07D1E">
            <w:pPr>
              <w:rPr>
                <w:sz w:val="22"/>
                <w:szCs w:val="22"/>
                <w:highlight w:val="yellow"/>
              </w:rPr>
            </w:pPr>
            <w:r w:rsidRPr="00016C99">
              <w:rPr>
                <w:sz w:val="22"/>
                <w:szCs w:val="22"/>
              </w:rPr>
              <w:t>GEO GM 03</w:t>
            </w:r>
          </w:p>
        </w:tc>
        <w:tc>
          <w:tcPr>
            <w:tcW w:w="3542" w:type="dxa"/>
            <w:tcBorders>
              <w:top w:val="single" w:sz="4" w:space="0" w:color="auto"/>
              <w:left w:val="single" w:sz="4" w:space="0" w:color="000000"/>
              <w:bottom w:val="single" w:sz="4" w:space="0" w:color="000000"/>
              <w:right w:val="single" w:sz="4" w:space="0" w:color="000000"/>
            </w:tcBorders>
            <w:vAlign w:val="center"/>
          </w:tcPr>
          <w:p w:rsidR="00E63ACD" w:rsidRPr="00E63ACD" w:rsidRDefault="00E63ACD" w:rsidP="00D511F5">
            <w:pPr>
              <w:rPr>
                <w:sz w:val="22"/>
                <w:szCs w:val="22"/>
              </w:rPr>
            </w:pPr>
            <w:r w:rsidRPr="00E63ACD">
              <w:rPr>
                <w:sz w:val="22"/>
                <w:szCs w:val="22"/>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E63ACD" w:rsidRPr="00310BD2" w:rsidRDefault="00E63ACD" w:rsidP="00D511F5">
            <w:pPr>
              <w:jc w:val="center"/>
              <w:rPr>
                <w:sz w:val="22"/>
                <w:szCs w:val="22"/>
              </w:rPr>
            </w:pPr>
            <w:r w:rsidRPr="00310BD2">
              <w:rPr>
                <w:sz w:val="22"/>
                <w:szCs w:val="22"/>
              </w:rPr>
              <w:t>Gori</w:t>
            </w:r>
          </w:p>
        </w:tc>
        <w:tc>
          <w:tcPr>
            <w:tcW w:w="1421" w:type="dxa"/>
            <w:tcBorders>
              <w:top w:val="single" w:sz="4" w:space="0" w:color="auto"/>
              <w:left w:val="single" w:sz="4" w:space="0" w:color="000000"/>
              <w:bottom w:val="single" w:sz="4" w:space="0" w:color="auto"/>
              <w:right w:val="single" w:sz="4" w:space="0" w:color="auto"/>
            </w:tcBorders>
            <w:vAlign w:val="center"/>
          </w:tcPr>
          <w:p w:rsidR="00E63ACD" w:rsidRPr="00310BD2" w:rsidRDefault="00E63ACD" w:rsidP="00D511F5">
            <w:pPr>
              <w:jc w:val="center"/>
              <w:rPr>
                <w:sz w:val="22"/>
                <w:szCs w:val="22"/>
              </w:rPr>
            </w:pPr>
            <w:r w:rsidRPr="00310BD2">
              <w:rPr>
                <w:sz w:val="22"/>
                <w:szCs w:val="22"/>
              </w:rPr>
              <w:t>03.05.2016</w:t>
            </w:r>
          </w:p>
        </w:tc>
      </w:tr>
      <w:tr w:rsidR="00E63ACD"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98"/>
        </w:trPr>
        <w:tc>
          <w:tcPr>
            <w:tcW w:w="1560" w:type="dxa"/>
            <w:vMerge/>
            <w:tcBorders>
              <w:top w:val="single" w:sz="4" w:space="0" w:color="auto"/>
              <w:left w:val="single" w:sz="4" w:space="0" w:color="auto"/>
              <w:right w:val="single" w:sz="4" w:space="0" w:color="auto"/>
            </w:tcBorders>
            <w:vAlign w:val="center"/>
          </w:tcPr>
          <w:p w:rsidR="00E63ACD" w:rsidRPr="00BC0670" w:rsidRDefault="00E63ACD"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E63ACD" w:rsidRPr="00F66388" w:rsidRDefault="00420DDB" w:rsidP="00D511F5">
            <w:pPr>
              <w:rPr>
                <w:sz w:val="22"/>
                <w:szCs w:val="22"/>
                <w:highlight w:val="yellow"/>
              </w:rPr>
            </w:pPr>
            <w:r w:rsidRPr="00420DDB">
              <w:rPr>
                <w:sz w:val="22"/>
                <w:szCs w:val="22"/>
              </w:rPr>
              <w:t>GEO GM 04</w:t>
            </w:r>
          </w:p>
        </w:tc>
        <w:tc>
          <w:tcPr>
            <w:tcW w:w="3542" w:type="dxa"/>
            <w:tcBorders>
              <w:top w:val="single" w:sz="4" w:space="0" w:color="auto"/>
              <w:left w:val="single" w:sz="4" w:space="0" w:color="000000"/>
              <w:bottom w:val="single" w:sz="4" w:space="0" w:color="000000"/>
              <w:right w:val="single" w:sz="4" w:space="0" w:color="000000"/>
            </w:tcBorders>
            <w:vAlign w:val="center"/>
          </w:tcPr>
          <w:p w:rsidR="00E63ACD" w:rsidRPr="00E63ACD" w:rsidRDefault="00E63ACD" w:rsidP="00D511F5">
            <w:pPr>
              <w:rPr>
                <w:sz w:val="22"/>
                <w:szCs w:val="22"/>
              </w:rPr>
            </w:pPr>
            <w:r w:rsidRPr="00E63ACD">
              <w:rPr>
                <w:sz w:val="22"/>
                <w:szCs w:val="22"/>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E63ACD" w:rsidRPr="00310BD2" w:rsidRDefault="00E63ACD" w:rsidP="00D511F5">
            <w:pPr>
              <w:jc w:val="center"/>
              <w:rPr>
                <w:sz w:val="22"/>
                <w:szCs w:val="22"/>
              </w:rPr>
            </w:pPr>
            <w:r w:rsidRPr="00310BD2">
              <w:rPr>
                <w:sz w:val="22"/>
                <w:szCs w:val="22"/>
              </w:rPr>
              <w:t>Gori</w:t>
            </w:r>
          </w:p>
        </w:tc>
        <w:tc>
          <w:tcPr>
            <w:tcW w:w="1421" w:type="dxa"/>
            <w:tcBorders>
              <w:top w:val="single" w:sz="4" w:space="0" w:color="auto"/>
              <w:left w:val="single" w:sz="4" w:space="0" w:color="000000"/>
              <w:bottom w:val="single" w:sz="4" w:space="0" w:color="auto"/>
              <w:right w:val="single" w:sz="4" w:space="0" w:color="auto"/>
            </w:tcBorders>
            <w:vAlign w:val="center"/>
          </w:tcPr>
          <w:p w:rsidR="00E63ACD" w:rsidRPr="00310BD2" w:rsidRDefault="00E63ACD" w:rsidP="00D511F5">
            <w:pPr>
              <w:jc w:val="center"/>
              <w:rPr>
                <w:sz w:val="22"/>
                <w:szCs w:val="22"/>
              </w:rPr>
            </w:pPr>
            <w:r w:rsidRPr="00310BD2">
              <w:rPr>
                <w:sz w:val="22"/>
                <w:szCs w:val="22"/>
              </w:rPr>
              <w:t>21.04.2016</w:t>
            </w:r>
          </w:p>
        </w:tc>
      </w:tr>
      <w:tr w:rsidR="00E63ACD"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17"/>
        </w:trPr>
        <w:tc>
          <w:tcPr>
            <w:tcW w:w="1560" w:type="dxa"/>
            <w:vMerge/>
            <w:tcBorders>
              <w:top w:val="single" w:sz="4" w:space="0" w:color="auto"/>
              <w:left w:val="single" w:sz="4" w:space="0" w:color="auto"/>
              <w:right w:val="single" w:sz="4" w:space="0" w:color="auto"/>
            </w:tcBorders>
            <w:vAlign w:val="center"/>
          </w:tcPr>
          <w:p w:rsidR="00E63ACD" w:rsidRPr="00BC0670" w:rsidRDefault="00E63ACD"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E63ACD" w:rsidRPr="00F66388" w:rsidRDefault="00E63ACD" w:rsidP="00AD69BE">
            <w:pPr>
              <w:rPr>
                <w:sz w:val="22"/>
                <w:szCs w:val="22"/>
                <w:highlight w:val="yellow"/>
              </w:rPr>
            </w:pPr>
            <w:r w:rsidRPr="00AD69BE">
              <w:rPr>
                <w:sz w:val="22"/>
                <w:szCs w:val="22"/>
              </w:rPr>
              <w:t>GEO GM 07</w:t>
            </w:r>
          </w:p>
        </w:tc>
        <w:tc>
          <w:tcPr>
            <w:tcW w:w="3542" w:type="dxa"/>
            <w:tcBorders>
              <w:top w:val="single" w:sz="4" w:space="0" w:color="auto"/>
              <w:left w:val="single" w:sz="4" w:space="0" w:color="000000"/>
              <w:bottom w:val="single" w:sz="4" w:space="0" w:color="000000"/>
              <w:right w:val="single" w:sz="4" w:space="0" w:color="000000"/>
            </w:tcBorders>
            <w:vAlign w:val="center"/>
          </w:tcPr>
          <w:p w:rsidR="00E63ACD" w:rsidRPr="00E63ACD" w:rsidRDefault="00E63ACD" w:rsidP="00D511F5">
            <w:pPr>
              <w:rPr>
                <w:sz w:val="22"/>
                <w:szCs w:val="22"/>
              </w:rPr>
            </w:pPr>
            <w:r w:rsidRPr="00E63ACD">
              <w:rPr>
                <w:sz w:val="22"/>
                <w:szCs w:val="22"/>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E63ACD" w:rsidRPr="00310BD2" w:rsidRDefault="00E63ACD" w:rsidP="00D511F5">
            <w:pPr>
              <w:jc w:val="center"/>
              <w:rPr>
                <w:sz w:val="22"/>
                <w:szCs w:val="22"/>
              </w:rPr>
            </w:pPr>
            <w:r w:rsidRPr="00310BD2">
              <w:rPr>
                <w:sz w:val="22"/>
                <w:szCs w:val="22"/>
              </w:rPr>
              <w:t>Gori</w:t>
            </w:r>
          </w:p>
        </w:tc>
        <w:tc>
          <w:tcPr>
            <w:tcW w:w="1421" w:type="dxa"/>
            <w:tcBorders>
              <w:top w:val="single" w:sz="4" w:space="0" w:color="auto"/>
              <w:left w:val="single" w:sz="4" w:space="0" w:color="000000"/>
              <w:bottom w:val="single" w:sz="4" w:space="0" w:color="auto"/>
              <w:right w:val="single" w:sz="4" w:space="0" w:color="auto"/>
            </w:tcBorders>
            <w:vAlign w:val="center"/>
          </w:tcPr>
          <w:p w:rsidR="00E63ACD" w:rsidRPr="00310BD2" w:rsidRDefault="00114D16" w:rsidP="00D511F5">
            <w:pPr>
              <w:jc w:val="center"/>
              <w:rPr>
                <w:sz w:val="22"/>
                <w:szCs w:val="22"/>
              </w:rPr>
            </w:pPr>
            <w:r>
              <w:rPr>
                <w:sz w:val="22"/>
                <w:szCs w:val="22"/>
              </w:rPr>
              <w:t>ASAP</w:t>
            </w:r>
          </w:p>
        </w:tc>
      </w:tr>
      <w:tr w:rsidR="00E63ACD"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23"/>
        </w:trPr>
        <w:tc>
          <w:tcPr>
            <w:tcW w:w="1560" w:type="dxa"/>
            <w:vMerge/>
            <w:tcBorders>
              <w:top w:val="single" w:sz="4" w:space="0" w:color="auto"/>
              <w:left w:val="single" w:sz="4" w:space="0" w:color="auto"/>
              <w:right w:val="single" w:sz="4" w:space="0" w:color="auto"/>
            </w:tcBorders>
            <w:vAlign w:val="center"/>
          </w:tcPr>
          <w:p w:rsidR="00E63ACD" w:rsidRPr="00BC0670" w:rsidRDefault="00E63ACD"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E63ACD" w:rsidRPr="00F66388" w:rsidRDefault="00E63ACD" w:rsidP="003E284E">
            <w:pPr>
              <w:rPr>
                <w:sz w:val="22"/>
                <w:szCs w:val="22"/>
                <w:highlight w:val="yellow"/>
              </w:rPr>
            </w:pPr>
            <w:r w:rsidRPr="003E284E">
              <w:rPr>
                <w:sz w:val="22"/>
                <w:szCs w:val="22"/>
              </w:rPr>
              <w:t>GEO GM 25</w:t>
            </w:r>
          </w:p>
        </w:tc>
        <w:tc>
          <w:tcPr>
            <w:tcW w:w="3542" w:type="dxa"/>
            <w:tcBorders>
              <w:top w:val="single" w:sz="4" w:space="0" w:color="auto"/>
              <w:left w:val="single" w:sz="4" w:space="0" w:color="000000"/>
              <w:bottom w:val="single" w:sz="4" w:space="0" w:color="000000"/>
              <w:right w:val="single" w:sz="4" w:space="0" w:color="000000"/>
            </w:tcBorders>
            <w:vAlign w:val="center"/>
          </w:tcPr>
          <w:p w:rsidR="00E63ACD" w:rsidRPr="00E63ACD" w:rsidRDefault="00E63ACD" w:rsidP="00D511F5">
            <w:pPr>
              <w:rPr>
                <w:sz w:val="22"/>
                <w:szCs w:val="22"/>
              </w:rPr>
            </w:pPr>
            <w:r w:rsidRPr="00E63ACD">
              <w:rPr>
                <w:sz w:val="22"/>
                <w:szCs w:val="22"/>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E63ACD" w:rsidRPr="00310BD2" w:rsidRDefault="00E63ACD" w:rsidP="00D511F5">
            <w:pPr>
              <w:jc w:val="center"/>
              <w:rPr>
                <w:sz w:val="22"/>
                <w:szCs w:val="22"/>
              </w:rPr>
            </w:pPr>
            <w:r w:rsidRPr="00310BD2">
              <w:rPr>
                <w:sz w:val="22"/>
                <w:szCs w:val="22"/>
              </w:rPr>
              <w:t>Gori</w:t>
            </w:r>
          </w:p>
        </w:tc>
        <w:tc>
          <w:tcPr>
            <w:tcW w:w="1421" w:type="dxa"/>
            <w:tcBorders>
              <w:top w:val="single" w:sz="4" w:space="0" w:color="auto"/>
              <w:left w:val="single" w:sz="4" w:space="0" w:color="000000"/>
              <w:bottom w:val="single" w:sz="4" w:space="0" w:color="auto"/>
              <w:right w:val="single" w:sz="4" w:space="0" w:color="auto"/>
            </w:tcBorders>
            <w:vAlign w:val="center"/>
          </w:tcPr>
          <w:p w:rsidR="00E63ACD" w:rsidRPr="00310BD2" w:rsidRDefault="00E63ACD" w:rsidP="00D511F5">
            <w:pPr>
              <w:jc w:val="center"/>
              <w:rPr>
                <w:sz w:val="22"/>
                <w:szCs w:val="22"/>
              </w:rPr>
            </w:pPr>
            <w:r w:rsidRPr="00310BD2">
              <w:rPr>
                <w:sz w:val="22"/>
                <w:szCs w:val="22"/>
              </w:rPr>
              <w:t>02.03.2016</w:t>
            </w:r>
          </w:p>
        </w:tc>
      </w:tr>
      <w:tr w:rsidR="00E63ACD" w:rsidRPr="00310BD2" w:rsidTr="00400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15"/>
        </w:trPr>
        <w:tc>
          <w:tcPr>
            <w:tcW w:w="1560" w:type="dxa"/>
            <w:vMerge/>
            <w:tcBorders>
              <w:top w:val="single" w:sz="4" w:space="0" w:color="auto"/>
              <w:left w:val="single" w:sz="4" w:space="0" w:color="auto"/>
              <w:bottom w:val="single" w:sz="4" w:space="0" w:color="auto"/>
              <w:right w:val="single" w:sz="4" w:space="0" w:color="auto"/>
            </w:tcBorders>
            <w:vAlign w:val="center"/>
          </w:tcPr>
          <w:p w:rsidR="00E63ACD" w:rsidRPr="00BC0670" w:rsidRDefault="00E63ACD"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E63ACD" w:rsidRPr="00F66388" w:rsidRDefault="00E63ACD" w:rsidP="00A56F3B">
            <w:pPr>
              <w:rPr>
                <w:sz w:val="22"/>
                <w:szCs w:val="22"/>
                <w:highlight w:val="yellow"/>
              </w:rPr>
            </w:pPr>
            <w:r w:rsidRPr="00A56F3B">
              <w:rPr>
                <w:sz w:val="22"/>
                <w:szCs w:val="22"/>
              </w:rPr>
              <w:t>GEO GM 34</w:t>
            </w:r>
          </w:p>
        </w:tc>
        <w:tc>
          <w:tcPr>
            <w:tcW w:w="3542" w:type="dxa"/>
            <w:tcBorders>
              <w:top w:val="single" w:sz="4" w:space="0" w:color="auto"/>
              <w:left w:val="single" w:sz="4" w:space="0" w:color="000000"/>
              <w:bottom w:val="single" w:sz="4" w:space="0" w:color="000000"/>
              <w:right w:val="single" w:sz="4" w:space="0" w:color="000000"/>
            </w:tcBorders>
            <w:vAlign w:val="center"/>
          </w:tcPr>
          <w:p w:rsidR="00E63ACD" w:rsidRPr="00E63ACD" w:rsidRDefault="00E63ACD" w:rsidP="00D511F5">
            <w:pPr>
              <w:rPr>
                <w:sz w:val="22"/>
                <w:szCs w:val="22"/>
              </w:rPr>
            </w:pPr>
            <w:r w:rsidRPr="00E63ACD">
              <w:rPr>
                <w:sz w:val="22"/>
                <w:szCs w:val="22"/>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E63ACD" w:rsidRPr="00310BD2" w:rsidRDefault="00E63ACD" w:rsidP="00D511F5">
            <w:pPr>
              <w:jc w:val="center"/>
              <w:rPr>
                <w:sz w:val="22"/>
                <w:szCs w:val="22"/>
              </w:rPr>
            </w:pPr>
            <w:r w:rsidRPr="00310BD2">
              <w:rPr>
                <w:sz w:val="22"/>
                <w:szCs w:val="22"/>
              </w:rPr>
              <w:t>Gori</w:t>
            </w:r>
          </w:p>
        </w:tc>
        <w:tc>
          <w:tcPr>
            <w:tcW w:w="1421" w:type="dxa"/>
            <w:tcBorders>
              <w:top w:val="single" w:sz="4" w:space="0" w:color="auto"/>
              <w:left w:val="single" w:sz="4" w:space="0" w:color="000000"/>
              <w:bottom w:val="single" w:sz="4" w:space="0" w:color="auto"/>
              <w:right w:val="single" w:sz="4" w:space="0" w:color="auto"/>
            </w:tcBorders>
            <w:vAlign w:val="center"/>
          </w:tcPr>
          <w:p w:rsidR="00E63ACD" w:rsidRPr="00310BD2" w:rsidRDefault="00E63ACD" w:rsidP="00D511F5">
            <w:pPr>
              <w:jc w:val="center"/>
              <w:rPr>
                <w:sz w:val="22"/>
                <w:szCs w:val="22"/>
              </w:rPr>
            </w:pPr>
            <w:r w:rsidRPr="00310BD2">
              <w:rPr>
                <w:sz w:val="22"/>
                <w:szCs w:val="22"/>
              </w:rPr>
              <w:t>30.03.2016</w:t>
            </w:r>
          </w:p>
        </w:tc>
      </w:tr>
      <w:tr w:rsidR="00E63ACD" w:rsidRPr="00310BD2" w:rsidTr="00400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22"/>
        </w:trPr>
        <w:tc>
          <w:tcPr>
            <w:tcW w:w="1560" w:type="dxa"/>
            <w:vMerge/>
            <w:tcBorders>
              <w:top w:val="single" w:sz="4" w:space="0" w:color="auto"/>
              <w:left w:val="single" w:sz="4" w:space="0" w:color="auto"/>
              <w:bottom w:val="single" w:sz="4" w:space="0" w:color="auto"/>
              <w:right w:val="single" w:sz="4" w:space="0" w:color="auto"/>
            </w:tcBorders>
            <w:vAlign w:val="center"/>
          </w:tcPr>
          <w:p w:rsidR="00E63ACD" w:rsidRPr="00BC0670" w:rsidRDefault="00E63ACD"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E63ACD" w:rsidRPr="00F66388" w:rsidRDefault="00E63ACD" w:rsidP="0018575E">
            <w:pPr>
              <w:rPr>
                <w:sz w:val="22"/>
                <w:szCs w:val="22"/>
                <w:highlight w:val="yellow"/>
              </w:rPr>
            </w:pPr>
            <w:r w:rsidRPr="0018575E">
              <w:rPr>
                <w:sz w:val="22"/>
                <w:szCs w:val="22"/>
              </w:rPr>
              <w:t>GEO GM 35</w:t>
            </w:r>
          </w:p>
        </w:tc>
        <w:tc>
          <w:tcPr>
            <w:tcW w:w="3542" w:type="dxa"/>
            <w:tcBorders>
              <w:top w:val="single" w:sz="4" w:space="0" w:color="auto"/>
              <w:left w:val="single" w:sz="4" w:space="0" w:color="000000"/>
              <w:bottom w:val="single" w:sz="4" w:space="0" w:color="auto"/>
              <w:right w:val="single" w:sz="4" w:space="0" w:color="000000"/>
            </w:tcBorders>
            <w:vAlign w:val="center"/>
          </w:tcPr>
          <w:p w:rsidR="00E63ACD" w:rsidRPr="00E63ACD" w:rsidRDefault="00E63ACD" w:rsidP="00D511F5">
            <w:pPr>
              <w:rPr>
                <w:sz w:val="22"/>
                <w:szCs w:val="22"/>
              </w:rPr>
            </w:pPr>
            <w:r w:rsidRPr="00E63ACD">
              <w:rPr>
                <w:sz w:val="22"/>
                <w:szCs w:val="22"/>
              </w:rPr>
              <w:t>Monitor</w:t>
            </w:r>
          </w:p>
        </w:tc>
        <w:tc>
          <w:tcPr>
            <w:tcW w:w="1133" w:type="dxa"/>
            <w:tcBorders>
              <w:top w:val="single" w:sz="4" w:space="0" w:color="auto"/>
              <w:left w:val="single" w:sz="4" w:space="0" w:color="000000"/>
              <w:bottom w:val="single" w:sz="4" w:space="0" w:color="auto"/>
              <w:right w:val="single" w:sz="4" w:space="0" w:color="000000"/>
            </w:tcBorders>
            <w:vAlign w:val="center"/>
          </w:tcPr>
          <w:p w:rsidR="00E63ACD" w:rsidRPr="00310BD2" w:rsidRDefault="00E63ACD" w:rsidP="00D511F5">
            <w:pPr>
              <w:jc w:val="center"/>
              <w:rPr>
                <w:sz w:val="22"/>
                <w:szCs w:val="22"/>
              </w:rPr>
            </w:pPr>
            <w:r w:rsidRPr="00310BD2">
              <w:rPr>
                <w:sz w:val="22"/>
                <w:szCs w:val="22"/>
              </w:rPr>
              <w:t>Gori</w:t>
            </w:r>
          </w:p>
        </w:tc>
        <w:tc>
          <w:tcPr>
            <w:tcW w:w="1421" w:type="dxa"/>
            <w:tcBorders>
              <w:top w:val="single" w:sz="4" w:space="0" w:color="auto"/>
              <w:left w:val="single" w:sz="4" w:space="0" w:color="000000"/>
              <w:bottom w:val="single" w:sz="4" w:space="0" w:color="auto"/>
              <w:right w:val="single" w:sz="4" w:space="0" w:color="auto"/>
            </w:tcBorders>
            <w:vAlign w:val="center"/>
          </w:tcPr>
          <w:p w:rsidR="00E63ACD" w:rsidRPr="00310BD2" w:rsidRDefault="00E63ACD" w:rsidP="00D511F5">
            <w:pPr>
              <w:jc w:val="center"/>
              <w:rPr>
                <w:sz w:val="22"/>
                <w:szCs w:val="22"/>
              </w:rPr>
            </w:pPr>
            <w:r w:rsidRPr="00310BD2">
              <w:rPr>
                <w:sz w:val="22"/>
                <w:szCs w:val="22"/>
              </w:rPr>
              <w:t>30.03.2016</w:t>
            </w:r>
          </w:p>
        </w:tc>
      </w:tr>
      <w:tr w:rsidR="00E63ACD" w:rsidRPr="00310BD2" w:rsidTr="00AE4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88"/>
        </w:trPr>
        <w:tc>
          <w:tcPr>
            <w:tcW w:w="1560" w:type="dxa"/>
            <w:vMerge w:val="restart"/>
            <w:tcBorders>
              <w:top w:val="single" w:sz="4" w:space="0" w:color="auto"/>
              <w:left w:val="single" w:sz="4" w:space="0" w:color="auto"/>
              <w:right w:val="single" w:sz="4" w:space="0" w:color="auto"/>
            </w:tcBorders>
            <w:vAlign w:val="center"/>
          </w:tcPr>
          <w:p w:rsidR="00E63ACD" w:rsidRPr="00BC0670" w:rsidRDefault="00E63ACD" w:rsidP="00DE750C">
            <w:pPr>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E63ACD" w:rsidRPr="00F66388" w:rsidRDefault="00F6324A" w:rsidP="00D511F5">
            <w:pPr>
              <w:rPr>
                <w:sz w:val="22"/>
                <w:szCs w:val="22"/>
                <w:highlight w:val="yellow"/>
              </w:rPr>
            </w:pPr>
            <w:r w:rsidRPr="00F6324A">
              <w:rPr>
                <w:sz w:val="22"/>
                <w:szCs w:val="22"/>
              </w:rPr>
              <w:t>GEO GM 38</w:t>
            </w:r>
          </w:p>
        </w:tc>
        <w:tc>
          <w:tcPr>
            <w:tcW w:w="3542" w:type="dxa"/>
            <w:tcBorders>
              <w:top w:val="single" w:sz="4" w:space="0" w:color="auto"/>
              <w:left w:val="single" w:sz="4" w:space="0" w:color="000000"/>
              <w:bottom w:val="single" w:sz="4" w:space="0" w:color="000000"/>
              <w:right w:val="single" w:sz="4" w:space="0" w:color="000000"/>
            </w:tcBorders>
            <w:vAlign w:val="center"/>
          </w:tcPr>
          <w:p w:rsidR="00E63ACD" w:rsidRPr="00E63ACD" w:rsidRDefault="00E63ACD" w:rsidP="00D511F5">
            <w:pPr>
              <w:rPr>
                <w:sz w:val="22"/>
                <w:szCs w:val="22"/>
              </w:rPr>
            </w:pPr>
            <w:r w:rsidRPr="00E63ACD">
              <w:rPr>
                <w:sz w:val="22"/>
                <w:szCs w:val="22"/>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E63ACD" w:rsidRPr="00310BD2" w:rsidRDefault="00E63ACD" w:rsidP="00D511F5">
            <w:pPr>
              <w:jc w:val="center"/>
              <w:rPr>
                <w:sz w:val="22"/>
                <w:szCs w:val="22"/>
              </w:rPr>
            </w:pPr>
            <w:r w:rsidRPr="00310BD2">
              <w:rPr>
                <w:sz w:val="22"/>
                <w:szCs w:val="22"/>
              </w:rPr>
              <w:t>Gori</w:t>
            </w:r>
          </w:p>
        </w:tc>
        <w:tc>
          <w:tcPr>
            <w:tcW w:w="1421" w:type="dxa"/>
            <w:tcBorders>
              <w:top w:val="single" w:sz="4" w:space="0" w:color="auto"/>
              <w:left w:val="single" w:sz="4" w:space="0" w:color="000000"/>
              <w:bottom w:val="single" w:sz="4" w:space="0" w:color="auto"/>
              <w:right w:val="single" w:sz="4" w:space="0" w:color="auto"/>
            </w:tcBorders>
            <w:vAlign w:val="center"/>
          </w:tcPr>
          <w:p w:rsidR="00E63ACD" w:rsidRPr="00310BD2" w:rsidRDefault="00E63ACD" w:rsidP="00D511F5">
            <w:pPr>
              <w:jc w:val="center"/>
              <w:rPr>
                <w:sz w:val="22"/>
                <w:szCs w:val="22"/>
              </w:rPr>
            </w:pPr>
            <w:r w:rsidRPr="00310BD2">
              <w:rPr>
                <w:sz w:val="22"/>
                <w:szCs w:val="22"/>
              </w:rPr>
              <w:t>29.03.2016</w:t>
            </w:r>
          </w:p>
        </w:tc>
      </w:tr>
      <w:tr w:rsidR="00E63ACD"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07"/>
        </w:trPr>
        <w:tc>
          <w:tcPr>
            <w:tcW w:w="1560" w:type="dxa"/>
            <w:vMerge/>
            <w:tcBorders>
              <w:top w:val="single" w:sz="4" w:space="0" w:color="auto"/>
              <w:left w:val="single" w:sz="4" w:space="0" w:color="auto"/>
              <w:right w:val="single" w:sz="4" w:space="0" w:color="auto"/>
            </w:tcBorders>
            <w:vAlign w:val="center"/>
          </w:tcPr>
          <w:p w:rsidR="00E63ACD" w:rsidRPr="00BC0670" w:rsidRDefault="00E63ACD"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E63ACD" w:rsidRPr="00F66388" w:rsidRDefault="00E63ACD" w:rsidP="00083661">
            <w:pPr>
              <w:rPr>
                <w:sz w:val="22"/>
                <w:szCs w:val="22"/>
                <w:highlight w:val="yellow"/>
              </w:rPr>
            </w:pPr>
            <w:r w:rsidRPr="00083661">
              <w:rPr>
                <w:sz w:val="22"/>
                <w:szCs w:val="22"/>
              </w:rPr>
              <w:t>GEO GM 39</w:t>
            </w:r>
          </w:p>
        </w:tc>
        <w:tc>
          <w:tcPr>
            <w:tcW w:w="3542" w:type="dxa"/>
            <w:tcBorders>
              <w:top w:val="single" w:sz="4" w:space="0" w:color="auto"/>
              <w:left w:val="single" w:sz="4" w:space="0" w:color="000000"/>
              <w:bottom w:val="single" w:sz="4" w:space="0" w:color="000000"/>
              <w:right w:val="single" w:sz="4" w:space="0" w:color="000000"/>
            </w:tcBorders>
            <w:vAlign w:val="center"/>
          </w:tcPr>
          <w:p w:rsidR="00E63ACD" w:rsidRPr="00E63ACD" w:rsidRDefault="00E63ACD" w:rsidP="00D511F5">
            <w:pPr>
              <w:rPr>
                <w:sz w:val="22"/>
                <w:szCs w:val="22"/>
              </w:rPr>
            </w:pPr>
            <w:r w:rsidRPr="00E63ACD">
              <w:rPr>
                <w:sz w:val="22"/>
                <w:szCs w:val="22"/>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E63ACD" w:rsidRPr="00310BD2" w:rsidRDefault="00E63ACD" w:rsidP="00D511F5">
            <w:pPr>
              <w:jc w:val="center"/>
              <w:rPr>
                <w:sz w:val="22"/>
                <w:szCs w:val="22"/>
              </w:rPr>
            </w:pPr>
            <w:r w:rsidRPr="00310BD2">
              <w:rPr>
                <w:sz w:val="22"/>
                <w:szCs w:val="22"/>
              </w:rPr>
              <w:t>Gori</w:t>
            </w:r>
          </w:p>
        </w:tc>
        <w:tc>
          <w:tcPr>
            <w:tcW w:w="1421" w:type="dxa"/>
            <w:tcBorders>
              <w:top w:val="single" w:sz="4" w:space="0" w:color="auto"/>
              <w:left w:val="single" w:sz="4" w:space="0" w:color="000000"/>
              <w:bottom w:val="single" w:sz="4" w:space="0" w:color="auto"/>
              <w:right w:val="single" w:sz="4" w:space="0" w:color="auto"/>
            </w:tcBorders>
            <w:vAlign w:val="center"/>
          </w:tcPr>
          <w:p w:rsidR="00E63ACD" w:rsidRPr="00310BD2" w:rsidRDefault="00E63ACD" w:rsidP="00D511F5">
            <w:pPr>
              <w:jc w:val="center"/>
              <w:rPr>
                <w:sz w:val="22"/>
                <w:szCs w:val="22"/>
              </w:rPr>
            </w:pPr>
            <w:r w:rsidRPr="00310BD2">
              <w:rPr>
                <w:sz w:val="22"/>
                <w:szCs w:val="22"/>
              </w:rPr>
              <w:t>19.02.2016</w:t>
            </w:r>
          </w:p>
        </w:tc>
      </w:tr>
      <w:tr w:rsidR="00E63ACD"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13"/>
        </w:trPr>
        <w:tc>
          <w:tcPr>
            <w:tcW w:w="1560" w:type="dxa"/>
            <w:vMerge/>
            <w:tcBorders>
              <w:top w:val="single" w:sz="4" w:space="0" w:color="auto"/>
              <w:left w:val="single" w:sz="4" w:space="0" w:color="auto"/>
              <w:right w:val="single" w:sz="4" w:space="0" w:color="auto"/>
            </w:tcBorders>
            <w:vAlign w:val="center"/>
          </w:tcPr>
          <w:p w:rsidR="00E63ACD" w:rsidRPr="00BC0670" w:rsidRDefault="00E63ACD"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E63ACD" w:rsidRPr="00F66388" w:rsidRDefault="00E63ACD" w:rsidP="00D511F5">
            <w:pPr>
              <w:rPr>
                <w:sz w:val="22"/>
                <w:szCs w:val="22"/>
                <w:highlight w:val="yellow"/>
              </w:rPr>
            </w:pPr>
            <w:r w:rsidRPr="00E5572D">
              <w:rPr>
                <w:sz w:val="22"/>
                <w:szCs w:val="22"/>
              </w:rPr>
              <w:t xml:space="preserve">GEO GM </w:t>
            </w:r>
            <w:r w:rsidR="00E5572D" w:rsidRPr="00E5572D">
              <w:rPr>
                <w:sz w:val="22"/>
                <w:szCs w:val="22"/>
              </w:rPr>
              <w:t>42</w:t>
            </w:r>
          </w:p>
        </w:tc>
        <w:tc>
          <w:tcPr>
            <w:tcW w:w="3542" w:type="dxa"/>
            <w:tcBorders>
              <w:top w:val="single" w:sz="4" w:space="0" w:color="auto"/>
              <w:left w:val="single" w:sz="4" w:space="0" w:color="000000"/>
              <w:bottom w:val="single" w:sz="4" w:space="0" w:color="000000"/>
              <w:right w:val="single" w:sz="4" w:space="0" w:color="000000"/>
            </w:tcBorders>
            <w:vAlign w:val="center"/>
          </w:tcPr>
          <w:p w:rsidR="00E63ACD" w:rsidRPr="00E63ACD" w:rsidRDefault="00E63ACD" w:rsidP="00D511F5">
            <w:pPr>
              <w:rPr>
                <w:sz w:val="22"/>
                <w:szCs w:val="22"/>
              </w:rPr>
            </w:pPr>
            <w:r w:rsidRPr="00E63ACD">
              <w:rPr>
                <w:sz w:val="22"/>
                <w:szCs w:val="22"/>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E63ACD" w:rsidRPr="00310BD2" w:rsidRDefault="00E63ACD" w:rsidP="00D511F5">
            <w:pPr>
              <w:jc w:val="center"/>
              <w:rPr>
                <w:sz w:val="22"/>
                <w:szCs w:val="22"/>
              </w:rPr>
            </w:pPr>
            <w:r w:rsidRPr="00310BD2">
              <w:rPr>
                <w:sz w:val="22"/>
                <w:szCs w:val="22"/>
              </w:rPr>
              <w:t>Gori</w:t>
            </w:r>
          </w:p>
        </w:tc>
        <w:tc>
          <w:tcPr>
            <w:tcW w:w="1421" w:type="dxa"/>
            <w:tcBorders>
              <w:top w:val="single" w:sz="4" w:space="0" w:color="auto"/>
              <w:left w:val="single" w:sz="4" w:space="0" w:color="000000"/>
              <w:bottom w:val="single" w:sz="4" w:space="0" w:color="auto"/>
              <w:right w:val="single" w:sz="4" w:space="0" w:color="auto"/>
            </w:tcBorders>
            <w:vAlign w:val="center"/>
          </w:tcPr>
          <w:p w:rsidR="00E63ACD" w:rsidRPr="00310BD2" w:rsidRDefault="00E63ACD" w:rsidP="00D511F5">
            <w:pPr>
              <w:jc w:val="center"/>
              <w:rPr>
                <w:sz w:val="22"/>
                <w:szCs w:val="22"/>
              </w:rPr>
            </w:pPr>
            <w:r w:rsidRPr="00310BD2">
              <w:rPr>
                <w:sz w:val="22"/>
                <w:szCs w:val="22"/>
              </w:rPr>
              <w:t>21.04.2016</w:t>
            </w:r>
          </w:p>
        </w:tc>
      </w:tr>
      <w:tr w:rsidR="00E63ACD"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20"/>
        </w:trPr>
        <w:tc>
          <w:tcPr>
            <w:tcW w:w="1560" w:type="dxa"/>
            <w:vMerge/>
            <w:tcBorders>
              <w:top w:val="single" w:sz="4" w:space="0" w:color="auto"/>
              <w:left w:val="single" w:sz="4" w:space="0" w:color="auto"/>
              <w:right w:val="single" w:sz="4" w:space="0" w:color="auto"/>
            </w:tcBorders>
            <w:vAlign w:val="center"/>
          </w:tcPr>
          <w:p w:rsidR="00E63ACD" w:rsidRPr="00BC0670" w:rsidRDefault="00E63ACD"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E63ACD" w:rsidRPr="00E63ACD" w:rsidRDefault="00E63ACD" w:rsidP="00D511F5">
            <w:pPr>
              <w:rPr>
                <w:sz w:val="22"/>
                <w:szCs w:val="22"/>
              </w:rPr>
            </w:pPr>
            <w:r w:rsidRPr="00E63ACD">
              <w:rPr>
                <w:sz w:val="22"/>
                <w:szCs w:val="22"/>
              </w:rPr>
              <w:t>GEO MO 08</w:t>
            </w:r>
          </w:p>
        </w:tc>
        <w:tc>
          <w:tcPr>
            <w:tcW w:w="3542" w:type="dxa"/>
            <w:tcBorders>
              <w:top w:val="single" w:sz="4" w:space="0" w:color="auto"/>
              <w:left w:val="single" w:sz="4" w:space="0" w:color="000000"/>
              <w:bottom w:val="single" w:sz="4" w:space="0" w:color="000000"/>
              <w:right w:val="single" w:sz="4" w:space="0" w:color="000000"/>
            </w:tcBorders>
            <w:vAlign w:val="center"/>
          </w:tcPr>
          <w:p w:rsidR="00E63ACD" w:rsidRPr="00E63ACD" w:rsidRDefault="00E63ACD" w:rsidP="00D511F5">
            <w:pPr>
              <w:rPr>
                <w:sz w:val="22"/>
                <w:szCs w:val="22"/>
              </w:rPr>
            </w:pPr>
            <w:r w:rsidRPr="00E63ACD">
              <w:rPr>
                <w:sz w:val="22"/>
                <w:szCs w:val="22"/>
              </w:rPr>
              <w:t>Reporting and Information Officer</w:t>
            </w:r>
          </w:p>
        </w:tc>
        <w:tc>
          <w:tcPr>
            <w:tcW w:w="1133" w:type="dxa"/>
            <w:tcBorders>
              <w:top w:val="single" w:sz="4" w:space="0" w:color="auto"/>
              <w:left w:val="single" w:sz="4" w:space="0" w:color="000000"/>
              <w:bottom w:val="single" w:sz="4" w:space="0" w:color="000000"/>
              <w:right w:val="single" w:sz="4" w:space="0" w:color="000000"/>
            </w:tcBorders>
            <w:vAlign w:val="center"/>
          </w:tcPr>
          <w:p w:rsidR="00E63ACD" w:rsidRPr="00310BD2" w:rsidRDefault="00E63ACD" w:rsidP="00D511F5">
            <w:pPr>
              <w:jc w:val="center"/>
              <w:rPr>
                <w:sz w:val="22"/>
                <w:szCs w:val="22"/>
              </w:rPr>
            </w:pPr>
            <w:r w:rsidRPr="00310BD2">
              <w:rPr>
                <w:sz w:val="22"/>
                <w:szCs w:val="22"/>
              </w:rPr>
              <w:t>Mtskheta</w:t>
            </w:r>
          </w:p>
        </w:tc>
        <w:tc>
          <w:tcPr>
            <w:tcW w:w="1421" w:type="dxa"/>
            <w:tcBorders>
              <w:top w:val="single" w:sz="4" w:space="0" w:color="auto"/>
              <w:left w:val="single" w:sz="4" w:space="0" w:color="000000"/>
              <w:bottom w:val="single" w:sz="4" w:space="0" w:color="auto"/>
              <w:right w:val="single" w:sz="4" w:space="0" w:color="auto"/>
            </w:tcBorders>
            <w:vAlign w:val="center"/>
          </w:tcPr>
          <w:p w:rsidR="00E63ACD" w:rsidRPr="00310BD2" w:rsidRDefault="00E63ACD" w:rsidP="00D511F5">
            <w:pPr>
              <w:jc w:val="center"/>
              <w:rPr>
                <w:sz w:val="22"/>
                <w:szCs w:val="22"/>
              </w:rPr>
            </w:pPr>
            <w:r w:rsidRPr="00310BD2">
              <w:rPr>
                <w:sz w:val="22"/>
                <w:szCs w:val="22"/>
              </w:rPr>
              <w:t>29.03.2016</w:t>
            </w:r>
          </w:p>
        </w:tc>
      </w:tr>
      <w:tr w:rsidR="00E63ACD"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25"/>
        </w:trPr>
        <w:tc>
          <w:tcPr>
            <w:tcW w:w="1560" w:type="dxa"/>
            <w:vMerge/>
            <w:tcBorders>
              <w:top w:val="single" w:sz="4" w:space="0" w:color="auto"/>
              <w:left w:val="single" w:sz="4" w:space="0" w:color="auto"/>
              <w:right w:val="single" w:sz="4" w:space="0" w:color="auto"/>
            </w:tcBorders>
            <w:vAlign w:val="center"/>
          </w:tcPr>
          <w:p w:rsidR="00E63ACD" w:rsidRPr="00BC0670" w:rsidRDefault="00E63ACD"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E63ACD" w:rsidRPr="00E63ACD" w:rsidRDefault="00E63ACD" w:rsidP="00D511F5">
            <w:pPr>
              <w:rPr>
                <w:sz w:val="22"/>
                <w:szCs w:val="22"/>
              </w:rPr>
            </w:pPr>
            <w:r w:rsidRPr="00E63ACD">
              <w:rPr>
                <w:sz w:val="22"/>
                <w:szCs w:val="22"/>
              </w:rPr>
              <w:t>GEO MM 15</w:t>
            </w:r>
          </w:p>
        </w:tc>
        <w:tc>
          <w:tcPr>
            <w:tcW w:w="3542" w:type="dxa"/>
            <w:tcBorders>
              <w:top w:val="single" w:sz="4" w:space="0" w:color="auto"/>
              <w:left w:val="single" w:sz="4" w:space="0" w:color="000000"/>
              <w:bottom w:val="single" w:sz="4" w:space="0" w:color="000000"/>
              <w:right w:val="single" w:sz="4" w:space="0" w:color="000000"/>
            </w:tcBorders>
            <w:vAlign w:val="center"/>
          </w:tcPr>
          <w:p w:rsidR="00E63ACD" w:rsidRPr="00E63ACD" w:rsidRDefault="00E63ACD" w:rsidP="00D511F5">
            <w:pPr>
              <w:rPr>
                <w:sz w:val="22"/>
                <w:szCs w:val="22"/>
              </w:rPr>
            </w:pPr>
            <w:r w:rsidRPr="00E63ACD">
              <w:rPr>
                <w:sz w:val="22"/>
                <w:szCs w:val="22"/>
              </w:rPr>
              <w:t>Monitor</w:t>
            </w:r>
          </w:p>
        </w:tc>
        <w:tc>
          <w:tcPr>
            <w:tcW w:w="1133" w:type="dxa"/>
            <w:tcBorders>
              <w:top w:val="single" w:sz="4" w:space="0" w:color="auto"/>
              <w:left w:val="single" w:sz="4" w:space="0" w:color="000000"/>
              <w:bottom w:val="single" w:sz="4" w:space="0" w:color="000000"/>
              <w:right w:val="single" w:sz="4" w:space="0" w:color="000000"/>
            </w:tcBorders>
            <w:vAlign w:val="center"/>
          </w:tcPr>
          <w:p w:rsidR="00E63ACD" w:rsidRPr="00310BD2" w:rsidRDefault="00E63ACD" w:rsidP="00D511F5">
            <w:pPr>
              <w:jc w:val="center"/>
              <w:rPr>
                <w:sz w:val="22"/>
                <w:szCs w:val="22"/>
              </w:rPr>
            </w:pPr>
            <w:r w:rsidRPr="00310BD2">
              <w:rPr>
                <w:sz w:val="22"/>
                <w:szCs w:val="22"/>
              </w:rPr>
              <w:t>Mtskheta</w:t>
            </w:r>
          </w:p>
        </w:tc>
        <w:tc>
          <w:tcPr>
            <w:tcW w:w="1421" w:type="dxa"/>
            <w:tcBorders>
              <w:top w:val="single" w:sz="4" w:space="0" w:color="auto"/>
              <w:left w:val="single" w:sz="4" w:space="0" w:color="000000"/>
              <w:bottom w:val="single" w:sz="4" w:space="0" w:color="auto"/>
              <w:right w:val="single" w:sz="4" w:space="0" w:color="auto"/>
            </w:tcBorders>
            <w:vAlign w:val="center"/>
          </w:tcPr>
          <w:p w:rsidR="00E63ACD" w:rsidRPr="00310BD2" w:rsidRDefault="00E63ACD" w:rsidP="00D511F5">
            <w:pPr>
              <w:jc w:val="center"/>
              <w:rPr>
                <w:sz w:val="22"/>
                <w:szCs w:val="22"/>
              </w:rPr>
            </w:pPr>
            <w:r w:rsidRPr="00310BD2">
              <w:rPr>
                <w:sz w:val="22"/>
                <w:szCs w:val="22"/>
              </w:rPr>
              <w:t>07.04.2016</w:t>
            </w:r>
          </w:p>
        </w:tc>
      </w:tr>
      <w:tr w:rsidR="00E63ACD" w:rsidRPr="00310BD2"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03"/>
        </w:trPr>
        <w:tc>
          <w:tcPr>
            <w:tcW w:w="1560" w:type="dxa"/>
            <w:vMerge/>
            <w:tcBorders>
              <w:top w:val="single" w:sz="4" w:space="0" w:color="auto"/>
              <w:left w:val="single" w:sz="4" w:space="0" w:color="auto"/>
              <w:right w:val="single" w:sz="4" w:space="0" w:color="auto"/>
            </w:tcBorders>
            <w:vAlign w:val="center"/>
          </w:tcPr>
          <w:p w:rsidR="00E63ACD" w:rsidRPr="00BC0670" w:rsidRDefault="00E63ACD" w:rsidP="007D29F7">
            <w:pPr>
              <w:spacing w:line="276" w:lineRule="auto"/>
              <w:jc w:val="both"/>
              <w:rPr>
                <w:b/>
                <w:bCs/>
                <w:color w:val="000000"/>
                <w:sz w:val="20"/>
                <w:szCs w:val="20"/>
              </w:rPr>
            </w:pP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E63ACD" w:rsidRPr="00E63ACD" w:rsidRDefault="00E63ACD" w:rsidP="00D511F5">
            <w:pPr>
              <w:rPr>
                <w:sz w:val="22"/>
                <w:szCs w:val="22"/>
              </w:rPr>
            </w:pPr>
            <w:r w:rsidRPr="00E63ACD">
              <w:rPr>
                <w:sz w:val="22"/>
                <w:szCs w:val="22"/>
              </w:rPr>
              <w:t>GEO MM 19</w:t>
            </w:r>
          </w:p>
        </w:tc>
        <w:tc>
          <w:tcPr>
            <w:tcW w:w="3542" w:type="dxa"/>
            <w:tcBorders>
              <w:top w:val="single" w:sz="4" w:space="0" w:color="auto"/>
              <w:left w:val="single" w:sz="4" w:space="0" w:color="000000"/>
              <w:bottom w:val="single" w:sz="4" w:space="0" w:color="000000"/>
              <w:right w:val="single" w:sz="4" w:space="0" w:color="000000"/>
            </w:tcBorders>
            <w:vAlign w:val="center"/>
          </w:tcPr>
          <w:p w:rsidR="00E63ACD" w:rsidRPr="00E63ACD" w:rsidRDefault="00E63ACD" w:rsidP="00A35AD0">
            <w:pPr>
              <w:rPr>
                <w:sz w:val="22"/>
                <w:szCs w:val="22"/>
              </w:rPr>
            </w:pPr>
            <w:r w:rsidRPr="00E63ACD">
              <w:rPr>
                <w:sz w:val="22"/>
                <w:szCs w:val="22"/>
              </w:rPr>
              <w:t>Monitor</w:t>
            </w:r>
            <w:r w:rsidR="00F06561">
              <w:rPr>
                <w:sz w:val="22"/>
                <w:szCs w:val="22"/>
              </w:rPr>
              <w:t>/GIS Expert</w:t>
            </w:r>
          </w:p>
        </w:tc>
        <w:tc>
          <w:tcPr>
            <w:tcW w:w="1133" w:type="dxa"/>
            <w:tcBorders>
              <w:top w:val="single" w:sz="4" w:space="0" w:color="auto"/>
              <w:left w:val="single" w:sz="4" w:space="0" w:color="000000"/>
              <w:bottom w:val="single" w:sz="4" w:space="0" w:color="000000"/>
              <w:right w:val="single" w:sz="4" w:space="0" w:color="000000"/>
            </w:tcBorders>
            <w:vAlign w:val="center"/>
          </w:tcPr>
          <w:p w:rsidR="00E63ACD" w:rsidRPr="00310BD2" w:rsidRDefault="00E63ACD" w:rsidP="00D511F5">
            <w:pPr>
              <w:jc w:val="center"/>
              <w:rPr>
                <w:sz w:val="22"/>
                <w:szCs w:val="22"/>
              </w:rPr>
            </w:pPr>
            <w:r w:rsidRPr="00310BD2">
              <w:rPr>
                <w:sz w:val="22"/>
                <w:szCs w:val="22"/>
              </w:rPr>
              <w:t>Mtskheta</w:t>
            </w:r>
          </w:p>
        </w:tc>
        <w:tc>
          <w:tcPr>
            <w:tcW w:w="1421" w:type="dxa"/>
            <w:tcBorders>
              <w:top w:val="single" w:sz="4" w:space="0" w:color="auto"/>
              <w:left w:val="single" w:sz="4" w:space="0" w:color="000000"/>
              <w:bottom w:val="single" w:sz="4" w:space="0" w:color="auto"/>
              <w:right w:val="single" w:sz="4" w:space="0" w:color="auto"/>
            </w:tcBorders>
            <w:vAlign w:val="center"/>
          </w:tcPr>
          <w:p w:rsidR="00E63ACD" w:rsidRPr="00310BD2" w:rsidRDefault="00E63ACD" w:rsidP="00D511F5">
            <w:pPr>
              <w:jc w:val="center"/>
              <w:rPr>
                <w:sz w:val="22"/>
                <w:szCs w:val="22"/>
              </w:rPr>
            </w:pPr>
            <w:r w:rsidRPr="00310BD2">
              <w:rPr>
                <w:sz w:val="22"/>
                <w:szCs w:val="22"/>
              </w:rPr>
              <w:t>21.04.2016</w:t>
            </w:r>
          </w:p>
        </w:tc>
      </w:tr>
      <w:tr w:rsidR="004D63CE" w:rsidRPr="003137FB" w:rsidTr="000F3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61"/>
        </w:trPr>
        <w:tc>
          <w:tcPr>
            <w:tcW w:w="1560" w:type="dxa"/>
            <w:tcBorders>
              <w:left w:val="single" w:sz="4" w:space="0" w:color="auto"/>
              <w:right w:val="single" w:sz="4" w:space="0" w:color="auto"/>
            </w:tcBorders>
            <w:vAlign w:val="center"/>
          </w:tcPr>
          <w:p w:rsidR="004D63CE" w:rsidRPr="00BC0670" w:rsidRDefault="004D63CE" w:rsidP="007D29F7">
            <w:pPr>
              <w:spacing w:line="276" w:lineRule="auto"/>
              <w:jc w:val="both"/>
              <w:rPr>
                <w:color w:val="000000"/>
                <w:sz w:val="20"/>
                <w:szCs w:val="20"/>
              </w:rPr>
            </w:pPr>
          </w:p>
        </w:tc>
        <w:tc>
          <w:tcPr>
            <w:tcW w:w="7659" w:type="dxa"/>
            <w:gridSpan w:val="5"/>
            <w:tcBorders>
              <w:top w:val="single" w:sz="4" w:space="0" w:color="auto"/>
              <w:left w:val="single" w:sz="4" w:space="0" w:color="auto"/>
              <w:bottom w:val="single" w:sz="4" w:space="0" w:color="auto"/>
              <w:right w:val="single" w:sz="4" w:space="0" w:color="auto"/>
            </w:tcBorders>
            <w:vAlign w:val="center"/>
          </w:tcPr>
          <w:p w:rsidR="004D63CE" w:rsidRPr="00BC0670" w:rsidRDefault="006C1A12" w:rsidP="003D152A">
            <w:pPr>
              <w:spacing w:line="276" w:lineRule="auto"/>
              <w:jc w:val="center"/>
              <w:rPr>
                <w:b/>
                <w:bCs/>
                <w:color w:val="000000"/>
                <w:sz w:val="22"/>
                <w:szCs w:val="22"/>
                <w:u w:val="single"/>
              </w:rPr>
            </w:pPr>
            <w:r>
              <w:rPr>
                <w:b/>
                <w:bCs/>
                <w:color w:val="000000"/>
                <w:sz w:val="22"/>
                <w:szCs w:val="22"/>
                <w:u w:val="single"/>
              </w:rPr>
              <w:t>Seconded/Contracted</w:t>
            </w:r>
            <w:r w:rsidR="00731866">
              <w:rPr>
                <w:b/>
                <w:bCs/>
                <w:color w:val="000000"/>
                <w:sz w:val="22"/>
                <w:szCs w:val="22"/>
                <w:u w:val="single"/>
              </w:rPr>
              <w:t xml:space="preserve"> </w:t>
            </w:r>
            <w:r w:rsidR="00731866" w:rsidRPr="00016C99">
              <w:rPr>
                <w:b/>
                <w:bCs/>
                <w:color w:val="000000"/>
                <w:sz w:val="22"/>
                <w:szCs w:val="22"/>
                <w:u w:val="single"/>
              </w:rPr>
              <w:t>(</w:t>
            </w:r>
            <w:r w:rsidR="003D152A" w:rsidRPr="00016C99">
              <w:rPr>
                <w:b/>
                <w:bCs/>
                <w:color w:val="000000"/>
                <w:sz w:val="22"/>
                <w:szCs w:val="22"/>
                <w:u w:val="single"/>
              </w:rPr>
              <w:t>6</w:t>
            </w:r>
            <w:r w:rsidR="00731866" w:rsidRPr="00016C99">
              <w:rPr>
                <w:b/>
                <w:bCs/>
                <w:color w:val="000000"/>
                <w:sz w:val="22"/>
                <w:szCs w:val="22"/>
                <w:u w:val="single"/>
              </w:rPr>
              <w:t>)</w:t>
            </w:r>
          </w:p>
        </w:tc>
      </w:tr>
      <w:tr w:rsidR="00F66388" w:rsidRPr="006A16E4"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17"/>
        </w:trPr>
        <w:tc>
          <w:tcPr>
            <w:tcW w:w="1560" w:type="dxa"/>
            <w:tcBorders>
              <w:left w:val="single" w:sz="4" w:space="0" w:color="auto"/>
              <w:right w:val="single" w:sz="4" w:space="0" w:color="auto"/>
            </w:tcBorders>
            <w:vAlign w:val="center"/>
          </w:tcPr>
          <w:p w:rsidR="00F66388" w:rsidRPr="00BC0670" w:rsidRDefault="00F66388" w:rsidP="007D29F7">
            <w:pPr>
              <w:spacing w:line="276" w:lineRule="auto"/>
              <w:jc w:val="both"/>
              <w:rPr>
                <w:color w:val="000000"/>
                <w:sz w:val="20"/>
                <w:szCs w:val="20"/>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F66388" w:rsidRPr="00F66388" w:rsidRDefault="00F66388" w:rsidP="00D511F5">
            <w:pPr>
              <w:rPr>
                <w:sz w:val="22"/>
                <w:szCs w:val="22"/>
              </w:rPr>
            </w:pPr>
            <w:r w:rsidRPr="006D6CBC">
              <w:rPr>
                <w:sz w:val="22"/>
                <w:szCs w:val="22"/>
              </w:rPr>
              <w:t>GEO AF</w:t>
            </w:r>
            <w:r w:rsidR="00420CDE" w:rsidRPr="006D6CBC">
              <w:rPr>
                <w:sz w:val="22"/>
                <w:szCs w:val="22"/>
              </w:rPr>
              <w:t xml:space="preserve"> 02a</w:t>
            </w:r>
            <w:r w:rsidR="00697CD5" w:rsidRPr="006D6CBC">
              <w:rPr>
                <w:sz w:val="22"/>
                <w:szCs w:val="22"/>
              </w:rPr>
              <w:t>**</w:t>
            </w:r>
          </w:p>
        </w:tc>
        <w:tc>
          <w:tcPr>
            <w:tcW w:w="3542" w:type="dxa"/>
            <w:tcBorders>
              <w:top w:val="single" w:sz="4" w:space="0" w:color="auto"/>
              <w:left w:val="single" w:sz="4" w:space="0" w:color="000000"/>
              <w:bottom w:val="single" w:sz="4" w:space="0" w:color="auto"/>
              <w:right w:val="single" w:sz="4" w:space="0" w:color="000000"/>
            </w:tcBorders>
            <w:vAlign w:val="center"/>
          </w:tcPr>
          <w:p w:rsidR="00F66388" w:rsidRPr="00F66388" w:rsidRDefault="00420CDE" w:rsidP="00D511F5">
            <w:pPr>
              <w:rPr>
                <w:sz w:val="22"/>
                <w:szCs w:val="22"/>
              </w:rPr>
            </w:pPr>
            <w:r>
              <w:rPr>
                <w:sz w:val="22"/>
                <w:szCs w:val="22"/>
              </w:rPr>
              <w:t>Finance Officer</w:t>
            </w:r>
          </w:p>
        </w:tc>
        <w:tc>
          <w:tcPr>
            <w:tcW w:w="1133" w:type="dxa"/>
            <w:tcBorders>
              <w:top w:val="single" w:sz="4" w:space="0" w:color="auto"/>
              <w:left w:val="single" w:sz="4" w:space="0" w:color="000000"/>
              <w:bottom w:val="single" w:sz="4" w:space="0" w:color="auto"/>
              <w:right w:val="single" w:sz="4" w:space="0" w:color="000000"/>
            </w:tcBorders>
            <w:vAlign w:val="center"/>
          </w:tcPr>
          <w:p w:rsidR="00F66388" w:rsidRPr="00F66388" w:rsidRDefault="00420CDE" w:rsidP="00D511F5">
            <w:pPr>
              <w:jc w:val="center"/>
              <w:rPr>
                <w:sz w:val="22"/>
                <w:szCs w:val="22"/>
              </w:rPr>
            </w:pPr>
            <w:r>
              <w:rPr>
                <w:sz w:val="22"/>
                <w:szCs w:val="22"/>
              </w:rPr>
              <w:t>Tbilisi</w:t>
            </w:r>
          </w:p>
        </w:tc>
        <w:tc>
          <w:tcPr>
            <w:tcW w:w="1421" w:type="dxa"/>
            <w:tcBorders>
              <w:top w:val="single" w:sz="4" w:space="0" w:color="auto"/>
              <w:left w:val="single" w:sz="4" w:space="0" w:color="000000"/>
              <w:bottom w:val="single" w:sz="4" w:space="0" w:color="auto"/>
              <w:right w:val="single" w:sz="4" w:space="0" w:color="auto"/>
            </w:tcBorders>
            <w:vAlign w:val="center"/>
          </w:tcPr>
          <w:p w:rsidR="00F66388" w:rsidRPr="00F66388" w:rsidRDefault="00310BD2" w:rsidP="00D511F5">
            <w:pPr>
              <w:jc w:val="center"/>
              <w:rPr>
                <w:sz w:val="22"/>
                <w:szCs w:val="22"/>
              </w:rPr>
            </w:pPr>
            <w:r>
              <w:rPr>
                <w:sz w:val="22"/>
                <w:szCs w:val="22"/>
              </w:rPr>
              <w:t>ASAP</w:t>
            </w:r>
          </w:p>
        </w:tc>
      </w:tr>
      <w:tr w:rsidR="00F66388" w:rsidRPr="006A16E4"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10"/>
        </w:trPr>
        <w:tc>
          <w:tcPr>
            <w:tcW w:w="1560" w:type="dxa"/>
            <w:tcBorders>
              <w:left w:val="single" w:sz="4" w:space="0" w:color="auto"/>
              <w:right w:val="single" w:sz="4" w:space="0" w:color="auto"/>
            </w:tcBorders>
            <w:vAlign w:val="center"/>
          </w:tcPr>
          <w:p w:rsidR="00F66388" w:rsidRPr="00BC0670" w:rsidRDefault="00F66388" w:rsidP="007D29F7">
            <w:pPr>
              <w:spacing w:line="276" w:lineRule="auto"/>
              <w:jc w:val="both"/>
              <w:rPr>
                <w:color w:val="000000"/>
                <w:sz w:val="20"/>
                <w:szCs w:val="20"/>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F66388" w:rsidRPr="00F66388" w:rsidRDefault="00F66388" w:rsidP="00D511F5">
            <w:pPr>
              <w:rPr>
                <w:sz w:val="22"/>
                <w:szCs w:val="22"/>
              </w:rPr>
            </w:pPr>
            <w:r w:rsidRPr="00F66388">
              <w:rPr>
                <w:sz w:val="22"/>
                <w:szCs w:val="22"/>
              </w:rPr>
              <w:t>GEO AP 01</w:t>
            </w:r>
          </w:p>
        </w:tc>
        <w:tc>
          <w:tcPr>
            <w:tcW w:w="3542" w:type="dxa"/>
            <w:tcBorders>
              <w:top w:val="single" w:sz="4" w:space="0" w:color="auto"/>
              <w:left w:val="single" w:sz="4" w:space="0" w:color="000000"/>
              <w:bottom w:val="single" w:sz="4" w:space="0" w:color="auto"/>
              <w:right w:val="single" w:sz="4" w:space="0" w:color="000000"/>
            </w:tcBorders>
            <w:vAlign w:val="center"/>
          </w:tcPr>
          <w:p w:rsidR="00F66388" w:rsidRPr="00F66388" w:rsidRDefault="00F66388" w:rsidP="00D511F5">
            <w:pPr>
              <w:rPr>
                <w:sz w:val="22"/>
                <w:szCs w:val="22"/>
              </w:rPr>
            </w:pPr>
            <w:r w:rsidRPr="00F66388">
              <w:rPr>
                <w:sz w:val="22"/>
                <w:szCs w:val="22"/>
              </w:rPr>
              <w:t>Chief Procurement Officer</w:t>
            </w:r>
          </w:p>
        </w:tc>
        <w:tc>
          <w:tcPr>
            <w:tcW w:w="1133" w:type="dxa"/>
            <w:tcBorders>
              <w:top w:val="single" w:sz="4" w:space="0" w:color="auto"/>
              <w:left w:val="single" w:sz="4" w:space="0" w:color="000000"/>
              <w:bottom w:val="single" w:sz="4" w:space="0" w:color="auto"/>
              <w:right w:val="single" w:sz="4" w:space="0" w:color="000000"/>
            </w:tcBorders>
            <w:vAlign w:val="center"/>
          </w:tcPr>
          <w:p w:rsidR="00F66388" w:rsidRPr="00F66388" w:rsidRDefault="00F66388" w:rsidP="00D511F5">
            <w:pPr>
              <w:jc w:val="center"/>
              <w:rPr>
                <w:sz w:val="22"/>
                <w:szCs w:val="22"/>
              </w:rPr>
            </w:pPr>
            <w:r w:rsidRPr="00F66388">
              <w:rPr>
                <w:sz w:val="22"/>
                <w:szCs w:val="22"/>
              </w:rPr>
              <w:t>Tbilisi</w:t>
            </w:r>
          </w:p>
        </w:tc>
        <w:tc>
          <w:tcPr>
            <w:tcW w:w="1421" w:type="dxa"/>
            <w:tcBorders>
              <w:top w:val="single" w:sz="4" w:space="0" w:color="auto"/>
              <w:left w:val="single" w:sz="4" w:space="0" w:color="000000"/>
              <w:bottom w:val="single" w:sz="4" w:space="0" w:color="auto"/>
              <w:right w:val="single" w:sz="4" w:space="0" w:color="auto"/>
            </w:tcBorders>
            <w:vAlign w:val="center"/>
          </w:tcPr>
          <w:p w:rsidR="00F66388" w:rsidRPr="00F66388" w:rsidRDefault="00F66388" w:rsidP="00D511F5">
            <w:pPr>
              <w:jc w:val="center"/>
              <w:rPr>
                <w:sz w:val="22"/>
                <w:szCs w:val="22"/>
              </w:rPr>
            </w:pPr>
            <w:r w:rsidRPr="00F66388">
              <w:rPr>
                <w:sz w:val="22"/>
                <w:szCs w:val="22"/>
              </w:rPr>
              <w:t>ASAP</w:t>
            </w:r>
          </w:p>
        </w:tc>
      </w:tr>
      <w:tr w:rsidR="00F66388" w:rsidRPr="006A16E4"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62"/>
        </w:trPr>
        <w:tc>
          <w:tcPr>
            <w:tcW w:w="1560" w:type="dxa"/>
            <w:tcBorders>
              <w:left w:val="single" w:sz="4" w:space="0" w:color="auto"/>
              <w:right w:val="single" w:sz="4" w:space="0" w:color="auto"/>
            </w:tcBorders>
            <w:vAlign w:val="center"/>
          </w:tcPr>
          <w:p w:rsidR="00F66388" w:rsidRPr="00BC0670" w:rsidRDefault="00F66388" w:rsidP="007D29F7">
            <w:pPr>
              <w:spacing w:line="276" w:lineRule="auto"/>
              <w:jc w:val="both"/>
              <w:rPr>
                <w:color w:val="000000"/>
                <w:sz w:val="20"/>
                <w:szCs w:val="20"/>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F66388" w:rsidRPr="00F66388" w:rsidRDefault="00F66388" w:rsidP="00D511F5">
            <w:pPr>
              <w:rPr>
                <w:sz w:val="22"/>
                <w:szCs w:val="22"/>
              </w:rPr>
            </w:pPr>
            <w:r w:rsidRPr="00F66388">
              <w:rPr>
                <w:sz w:val="22"/>
                <w:szCs w:val="22"/>
              </w:rPr>
              <w:t>GEO AH 02a</w:t>
            </w:r>
          </w:p>
        </w:tc>
        <w:tc>
          <w:tcPr>
            <w:tcW w:w="3542" w:type="dxa"/>
            <w:tcBorders>
              <w:top w:val="single" w:sz="4" w:space="0" w:color="auto"/>
              <w:left w:val="single" w:sz="4" w:space="0" w:color="000000"/>
              <w:bottom w:val="single" w:sz="4" w:space="0" w:color="auto"/>
              <w:right w:val="single" w:sz="4" w:space="0" w:color="000000"/>
            </w:tcBorders>
            <w:vAlign w:val="center"/>
          </w:tcPr>
          <w:p w:rsidR="00F66388" w:rsidRPr="00F66388" w:rsidRDefault="00F66388" w:rsidP="00D511F5">
            <w:pPr>
              <w:rPr>
                <w:sz w:val="22"/>
                <w:szCs w:val="22"/>
              </w:rPr>
            </w:pPr>
            <w:r w:rsidRPr="00F66388">
              <w:rPr>
                <w:sz w:val="22"/>
                <w:szCs w:val="22"/>
              </w:rPr>
              <w:t>Human Resources Management Officer</w:t>
            </w:r>
          </w:p>
        </w:tc>
        <w:tc>
          <w:tcPr>
            <w:tcW w:w="1133" w:type="dxa"/>
            <w:tcBorders>
              <w:top w:val="single" w:sz="4" w:space="0" w:color="auto"/>
              <w:left w:val="single" w:sz="4" w:space="0" w:color="000000"/>
              <w:bottom w:val="single" w:sz="4" w:space="0" w:color="auto"/>
              <w:right w:val="single" w:sz="4" w:space="0" w:color="000000"/>
            </w:tcBorders>
            <w:vAlign w:val="center"/>
          </w:tcPr>
          <w:p w:rsidR="00F66388" w:rsidRPr="00F66388" w:rsidRDefault="00F66388" w:rsidP="00D511F5">
            <w:pPr>
              <w:jc w:val="center"/>
              <w:rPr>
                <w:sz w:val="22"/>
                <w:szCs w:val="22"/>
              </w:rPr>
            </w:pPr>
            <w:r w:rsidRPr="00F66388">
              <w:rPr>
                <w:sz w:val="22"/>
                <w:szCs w:val="22"/>
              </w:rPr>
              <w:t>Tbilisi</w:t>
            </w:r>
          </w:p>
        </w:tc>
        <w:tc>
          <w:tcPr>
            <w:tcW w:w="1421" w:type="dxa"/>
            <w:tcBorders>
              <w:top w:val="single" w:sz="4" w:space="0" w:color="auto"/>
              <w:left w:val="single" w:sz="4" w:space="0" w:color="000000"/>
              <w:bottom w:val="single" w:sz="4" w:space="0" w:color="auto"/>
              <w:right w:val="single" w:sz="4" w:space="0" w:color="auto"/>
            </w:tcBorders>
            <w:vAlign w:val="center"/>
          </w:tcPr>
          <w:p w:rsidR="00F66388" w:rsidRPr="00F66388" w:rsidRDefault="00F66388" w:rsidP="00D511F5">
            <w:pPr>
              <w:jc w:val="center"/>
              <w:rPr>
                <w:sz w:val="22"/>
                <w:szCs w:val="22"/>
              </w:rPr>
            </w:pPr>
            <w:r w:rsidRPr="00F66388">
              <w:rPr>
                <w:sz w:val="22"/>
                <w:szCs w:val="22"/>
              </w:rPr>
              <w:t>ASAP</w:t>
            </w:r>
          </w:p>
        </w:tc>
      </w:tr>
      <w:tr w:rsidR="00F66388" w:rsidRPr="006A16E4"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65"/>
        </w:trPr>
        <w:tc>
          <w:tcPr>
            <w:tcW w:w="1560" w:type="dxa"/>
            <w:tcBorders>
              <w:left w:val="single" w:sz="4" w:space="0" w:color="auto"/>
              <w:right w:val="single" w:sz="4" w:space="0" w:color="auto"/>
            </w:tcBorders>
            <w:vAlign w:val="center"/>
          </w:tcPr>
          <w:p w:rsidR="00F66388" w:rsidRPr="00BC0670" w:rsidRDefault="00F66388" w:rsidP="007D29F7">
            <w:pPr>
              <w:spacing w:line="276" w:lineRule="auto"/>
              <w:jc w:val="both"/>
              <w:rPr>
                <w:color w:val="000000"/>
                <w:sz w:val="20"/>
                <w:szCs w:val="20"/>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F66388" w:rsidRPr="00F66388" w:rsidRDefault="00683BC7" w:rsidP="00D511F5">
            <w:pPr>
              <w:rPr>
                <w:sz w:val="22"/>
                <w:szCs w:val="22"/>
                <w:highlight w:val="yellow"/>
              </w:rPr>
            </w:pPr>
            <w:r w:rsidRPr="00683BC7">
              <w:rPr>
                <w:sz w:val="22"/>
                <w:szCs w:val="22"/>
              </w:rPr>
              <w:t>GEO AC 04</w:t>
            </w:r>
          </w:p>
        </w:tc>
        <w:tc>
          <w:tcPr>
            <w:tcW w:w="3542" w:type="dxa"/>
            <w:tcBorders>
              <w:top w:val="single" w:sz="4" w:space="0" w:color="auto"/>
              <w:left w:val="single" w:sz="4" w:space="0" w:color="000000"/>
              <w:bottom w:val="single" w:sz="4" w:space="0" w:color="auto"/>
              <w:right w:val="single" w:sz="4" w:space="0" w:color="000000"/>
            </w:tcBorders>
            <w:vAlign w:val="center"/>
          </w:tcPr>
          <w:p w:rsidR="00F66388" w:rsidRPr="00F66388" w:rsidRDefault="00F66388" w:rsidP="00D511F5">
            <w:pPr>
              <w:rPr>
                <w:sz w:val="22"/>
                <w:szCs w:val="22"/>
              </w:rPr>
            </w:pPr>
            <w:r w:rsidRPr="00F66388">
              <w:rPr>
                <w:sz w:val="22"/>
                <w:szCs w:val="22"/>
              </w:rPr>
              <w:t>CIS Officer</w:t>
            </w:r>
          </w:p>
        </w:tc>
        <w:tc>
          <w:tcPr>
            <w:tcW w:w="1133" w:type="dxa"/>
            <w:tcBorders>
              <w:top w:val="single" w:sz="4" w:space="0" w:color="auto"/>
              <w:left w:val="single" w:sz="4" w:space="0" w:color="000000"/>
              <w:bottom w:val="single" w:sz="4" w:space="0" w:color="auto"/>
              <w:right w:val="single" w:sz="4" w:space="0" w:color="000000"/>
            </w:tcBorders>
            <w:vAlign w:val="center"/>
          </w:tcPr>
          <w:p w:rsidR="00F66388" w:rsidRPr="00F66388" w:rsidRDefault="00F66388" w:rsidP="00D511F5">
            <w:pPr>
              <w:jc w:val="center"/>
              <w:rPr>
                <w:sz w:val="22"/>
                <w:szCs w:val="22"/>
              </w:rPr>
            </w:pPr>
            <w:r w:rsidRPr="00F66388">
              <w:rPr>
                <w:sz w:val="22"/>
                <w:szCs w:val="22"/>
              </w:rPr>
              <w:t>Tbilisi</w:t>
            </w:r>
          </w:p>
        </w:tc>
        <w:tc>
          <w:tcPr>
            <w:tcW w:w="1421" w:type="dxa"/>
            <w:tcBorders>
              <w:top w:val="single" w:sz="4" w:space="0" w:color="auto"/>
              <w:left w:val="single" w:sz="4" w:space="0" w:color="000000"/>
              <w:bottom w:val="single" w:sz="4" w:space="0" w:color="auto"/>
              <w:right w:val="single" w:sz="4" w:space="0" w:color="auto"/>
            </w:tcBorders>
            <w:vAlign w:val="center"/>
          </w:tcPr>
          <w:p w:rsidR="00F66388" w:rsidRPr="00F66388" w:rsidRDefault="00683BC7" w:rsidP="00D511F5">
            <w:pPr>
              <w:jc w:val="center"/>
              <w:rPr>
                <w:sz w:val="22"/>
                <w:szCs w:val="22"/>
              </w:rPr>
            </w:pPr>
            <w:r>
              <w:rPr>
                <w:sz w:val="22"/>
                <w:szCs w:val="22"/>
              </w:rPr>
              <w:t>ASAP</w:t>
            </w:r>
          </w:p>
        </w:tc>
      </w:tr>
      <w:tr w:rsidR="00F66388" w:rsidRPr="006A16E4"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29"/>
        </w:trPr>
        <w:tc>
          <w:tcPr>
            <w:tcW w:w="1560" w:type="dxa"/>
            <w:tcBorders>
              <w:left w:val="single" w:sz="4" w:space="0" w:color="auto"/>
              <w:right w:val="single" w:sz="4" w:space="0" w:color="auto"/>
            </w:tcBorders>
            <w:vAlign w:val="center"/>
          </w:tcPr>
          <w:p w:rsidR="00F66388" w:rsidRPr="00BC0670" w:rsidRDefault="00F66388" w:rsidP="007D29F7">
            <w:pPr>
              <w:spacing w:line="276" w:lineRule="auto"/>
              <w:jc w:val="both"/>
              <w:rPr>
                <w:color w:val="000000"/>
                <w:sz w:val="20"/>
                <w:szCs w:val="20"/>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F66388" w:rsidRPr="00F66388" w:rsidRDefault="008D586A" w:rsidP="00D511F5">
            <w:pPr>
              <w:rPr>
                <w:sz w:val="22"/>
                <w:szCs w:val="22"/>
                <w:highlight w:val="yellow"/>
              </w:rPr>
            </w:pPr>
            <w:r w:rsidRPr="008D586A">
              <w:rPr>
                <w:sz w:val="22"/>
                <w:szCs w:val="22"/>
              </w:rPr>
              <w:t>GEO AC 05a</w:t>
            </w:r>
          </w:p>
        </w:tc>
        <w:tc>
          <w:tcPr>
            <w:tcW w:w="3542" w:type="dxa"/>
            <w:tcBorders>
              <w:top w:val="single" w:sz="4" w:space="0" w:color="auto"/>
              <w:left w:val="single" w:sz="4" w:space="0" w:color="000000"/>
              <w:bottom w:val="single" w:sz="4" w:space="0" w:color="auto"/>
              <w:right w:val="single" w:sz="4" w:space="0" w:color="000000"/>
            </w:tcBorders>
            <w:vAlign w:val="center"/>
          </w:tcPr>
          <w:p w:rsidR="00F66388" w:rsidRPr="00F66388" w:rsidRDefault="00F66388" w:rsidP="00D511F5">
            <w:pPr>
              <w:rPr>
                <w:sz w:val="22"/>
                <w:szCs w:val="22"/>
              </w:rPr>
            </w:pPr>
            <w:r w:rsidRPr="00F66388">
              <w:rPr>
                <w:sz w:val="22"/>
                <w:szCs w:val="22"/>
              </w:rPr>
              <w:t>CIS Officer - Database Administrator</w:t>
            </w:r>
          </w:p>
        </w:tc>
        <w:tc>
          <w:tcPr>
            <w:tcW w:w="1133" w:type="dxa"/>
            <w:tcBorders>
              <w:top w:val="single" w:sz="4" w:space="0" w:color="auto"/>
              <w:left w:val="single" w:sz="4" w:space="0" w:color="000000"/>
              <w:bottom w:val="single" w:sz="4" w:space="0" w:color="auto"/>
              <w:right w:val="single" w:sz="4" w:space="0" w:color="000000"/>
            </w:tcBorders>
            <w:vAlign w:val="center"/>
          </w:tcPr>
          <w:p w:rsidR="00F66388" w:rsidRPr="00F66388" w:rsidRDefault="00F66388" w:rsidP="00D511F5">
            <w:pPr>
              <w:jc w:val="center"/>
              <w:rPr>
                <w:sz w:val="22"/>
                <w:szCs w:val="22"/>
              </w:rPr>
            </w:pPr>
            <w:r w:rsidRPr="00F66388">
              <w:rPr>
                <w:sz w:val="22"/>
                <w:szCs w:val="22"/>
              </w:rPr>
              <w:t>Tbilisi</w:t>
            </w:r>
          </w:p>
        </w:tc>
        <w:tc>
          <w:tcPr>
            <w:tcW w:w="1421" w:type="dxa"/>
            <w:tcBorders>
              <w:top w:val="single" w:sz="4" w:space="0" w:color="auto"/>
              <w:left w:val="single" w:sz="4" w:space="0" w:color="000000"/>
              <w:bottom w:val="single" w:sz="4" w:space="0" w:color="auto"/>
              <w:right w:val="single" w:sz="4" w:space="0" w:color="auto"/>
            </w:tcBorders>
            <w:vAlign w:val="center"/>
          </w:tcPr>
          <w:p w:rsidR="00F66388" w:rsidRPr="00F66388" w:rsidRDefault="00E60A15" w:rsidP="00D511F5">
            <w:pPr>
              <w:jc w:val="center"/>
              <w:rPr>
                <w:sz w:val="22"/>
                <w:szCs w:val="22"/>
              </w:rPr>
            </w:pPr>
            <w:r>
              <w:rPr>
                <w:sz w:val="22"/>
                <w:szCs w:val="22"/>
              </w:rPr>
              <w:t>ASAP</w:t>
            </w:r>
          </w:p>
        </w:tc>
      </w:tr>
      <w:tr w:rsidR="00F66388" w:rsidRPr="006A16E4" w:rsidTr="00B6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07"/>
        </w:trPr>
        <w:tc>
          <w:tcPr>
            <w:tcW w:w="1560" w:type="dxa"/>
            <w:tcBorders>
              <w:left w:val="single" w:sz="4" w:space="0" w:color="auto"/>
              <w:right w:val="single" w:sz="4" w:space="0" w:color="auto"/>
            </w:tcBorders>
            <w:vAlign w:val="center"/>
          </w:tcPr>
          <w:p w:rsidR="00F66388" w:rsidRPr="00BC0670" w:rsidRDefault="00F66388" w:rsidP="007D29F7">
            <w:pPr>
              <w:spacing w:line="276" w:lineRule="auto"/>
              <w:jc w:val="both"/>
              <w:rPr>
                <w:color w:val="000000"/>
                <w:sz w:val="20"/>
                <w:szCs w:val="20"/>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F66388" w:rsidRPr="00F66388" w:rsidRDefault="00F66388" w:rsidP="0082350B">
            <w:pPr>
              <w:rPr>
                <w:sz w:val="22"/>
                <w:szCs w:val="22"/>
                <w:highlight w:val="yellow"/>
              </w:rPr>
            </w:pPr>
            <w:r w:rsidRPr="0082350B">
              <w:rPr>
                <w:sz w:val="22"/>
                <w:szCs w:val="22"/>
              </w:rPr>
              <w:t>GEO SE 06a</w:t>
            </w:r>
          </w:p>
        </w:tc>
        <w:tc>
          <w:tcPr>
            <w:tcW w:w="3542" w:type="dxa"/>
            <w:tcBorders>
              <w:top w:val="single" w:sz="4" w:space="0" w:color="auto"/>
              <w:left w:val="single" w:sz="4" w:space="0" w:color="000000"/>
              <w:bottom w:val="single" w:sz="4" w:space="0" w:color="auto"/>
              <w:right w:val="single" w:sz="4" w:space="0" w:color="000000"/>
            </w:tcBorders>
            <w:vAlign w:val="center"/>
          </w:tcPr>
          <w:p w:rsidR="00F66388" w:rsidRPr="00F66388" w:rsidRDefault="00F66388" w:rsidP="00D511F5">
            <w:pPr>
              <w:rPr>
                <w:sz w:val="22"/>
                <w:szCs w:val="22"/>
              </w:rPr>
            </w:pPr>
            <w:r w:rsidRPr="00F66388">
              <w:rPr>
                <w:sz w:val="22"/>
                <w:szCs w:val="22"/>
              </w:rPr>
              <w:t>Mission Security Officer</w:t>
            </w:r>
          </w:p>
        </w:tc>
        <w:tc>
          <w:tcPr>
            <w:tcW w:w="1133" w:type="dxa"/>
            <w:tcBorders>
              <w:top w:val="single" w:sz="4" w:space="0" w:color="auto"/>
              <w:left w:val="single" w:sz="4" w:space="0" w:color="000000"/>
              <w:bottom w:val="single" w:sz="4" w:space="0" w:color="auto"/>
              <w:right w:val="single" w:sz="4" w:space="0" w:color="000000"/>
            </w:tcBorders>
            <w:vAlign w:val="center"/>
          </w:tcPr>
          <w:p w:rsidR="00F66388" w:rsidRPr="00F66388" w:rsidRDefault="00F66388" w:rsidP="00D511F5">
            <w:pPr>
              <w:jc w:val="center"/>
              <w:rPr>
                <w:sz w:val="22"/>
                <w:szCs w:val="22"/>
              </w:rPr>
            </w:pPr>
            <w:r w:rsidRPr="00F66388">
              <w:rPr>
                <w:sz w:val="22"/>
                <w:szCs w:val="22"/>
              </w:rPr>
              <w:t>Tbilisi</w:t>
            </w:r>
          </w:p>
        </w:tc>
        <w:tc>
          <w:tcPr>
            <w:tcW w:w="1421" w:type="dxa"/>
            <w:tcBorders>
              <w:top w:val="single" w:sz="4" w:space="0" w:color="auto"/>
              <w:left w:val="single" w:sz="4" w:space="0" w:color="000000"/>
              <w:bottom w:val="single" w:sz="4" w:space="0" w:color="auto"/>
              <w:right w:val="single" w:sz="4" w:space="0" w:color="auto"/>
            </w:tcBorders>
            <w:vAlign w:val="center"/>
          </w:tcPr>
          <w:p w:rsidR="00F66388" w:rsidRPr="00F66388" w:rsidRDefault="0082350B" w:rsidP="00D511F5">
            <w:pPr>
              <w:jc w:val="center"/>
              <w:rPr>
                <w:sz w:val="22"/>
                <w:szCs w:val="22"/>
              </w:rPr>
            </w:pPr>
            <w:r>
              <w:rPr>
                <w:sz w:val="22"/>
                <w:szCs w:val="22"/>
              </w:rPr>
              <w:t>ASAP</w:t>
            </w:r>
          </w:p>
        </w:tc>
      </w:tr>
      <w:tr w:rsidR="004D63CE" w:rsidRPr="009140A9" w:rsidTr="000F3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5"/>
        </w:trPr>
        <w:tc>
          <w:tcPr>
            <w:tcW w:w="1572" w:type="dxa"/>
            <w:gridSpan w:val="2"/>
            <w:tcBorders>
              <w:top w:val="single" w:sz="4" w:space="0" w:color="000000"/>
              <w:left w:val="single" w:sz="4" w:space="0" w:color="auto"/>
              <w:bottom w:val="single" w:sz="4" w:space="0" w:color="auto"/>
              <w:right w:val="single" w:sz="4" w:space="0" w:color="auto"/>
            </w:tcBorders>
            <w:vAlign w:val="center"/>
          </w:tcPr>
          <w:p w:rsidR="004D63CE" w:rsidRPr="006A16E4" w:rsidRDefault="004D63CE" w:rsidP="007D29F7">
            <w:pPr>
              <w:snapToGrid w:val="0"/>
              <w:spacing w:line="276" w:lineRule="auto"/>
              <w:rPr>
                <w:b/>
                <w:bCs/>
                <w:color w:val="000000"/>
              </w:rPr>
            </w:pPr>
            <w:r>
              <w:rPr>
                <w:b/>
                <w:bCs/>
                <w:color w:val="000000"/>
                <w:sz w:val="22"/>
                <w:szCs w:val="22"/>
              </w:rPr>
              <w:t>Deadline for A</w:t>
            </w:r>
            <w:r w:rsidRPr="006A16E4">
              <w:rPr>
                <w:b/>
                <w:bCs/>
                <w:color w:val="000000"/>
                <w:sz w:val="22"/>
                <w:szCs w:val="22"/>
              </w:rPr>
              <w:t>pplications:</w:t>
            </w:r>
          </w:p>
        </w:tc>
        <w:tc>
          <w:tcPr>
            <w:tcW w:w="7647" w:type="dxa"/>
            <w:gridSpan w:val="4"/>
            <w:tcBorders>
              <w:top w:val="single" w:sz="4" w:space="0" w:color="auto"/>
              <w:left w:val="single" w:sz="4" w:space="0" w:color="auto"/>
              <w:bottom w:val="single" w:sz="4" w:space="0" w:color="auto"/>
              <w:right w:val="single" w:sz="4" w:space="0" w:color="auto"/>
            </w:tcBorders>
            <w:vAlign w:val="center"/>
          </w:tcPr>
          <w:p w:rsidR="004D63CE" w:rsidRPr="00001BB7" w:rsidRDefault="0007121A" w:rsidP="0007121A">
            <w:pPr>
              <w:spacing w:line="276" w:lineRule="auto"/>
              <w:jc w:val="center"/>
              <w:rPr>
                <w:bCs/>
                <w:color w:val="000000"/>
                <w:sz w:val="22"/>
                <w:szCs w:val="22"/>
              </w:rPr>
            </w:pPr>
            <w:r>
              <w:rPr>
                <w:bCs/>
                <w:color w:val="000000"/>
                <w:sz w:val="22"/>
                <w:szCs w:val="22"/>
              </w:rPr>
              <w:t>Friday</w:t>
            </w:r>
            <w:r w:rsidR="007676E0" w:rsidRPr="008B3076">
              <w:rPr>
                <w:bCs/>
                <w:color w:val="000000"/>
                <w:sz w:val="22"/>
                <w:szCs w:val="22"/>
              </w:rPr>
              <w:t xml:space="preserve"> </w:t>
            </w:r>
            <w:r>
              <w:rPr>
                <w:bCs/>
                <w:color w:val="000000"/>
                <w:sz w:val="22"/>
                <w:szCs w:val="22"/>
              </w:rPr>
              <w:t>4</w:t>
            </w:r>
            <w:r w:rsidR="007676E0" w:rsidRPr="008B3076">
              <w:rPr>
                <w:bCs/>
                <w:color w:val="000000"/>
                <w:sz w:val="22"/>
                <w:szCs w:val="22"/>
              </w:rPr>
              <w:t xml:space="preserve"> </w:t>
            </w:r>
            <w:r w:rsidR="008B3076" w:rsidRPr="008B3076">
              <w:rPr>
                <w:bCs/>
                <w:color w:val="000000"/>
                <w:sz w:val="22"/>
                <w:szCs w:val="22"/>
              </w:rPr>
              <w:t xml:space="preserve">December </w:t>
            </w:r>
            <w:r w:rsidR="004D63CE" w:rsidRPr="008B3076">
              <w:rPr>
                <w:bCs/>
                <w:color w:val="000000"/>
                <w:sz w:val="22"/>
                <w:szCs w:val="22"/>
              </w:rPr>
              <w:t>2015</w:t>
            </w:r>
            <w:r w:rsidR="004D63CE" w:rsidRPr="00001BB7">
              <w:rPr>
                <w:bCs/>
                <w:color w:val="000000"/>
                <w:sz w:val="22"/>
                <w:szCs w:val="22"/>
              </w:rPr>
              <w:t xml:space="preserve"> at 17</w:t>
            </w:r>
            <w:r w:rsidR="004D63CE">
              <w:rPr>
                <w:bCs/>
                <w:color w:val="000000"/>
                <w:sz w:val="22"/>
                <w:szCs w:val="22"/>
              </w:rPr>
              <w:t>:</w:t>
            </w:r>
            <w:r w:rsidR="004D63CE" w:rsidRPr="00001BB7">
              <w:rPr>
                <w:bCs/>
                <w:color w:val="000000"/>
                <w:sz w:val="22"/>
                <w:szCs w:val="22"/>
              </w:rPr>
              <w:t xml:space="preserve">00 </w:t>
            </w:r>
            <w:r w:rsidR="004D63CE">
              <w:rPr>
                <w:bCs/>
                <w:color w:val="000000"/>
                <w:sz w:val="22"/>
                <w:szCs w:val="22"/>
              </w:rPr>
              <w:t>(</w:t>
            </w:r>
            <w:r w:rsidR="004D63CE" w:rsidRPr="00001BB7">
              <w:rPr>
                <w:bCs/>
                <w:color w:val="000000"/>
                <w:sz w:val="22"/>
                <w:szCs w:val="22"/>
              </w:rPr>
              <w:t>Brussels time</w:t>
            </w:r>
            <w:r w:rsidR="004D63CE">
              <w:rPr>
                <w:bCs/>
                <w:color w:val="000000"/>
                <w:sz w:val="22"/>
                <w:szCs w:val="22"/>
              </w:rPr>
              <w:t>)</w:t>
            </w:r>
          </w:p>
        </w:tc>
      </w:tr>
      <w:tr w:rsidR="004D63CE" w:rsidRPr="003137FB" w:rsidTr="000F3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5"/>
        </w:trPr>
        <w:tc>
          <w:tcPr>
            <w:tcW w:w="1572" w:type="dxa"/>
            <w:gridSpan w:val="2"/>
            <w:tcBorders>
              <w:top w:val="single" w:sz="4" w:space="0" w:color="auto"/>
              <w:left w:val="single" w:sz="4" w:space="0" w:color="auto"/>
              <w:bottom w:val="single" w:sz="4" w:space="0" w:color="000000"/>
              <w:right w:val="single" w:sz="4" w:space="0" w:color="auto"/>
            </w:tcBorders>
            <w:vAlign w:val="center"/>
          </w:tcPr>
          <w:p w:rsidR="004D63CE" w:rsidRPr="003137FB" w:rsidRDefault="004D63CE" w:rsidP="007D29F7">
            <w:pPr>
              <w:snapToGrid w:val="0"/>
              <w:spacing w:line="276" w:lineRule="auto"/>
              <w:rPr>
                <w:b/>
                <w:bCs/>
                <w:color w:val="000000"/>
                <w:sz w:val="22"/>
                <w:szCs w:val="22"/>
              </w:rPr>
            </w:pPr>
            <w:r>
              <w:rPr>
                <w:b/>
                <w:bCs/>
                <w:color w:val="000000"/>
                <w:sz w:val="22"/>
                <w:szCs w:val="22"/>
              </w:rPr>
              <w:t>E-mail A</w:t>
            </w:r>
            <w:r w:rsidRPr="003137FB">
              <w:rPr>
                <w:b/>
                <w:bCs/>
                <w:color w:val="000000"/>
                <w:sz w:val="22"/>
                <w:szCs w:val="22"/>
              </w:rPr>
              <w:t>ddress to send the Job Application Form</w:t>
            </w:r>
            <w:r>
              <w:rPr>
                <w:b/>
                <w:bCs/>
                <w:color w:val="000000"/>
                <w:sz w:val="22"/>
                <w:szCs w:val="22"/>
              </w:rPr>
              <w:t xml:space="preserve"> to</w:t>
            </w:r>
            <w:r w:rsidRPr="003137FB">
              <w:rPr>
                <w:b/>
                <w:bCs/>
                <w:color w:val="000000"/>
                <w:sz w:val="22"/>
                <w:szCs w:val="22"/>
              </w:rPr>
              <w:t>:</w:t>
            </w:r>
          </w:p>
        </w:tc>
        <w:tc>
          <w:tcPr>
            <w:tcW w:w="7647" w:type="dxa"/>
            <w:gridSpan w:val="4"/>
            <w:tcBorders>
              <w:top w:val="single" w:sz="4" w:space="0" w:color="auto"/>
              <w:left w:val="single" w:sz="4" w:space="0" w:color="auto"/>
              <w:bottom w:val="single" w:sz="4" w:space="0" w:color="auto"/>
              <w:right w:val="single" w:sz="4" w:space="0" w:color="auto"/>
            </w:tcBorders>
            <w:vAlign w:val="center"/>
          </w:tcPr>
          <w:p w:rsidR="004D63CE" w:rsidRPr="003137FB" w:rsidRDefault="00EA6980" w:rsidP="007D29F7">
            <w:pPr>
              <w:spacing w:before="200" w:line="276" w:lineRule="auto"/>
              <w:ind w:firstLine="2469"/>
              <w:jc w:val="both"/>
              <w:rPr>
                <w:b/>
                <w:bCs/>
                <w:sz w:val="22"/>
                <w:szCs w:val="22"/>
              </w:rPr>
            </w:pPr>
            <w:r>
              <w:rPr>
                <w:b/>
                <w:bCs/>
                <w:sz w:val="22"/>
                <w:szCs w:val="22"/>
              </w:rPr>
              <w:t>c</w:t>
            </w:r>
            <w:r w:rsidR="004D63CE">
              <w:rPr>
                <w:b/>
                <w:bCs/>
                <w:sz w:val="22"/>
                <w:szCs w:val="22"/>
              </w:rPr>
              <w:t>pcc.eummgeorgia</w:t>
            </w:r>
            <w:r w:rsidR="004D63CE" w:rsidRPr="000706CB">
              <w:rPr>
                <w:b/>
                <w:bCs/>
                <w:sz w:val="22"/>
                <w:szCs w:val="22"/>
              </w:rPr>
              <w:t>@eeas.europa.eu</w:t>
            </w:r>
          </w:p>
          <w:p w:rsidR="004D63CE" w:rsidRPr="003137FB" w:rsidRDefault="004D63CE" w:rsidP="007D29F7">
            <w:pPr>
              <w:spacing w:line="276" w:lineRule="auto"/>
              <w:ind w:left="77"/>
              <w:jc w:val="both"/>
              <w:rPr>
                <w:b/>
                <w:bCs/>
                <w:sz w:val="20"/>
                <w:szCs w:val="20"/>
              </w:rPr>
            </w:pPr>
          </w:p>
        </w:tc>
      </w:tr>
      <w:tr w:rsidR="004D63CE" w:rsidRPr="003137FB" w:rsidTr="000F3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9"/>
        </w:trPr>
        <w:tc>
          <w:tcPr>
            <w:tcW w:w="1572" w:type="dxa"/>
            <w:gridSpan w:val="2"/>
            <w:tcBorders>
              <w:top w:val="single" w:sz="4" w:space="0" w:color="auto"/>
              <w:left w:val="single" w:sz="4" w:space="0" w:color="auto"/>
              <w:bottom w:val="single" w:sz="4" w:space="0" w:color="auto"/>
              <w:right w:val="single" w:sz="4" w:space="0" w:color="auto"/>
            </w:tcBorders>
            <w:vAlign w:val="center"/>
          </w:tcPr>
          <w:p w:rsidR="004D63CE" w:rsidRPr="003137FB" w:rsidRDefault="004D63CE" w:rsidP="007D29F7">
            <w:pPr>
              <w:snapToGrid w:val="0"/>
              <w:spacing w:line="276" w:lineRule="auto"/>
              <w:rPr>
                <w:b/>
                <w:bCs/>
                <w:color w:val="000000"/>
                <w:sz w:val="22"/>
                <w:szCs w:val="22"/>
              </w:rPr>
            </w:pPr>
            <w:r w:rsidRPr="003137FB">
              <w:rPr>
                <w:b/>
                <w:bCs/>
                <w:color w:val="000000"/>
                <w:sz w:val="22"/>
                <w:szCs w:val="22"/>
              </w:rPr>
              <w:t>Information:</w:t>
            </w:r>
          </w:p>
        </w:tc>
        <w:tc>
          <w:tcPr>
            <w:tcW w:w="7647" w:type="dxa"/>
            <w:gridSpan w:val="4"/>
            <w:tcBorders>
              <w:top w:val="single" w:sz="4" w:space="0" w:color="auto"/>
              <w:left w:val="single" w:sz="4" w:space="0" w:color="auto"/>
              <w:bottom w:val="single" w:sz="4" w:space="0" w:color="auto"/>
              <w:right w:val="single" w:sz="4" w:space="0" w:color="auto"/>
            </w:tcBorders>
            <w:vAlign w:val="center"/>
          </w:tcPr>
          <w:p w:rsidR="004D63CE" w:rsidRPr="003137FB" w:rsidRDefault="004D63CE" w:rsidP="007D29F7">
            <w:pPr>
              <w:spacing w:before="80" w:line="276" w:lineRule="auto"/>
              <w:ind w:left="77"/>
              <w:jc w:val="center"/>
              <w:rPr>
                <w:color w:val="000000"/>
                <w:sz w:val="22"/>
                <w:szCs w:val="22"/>
              </w:rPr>
            </w:pPr>
            <w:r w:rsidRPr="003137FB">
              <w:rPr>
                <w:color w:val="000000"/>
                <w:sz w:val="22"/>
                <w:szCs w:val="22"/>
              </w:rPr>
              <w:t>For more information relating to selection and recruitment, please contact</w:t>
            </w:r>
          </w:p>
          <w:p w:rsidR="004D63CE" w:rsidRPr="003137FB" w:rsidRDefault="004D63CE" w:rsidP="007D29F7">
            <w:pPr>
              <w:spacing w:line="276" w:lineRule="auto"/>
              <w:ind w:left="77"/>
              <w:jc w:val="center"/>
              <w:rPr>
                <w:color w:val="000000"/>
                <w:sz w:val="22"/>
                <w:szCs w:val="22"/>
              </w:rPr>
            </w:pPr>
            <w:r w:rsidRPr="003137FB">
              <w:rPr>
                <w:color w:val="000000"/>
                <w:sz w:val="22"/>
                <w:szCs w:val="22"/>
              </w:rPr>
              <w:t>the Civilian Planning and Conduct Capability (CPCC):</w:t>
            </w:r>
          </w:p>
          <w:p w:rsidR="004D63CE" w:rsidRPr="00EA6980" w:rsidRDefault="004D63CE" w:rsidP="007D29F7">
            <w:pPr>
              <w:spacing w:before="120" w:line="276" w:lineRule="auto"/>
              <w:ind w:left="79"/>
              <w:jc w:val="center"/>
              <w:rPr>
                <w:b/>
                <w:bCs/>
                <w:color w:val="000000"/>
                <w:sz w:val="22"/>
                <w:szCs w:val="22"/>
                <w:lang w:val="fi-FI"/>
              </w:rPr>
            </w:pPr>
            <w:r w:rsidRPr="00EA6980">
              <w:rPr>
                <w:b/>
                <w:bCs/>
                <w:color w:val="000000"/>
                <w:sz w:val="22"/>
                <w:szCs w:val="22"/>
                <w:lang w:val="fi-FI"/>
              </w:rPr>
              <w:t>M</w:t>
            </w:r>
            <w:r w:rsidR="00C556A1" w:rsidRPr="00EA6980">
              <w:rPr>
                <w:b/>
                <w:bCs/>
                <w:color w:val="000000"/>
                <w:sz w:val="22"/>
                <w:szCs w:val="22"/>
                <w:lang w:val="fi-FI"/>
              </w:rPr>
              <w:t>s Katarina Grape</w:t>
            </w:r>
          </w:p>
          <w:p w:rsidR="004D63CE" w:rsidRPr="00D522BE" w:rsidRDefault="00B37A41" w:rsidP="007D29F7">
            <w:pPr>
              <w:spacing w:line="276" w:lineRule="auto"/>
              <w:ind w:left="77"/>
              <w:jc w:val="center"/>
              <w:rPr>
                <w:b/>
                <w:bCs/>
                <w:sz w:val="22"/>
                <w:szCs w:val="22"/>
              </w:rPr>
            </w:pPr>
            <w:r>
              <w:rPr>
                <w:b/>
                <w:bCs/>
                <w:sz w:val="22"/>
                <w:szCs w:val="22"/>
              </w:rPr>
              <w:t>cpcc.eummgeorgia</w:t>
            </w:r>
            <w:r w:rsidR="004D63CE" w:rsidRPr="00D522BE">
              <w:rPr>
                <w:b/>
                <w:bCs/>
                <w:sz w:val="22"/>
                <w:szCs w:val="22"/>
              </w:rPr>
              <w:t>@eeas.europa.eu</w:t>
            </w:r>
          </w:p>
          <w:p w:rsidR="004D63CE" w:rsidRPr="000E5C5D" w:rsidRDefault="004D63CE" w:rsidP="007D29F7">
            <w:pPr>
              <w:spacing w:after="80" w:line="276" w:lineRule="auto"/>
              <w:ind w:left="77"/>
              <w:jc w:val="center"/>
              <w:rPr>
                <w:b/>
                <w:bCs/>
                <w:sz w:val="22"/>
                <w:szCs w:val="22"/>
              </w:rPr>
            </w:pPr>
            <w:r>
              <w:rPr>
                <w:b/>
                <w:bCs/>
                <w:sz w:val="22"/>
                <w:szCs w:val="22"/>
              </w:rPr>
              <w:t xml:space="preserve">+32 (0)2 584 </w:t>
            </w:r>
            <w:r w:rsidR="00C556A1">
              <w:rPr>
                <w:b/>
                <w:bCs/>
                <w:sz w:val="22"/>
                <w:szCs w:val="22"/>
              </w:rPr>
              <w:t>39 29</w:t>
            </w:r>
          </w:p>
        </w:tc>
      </w:tr>
    </w:tbl>
    <w:p w:rsidR="004D63CE" w:rsidRPr="00B67589" w:rsidRDefault="004D63CE" w:rsidP="008C782B">
      <w:pPr>
        <w:jc w:val="both"/>
        <w:rPr>
          <w:sz w:val="22"/>
          <w:szCs w:val="22"/>
        </w:rPr>
      </w:pPr>
    </w:p>
    <w:p w:rsidR="00A74F19" w:rsidRDefault="00A74F19" w:rsidP="00A74F19">
      <w:pPr>
        <w:tabs>
          <w:tab w:val="left" w:pos="284"/>
        </w:tabs>
        <w:jc w:val="both"/>
        <w:rPr>
          <w:sz w:val="20"/>
          <w:szCs w:val="20"/>
        </w:rPr>
      </w:pPr>
      <w:r w:rsidRPr="0085075C">
        <w:rPr>
          <w:sz w:val="20"/>
          <w:szCs w:val="20"/>
        </w:rPr>
        <w:t>**</w:t>
      </w:r>
      <w:r w:rsidRPr="0085075C">
        <w:rPr>
          <w:sz w:val="20"/>
          <w:szCs w:val="20"/>
        </w:rPr>
        <w:tab/>
      </w:r>
      <w:r w:rsidRPr="00777939">
        <w:rPr>
          <w:sz w:val="20"/>
          <w:szCs w:val="20"/>
        </w:rPr>
        <w:t>The availability of this position is subject to the acceptance of a job offer</w:t>
      </w:r>
      <w:r w:rsidR="00696B08" w:rsidRPr="00777939">
        <w:rPr>
          <w:sz w:val="20"/>
          <w:szCs w:val="20"/>
        </w:rPr>
        <w:t xml:space="preserve"> by the incumbent</w:t>
      </w:r>
      <w:r w:rsidRPr="00777939">
        <w:rPr>
          <w:sz w:val="20"/>
          <w:szCs w:val="20"/>
        </w:rPr>
        <w:t>.</w:t>
      </w:r>
    </w:p>
    <w:p w:rsidR="003D152A" w:rsidRPr="00B67589" w:rsidRDefault="003D152A" w:rsidP="00A74F19">
      <w:pPr>
        <w:tabs>
          <w:tab w:val="left" w:pos="284"/>
        </w:tabs>
        <w:jc w:val="both"/>
        <w:rPr>
          <w:sz w:val="20"/>
          <w:szCs w:val="20"/>
        </w:rPr>
      </w:pPr>
    </w:p>
    <w:p w:rsidR="00412B38" w:rsidRPr="001D1C6F" w:rsidRDefault="00412B38" w:rsidP="004F6C20">
      <w:pPr>
        <w:jc w:val="both"/>
        <w:rPr>
          <w:sz w:val="22"/>
          <w:szCs w:val="22"/>
        </w:rPr>
      </w:pPr>
      <w:r w:rsidRPr="001D1C6F">
        <w:rPr>
          <w:b/>
          <w:sz w:val="22"/>
          <w:szCs w:val="22"/>
        </w:rPr>
        <w:t>Seconded Personnel</w:t>
      </w:r>
      <w:r w:rsidRPr="001D1C6F">
        <w:rPr>
          <w:sz w:val="22"/>
          <w:szCs w:val="22"/>
        </w:rPr>
        <w:t xml:space="preserve"> – For seconded positions, only personnel nominations received through official channels from </w:t>
      </w:r>
      <w:r w:rsidR="00381AE9" w:rsidRPr="001D1C6F">
        <w:rPr>
          <w:sz w:val="22"/>
          <w:szCs w:val="22"/>
        </w:rPr>
        <w:t xml:space="preserve">EU </w:t>
      </w:r>
      <w:r w:rsidRPr="001D1C6F">
        <w:rPr>
          <w:sz w:val="22"/>
          <w:szCs w:val="22"/>
        </w:rPr>
        <w:t xml:space="preserve">Member States will be considered. </w:t>
      </w:r>
      <w:r w:rsidR="00381AE9" w:rsidRPr="001D1C6F">
        <w:rPr>
          <w:sz w:val="22"/>
          <w:szCs w:val="22"/>
        </w:rPr>
        <w:t xml:space="preserve">EU </w:t>
      </w:r>
      <w:r w:rsidRPr="001D1C6F">
        <w:rPr>
          <w:sz w:val="22"/>
          <w:szCs w:val="22"/>
        </w:rPr>
        <w:t xml:space="preserve">Member States will bear all personnel-related costs for seconded personnel, </w:t>
      </w:r>
      <w:r w:rsidR="00C70EF9" w:rsidRPr="001D1C6F">
        <w:rPr>
          <w:sz w:val="22"/>
          <w:szCs w:val="22"/>
        </w:rPr>
        <w:t>including</w:t>
      </w:r>
      <w:r w:rsidR="00381AE9" w:rsidRPr="001D1C6F">
        <w:rPr>
          <w:sz w:val="22"/>
          <w:szCs w:val="22"/>
        </w:rPr>
        <w:t xml:space="preserve"> </w:t>
      </w:r>
      <w:r w:rsidRPr="001D1C6F">
        <w:rPr>
          <w:sz w:val="22"/>
          <w:szCs w:val="22"/>
        </w:rPr>
        <w:t xml:space="preserve">salaries, medical coverage, travel expenses to and from the Mission area (including home leave) and allowances other than those </w:t>
      </w:r>
      <w:r w:rsidR="0034695A" w:rsidRPr="001D1C6F">
        <w:rPr>
          <w:sz w:val="22"/>
          <w:szCs w:val="22"/>
        </w:rPr>
        <w:t xml:space="preserve">paid </w:t>
      </w:r>
      <w:r w:rsidRPr="001D1C6F">
        <w:rPr>
          <w:sz w:val="22"/>
          <w:szCs w:val="22"/>
        </w:rPr>
        <w:t xml:space="preserve">according to </w:t>
      </w:r>
      <w:r w:rsidR="007963A2" w:rsidRPr="001D1C6F">
        <w:rPr>
          <w:sz w:val="22"/>
          <w:szCs w:val="22"/>
        </w:rPr>
        <w:t xml:space="preserve">the </w:t>
      </w:r>
      <w:r w:rsidR="002504DC" w:rsidRPr="001D1C6F">
        <w:rPr>
          <w:sz w:val="22"/>
          <w:szCs w:val="22"/>
        </w:rPr>
        <w:t xml:space="preserve">Council </w:t>
      </w:r>
      <w:r w:rsidR="00C70EF9" w:rsidRPr="001D1C6F">
        <w:rPr>
          <w:sz w:val="22"/>
          <w:szCs w:val="22"/>
        </w:rPr>
        <w:t>d</w:t>
      </w:r>
      <w:r w:rsidRPr="001D1C6F">
        <w:rPr>
          <w:sz w:val="22"/>
          <w:szCs w:val="22"/>
        </w:rPr>
        <w:t>ocument</w:t>
      </w:r>
      <w:r w:rsidR="002504DC" w:rsidRPr="001D1C6F">
        <w:rPr>
          <w:sz w:val="22"/>
          <w:szCs w:val="22"/>
        </w:rPr>
        <w:t>s</w:t>
      </w:r>
      <w:r w:rsidRPr="001D1C6F">
        <w:rPr>
          <w:sz w:val="22"/>
          <w:szCs w:val="22"/>
        </w:rPr>
        <w:t xml:space="preserve"> 7291/09 (10 March 2009</w:t>
      </w:r>
      <w:r w:rsidR="00703DD0" w:rsidRPr="001D1C6F">
        <w:rPr>
          <w:sz w:val="22"/>
          <w:szCs w:val="22"/>
        </w:rPr>
        <w:t>) and 9084/13 (30 April </w:t>
      </w:r>
      <w:r w:rsidRPr="001D1C6F">
        <w:rPr>
          <w:sz w:val="22"/>
          <w:szCs w:val="22"/>
        </w:rPr>
        <w:t>2013).</w:t>
      </w:r>
    </w:p>
    <w:p w:rsidR="00412B38" w:rsidRPr="001D1C6F" w:rsidRDefault="00412B38" w:rsidP="004F6C20">
      <w:pPr>
        <w:tabs>
          <w:tab w:val="left" w:pos="360"/>
        </w:tabs>
        <w:autoSpaceDE w:val="0"/>
        <w:jc w:val="both"/>
        <w:rPr>
          <w:sz w:val="22"/>
          <w:szCs w:val="22"/>
        </w:rPr>
      </w:pPr>
    </w:p>
    <w:p w:rsidR="00412B38" w:rsidRDefault="00412B38" w:rsidP="004F6C20">
      <w:pPr>
        <w:jc w:val="both"/>
        <w:rPr>
          <w:sz w:val="22"/>
          <w:szCs w:val="22"/>
        </w:rPr>
      </w:pPr>
      <w:r w:rsidRPr="001D1C6F">
        <w:rPr>
          <w:b/>
          <w:sz w:val="22"/>
          <w:szCs w:val="22"/>
        </w:rPr>
        <w:t>Contracted Personnel</w:t>
      </w:r>
      <w:r w:rsidRPr="001D1C6F">
        <w:rPr>
          <w:sz w:val="22"/>
          <w:szCs w:val="22"/>
        </w:rPr>
        <w:t xml:space="preserve"> – </w:t>
      </w:r>
      <w:r w:rsidR="00381AE9" w:rsidRPr="001D1C6F">
        <w:rPr>
          <w:sz w:val="22"/>
          <w:szCs w:val="22"/>
        </w:rPr>
        <w:t>The Mission</w:t>
      </w:r>
      <w:r w:rsidRPr="001D1C6F">
        <w:rPr>
          <w:sz w:val="22"/>
          <w:szCs w:val="22"/>
        </w:rPr>
        <w:t xml:space="preserve"> may recruit international staff on a contractual basis as required through an employment contract. The employment contract with the </w:t>
      </w:r>
      <w:r w:rsidR="00381AE9" w:rsidRPr="001D1C6F">
        <w:rPr>
          <w:sz w:val="22"/>
          <w:szCs w:val="22"/>
        </w:rPr>
        <w:t>Mission</w:t>
      </w:r>
      <w:r w:rsidRPr="001D1C6F">
        <w:rPr>
          <w:sz w:val="22"/>
          <w:szCs w:val="22"/>
        </w:rPr>
        <w:t xml:space="preserve"> establishes the conditions of employment, rights and obligations, remuneration, allowances, travel and removal expenses and the applicable high risk insurance policy.</w:t>
      </w:r>
    </w:p>
    <w:p w:rsidR="008E2286" w:rsidRDefault="008E2286" w:rsidP="004F6C20">
      <w:pPr>
        <w:jc w:val="both"/>
        <w:rPr>
          <w:sz w:val="22"/>
          <w:szCs w:val="22"/>
        </w:rPr>
      </w:pPr>
    </w:p>
    <w:p w:rsidR="008E2286" w:rsidRDefault="008E2286" w:rsidP="004F6C20">
      <w:pPr>
        <w:jc w:val="both"/>
        <w:rPr>
          <w:sz w:val="22"/>
          <w:szCs w:val="22"/>
        </w:rPr>
      </w:pPr>
      <w:r>
        <w:rPr>
          <w:sz w:val="22"/>
          <w:szCs w:val="22"/>
        </w:rPr>
        <w:t>Documents supporting educational qualifications and work experience should be accompanied by certified translations of the original documents in the English language, if issued in another language, in accordance with the European Commission Guidelines for Lifelong Learning, which ensures transparency in higher education and fair and informed judgements about qualifications.</w:t>
      </w:r>
    </w:p>
    <w:p w:rsidR="008E2286" w:rsidRPr="001D1C6F" w:rsidRDefault="008E2286" w:rsidP="004F6C20">
      <w:pPr>
        <w:jc w:val="both"/>
        <w:rPr>
          <w:sz w:val="22"/>
          <w:szCs w:val="22"/>
        </w:rPr>
      </w:pPr>
    </w:p>
    <w:p w:rsidR="00412B38" w:rsidRPr="001D1C6F" w:rsidRDefault="00412B38" w:rsidP="004F6C20">
      <w:pPr>
        <w:jc w:val="both"/>
        <w:rPr>
          <w:sz w:val="22"/>
          <w:szCs w:val="22"/>
        </w:rPr>
      </w:pPr>
      <w:r w:rsidRPr="001D1C6F">
        <w:rPr>
          <w:b/>
          <w:sz w:val="22"/>
          <w:szCs w:val="22"/>
        </w:rPr>
        <w:lastRenderedPageBreak/>
        <w:t>Tour of Duty/Contract Period</w:t>
      </w:r>
      <w:r w:rsidRPr="001D1C6F">
        <w:rPr>
          <w:sz w:val="22"/>
          <w:szCs w:val="22"/>
        </w:rPr>
        <w:t xml:space="preserve"> – </w:t>
      </w:r>
      <w:r w:rsidRPr="0085075C">
        <w:rPr>
          <w:sz w:val="22"/>
          <w:szCs w:val="22"/>
        </w:rPr>
        <w:t xml:space="preserve">Subject to the adoption of the Council Decision </w:t>
      </w:r>
      <w:r w:rsidR="005E14A5" w:rsidRPr="0085075C">
        <w:rPr>
          <w:sz w:val="22"/>
          <w:szCs w:val="22"/>
        </w:rPr>
        <w:t xml:space="preserve">extending the Mission mandate and </w:t>
      </w:r>
      <w:r w:rsidRPr="0085075C">
        <w:rPr>
          <w:sz w:val="22"/>
          <w:szCs w:val="22"/>
        </w:rPr>
        <w:t xml:space="preserve">approving the appropriate </w:t>
      </w:r>
      <w:r w:rsidR="00B75834" w:rsidRPr="0085075C">
        <w:rPr>
          <w:sz w:val="22"/>
          <w:szCs w:val="22"/>
        </w:rPr>
        <w:t xml:space="preserve">Budgetary Impact </w:t>
      </w:r>
      <w:r w:rsidRPr="0085075C">
        <w:rPr>
          <w:sz w:val="22"/>
          <w:szCs w:val="22"/>
        </w:rPr>
        <w:t>Statement, the duration of the</w:t>
      </w:r>
      <w:r w:rsidRPr="00B623D1">
        <w:rPr>
          <w:sz w:val="22"/>
          <w:szCs w:val="22"/>
        </w:rPr>
        <w:t xml:space="preserve"> deployment should be of 12 months.</w:t>
      </w:r>
    </w:p>
    <w:p w:rsidR="00412B38" w:rsidRPr="001D1C6F" w:rsidRDefault="00412B38" w:rsidP="004F6C20">
      <w:pPr>
        <w:jc w:val="both"/>
        <w:rPr>
          <w:sz w:val="22"/>
          <w:szCs w:val="22"/>
        </w:rPr>
      </w:pPr>
    </w:p>
    <w:p w:rsidR="00412B38" w:rsidRPr="001D1C6F" w:rsidRDefault="008A6597" w:rsidP="004F6C20">
      <w:pPr>
        <w:jc w:val="both"/>
        <w:rPr>
          <w:sz w:val="22"/>
          <w:szCs w:val="22"/>
        </w:rPr>
      </w:pPr>
      <w:r w:rsidRPr="001D1C6F">
        <w:rPr>
          <w:sz w:val="22"/>
          <w:szCs w:val="22"/>
        </w:rPr>
        <w:t>The Civilian Operations Commander</w:t>
      </w:r>
      <w:r w:rsidR="00412B38" w:rsidRPr="001D1C6F">
        <w:rPr>
          <w:sz w:val="22"/>
          <w:szCs w:val="22"/>
        </w:rPr>
        <w:t xml:space="preserve"> requests that </w:t>
      </w:r>
      <w:r w:rsidR="00381AE9" w:rsidRPr="001D1C6F">
        <w:rPr>
          <w:sz w:val="22"/>
          <w:szCs w:val="22"/>
        </w:rPr>
        <w:t xml:space="preserve">EU </w:t>
      </w:r>
      <w:r w:rsidR="00412B38" w:rsidRPr="001D1C6F">
        <w:rPr>
          <w:sz w:val="22"/>
          <w:szCs w:val="22"/>
        </w:rPr>
        <w:t>Member States propose candidates for the following international expert positions for EUMM Georgia, according to the requirements and profiles described below:</w:t>
      </w:r>
    </w:p>
    <w:p w:rsidR="00F52980" w:rsidRPr="001D1C6F" w:rsidRDefault="00F52980" w:rsidP="004F6C20">
      <w:pPr>
        <w:jc w:val="both"/>
        <w:rPr>
          <w:sz w:val="22"/>
          <w:szCs w:val="22"/>
        </w:rPr>
      </w:pPr>
    </w:p>
    <w:p w:rsidR="00260884" w:rsidRPr="001D1C6F" w:rsidRDefault="00260884" w:rsidP="004F6C20">
      <w:pPr>
        <w:jc w:val="both"/>
        <w:rPr>
          <w:sz w:val="22"/>
          <w:szCs w:val="22"/>
        </w:rPr>
      </w:pPr>
    </w:p>
    <w:bookmarkEnd w:id="0"/>
    <w:bookmarkEnd w:id="1"/>
    <w:bookmarkEnd w:id="2"/>
    <w:p w:rsidR="00C8212C" w:rsidRPr="001D1C6F" w:rsidRDefault="00C8212C" w:rsidP="00AE4843">
      <w:pPr>
        <w:jc w:val="both"/>
        <w:outlineLvl w:val="0"/>
        <w:rPr>
          <w:b/>
          <w:sz w:val="22"/>
          <w:szCs w:val="22"/>
          <w:u w:val="single"/>
        </w:rPr>
      </w:pPr>
      <w:r w:rsidRPr="001D1C6F">
        <w:rPr>
          <w:b/>
          <w:sz w:val="22"/>
          <w:szCs w:val="22"/>
        </w:rPr>
        <w:t xml:space="preserve">A. </w:t>
      </w:r>
      <w:r w:rsidRPr="001D1C6F">
        <w:rPr>
          <w:b/>
          <w:sz w:val="22"/>
          <w:szCs w:val="22"/>
          <w:u w:val="single"/>
        </w:rPr>
        <w:t>E</w:t>
      </w:r>
      <w:r>
        <w:rPr>
          <w:b/>
          <w:sz w:val="22"/>
          <w:szCs w:val="22"/>
          <w:u w:val="single"/>
        </w:rPr>
        <w:t>ssential Requirements</w:t>
      </w:r>
    </w:p>
    <w:p w:rsidR="00C8212C" w:rsidRPr="001D1C6F" w:rsidRDefault="00C8212C" w:rsidP="00AE4843">
      <w:pPr>
        <w:jc w:val="both"/>
        <w:outlineLvl w:val="0"/>
        <w:rPr>
          <w:b/>
          <w:sz w:val="22"/>
          <w:szCs w:val="22"/>
          <w:u w:val="single"/>
        </w:rPr>
      </w:pPr>
    </w:p>
    <w:p w:rsidR="00C8212C" w:rsidRPr="001D1C6F" w:rsidRDefault="00C8212C" w:rsidP="00AE4843">
      <w:pPr>
        <w:jc w:val="both"/>
        <w:outlineLvl w:val="0"/>
        <w:rPr>
          <w:sz w:val="22"/>
          <w:szCs w:val="22"/>
        </w:rPr>
      </w:pPr>
      <w:r w:rsidRPr="001D1C6F">
        <w:rPr>
          <w:sz w:val="22"/>
          <w:szCs w:val="22"/>
        </w:rPr>
        <w:t>EU Member States are requested to ensure that the following essential requirements are strictly met and accepted in respect of civilian international experts to the Mission.</w:t>
      </w:r>
    </w:p>
    <w:p w:rsidR="00C8212C" w:rsidRPr="001D1C6F" w:rsidRDefault="00C8212C" w:rsidP="00AE4843">
      <w:pPr>
        <w:jc w:val="both"/>
        <w:rPr>
          <w:b/>
          <w:sz w:val="22"/>
          <w:szCs w:val="22"/>
        </w:rPr>
      </w:pPr>
    </w:p>
    <w:p w:rsidR="00C8212C" w:rsidRPr="001D1C6F" w:rsidRDefault="00C8212C" w:rsidP="00AE4843">
      <w:pPr>
        <w:jc w:val="both"/>
        <w:rPr>
          <w:sz w:val="22"/>
          <w:szCs w:val="22"/>
        </w:rPr>
      </w:pPr>
      <w:r w:rsidRPr="001D1C6F">
        <w:rPr>
          <w:b/>
          <w:sz w:val="22"/>
          <w:szCs w:val="22"/>
        </w:rPr>
        <w:t>Citizenship</w:t>
      </w:r>
      <w:r w:rsidRPr="001D1C6F">
        <w:rPr>
          <w:sz w:val="22"/>
          <w:szCs w:val="22"/>
        </w:rPr>
        <w:t xml:space="preserve"> – Citizenship of an EU Member State.</w:t>
      </w:r>
    </w:p>
    <w:p w:rsidR="00C8212C" w:rsidRPr="001D1C6F" w:rsidRDefault="00C8212C" w:rsidP="00AE4843">
      <w:pPr>
        <w:jc w:val="both"/>
        <w:rPr>
          <w:b/>
          <w:sz w:val="22"/>
          <w:szCs w:val="22"/>
        </w:rPr>
      </w:pPr>
    </w:p>
    <w:p w:rsidR="00C8212C" w:rsidRPr="001D1C6F" w:rsidRDefault="00C8212C" w:rsidP="00AE4843">
      <w:pPr>
        <w:jc w:val="both"/>
        <w:rPr>
          <w:sz w:val="22"/>
          <w:szCs w:val="22"/>
        </w:rPr>
      </w:pPr>
      <w:r w:rsidRPr="001D1C6F">
        <w:rPr>
          <w:b/>
          <w:sz w:val="22"/>
          <w:szCs w:val="22"/>
        </w:rPr>
        <w:t>Integrity</w:t>
      </w:r>
      <w:r w:rsidRPr="001D1C6F">
        <w:rPr>
          <w:sz w:val="22"/>
          <w:szCs w:val="22"/>
        </w:rPr>
        <w:t xml:space="preserve"> – The candidates must maintain the highest standards of personal integrity, impartiality and self-discipline within the Mission; they are not allowed to provide or discuss any information or document as a result of access to classified and/or sensitive information relating to the Mission or respective tasks and activities; they shall carry out their duties and act in the interest of the Mission.</w:t>
      </w:r>
    </w:p>
    <w:p w:rsidR="00C8212C" w:rsidRPr="001D1C6F" w:rsidRDefault="00C8212C" w:rsidP="00AE4843">
      <w:pPr>
        <w:jc w:val="both"/>
        <w:rPr>
          <w:b/>
          <w:sz w:val="22"/>
          <w:szCs w:val="22"/>
        </w:rPr>
      </w:pPr>
    </w:p>
    <w:p w:rsidR="00C8212C" w:rsidRPr="001D1C6F" w:rsidRDefault="00C8212C" w:rsidP="00AE4843">
      <w:pPr>
        <w:jc w:val="both"/>
        <w:rPr>
          <w:sz w:val="22"/>
          <w:szCs w:val="22"/>
        </w:rPr>
      </w:pPr>
      <w:r w:rsidRPr="001D1C6F">
        <w:rPr>
          <w:b/>
          <w:sz w:val="22"/>
          <w:szCs w:val="22"/>
        </w:rPr>
        <w:t>Negotiation Skills</w:t>
      </w:r>
      <w:r w:rsidRPr="001D1C6F">
        <w:rPr>
          <w:sz w:val="22"/>
          <w:szCs w:val="22"/>
        </w:rPr>
        <w:t xml:space="preserve"> – The candidates must have excellent negotiating skills and the ability to work professionally in a stressful and diverse environment.</w:t>
      </w:r>
    </w:p>
    <w:p w:rsidR="00C8212C" w:rsidRPr="001D1C6F" w:rsidRDefault="00C8212C" w:rsidP="00AE4843">
      <w:pPr>
        <w:jc w:val="both"/>
        <w:rPr>
          <w:b/>
          <w:sz w:val="22"/>
          <w:szCs w:val="22"/>
        </w:rPr>
      </w:pPr>
    </w:p>
    <w:p w:rsidR="00C8212C" w:rsidRPr="001D1C6F" w:rsidRDefault="00C8212C" w:rsidP="00AE4843">
      <w:pPr>
        <w:jc w:val="both"/>
        <w:rPr>
          <w:sz w:val="22"/>
          <w:szCs w:val="22"/>
        </w:rPr>
      </w:pPr>
      <w:r w:rsidRPr="001D1C6F">
        <w:rPr>
          <w:b/>
          <w:sz w:val="22"/>
          <w:szCs w:val="22"/>
        </w:rPr>
        <w:t>Flexibility</w:t>
      </w:r>
      <w:r w:rsidRPr="001D1C6F">
        <w:rPr>
          <w:sz w:val="22"/>
          <w:szCs w:val="22"/>
        </w:rPr>
        <w:t xml:space="preserve"> </w:t>
      </w:r>
      <w:r>
        <w:rPr>
          <w:b/>
          <w:sz w:val="22"/>
          <w:szCs w:val="22"/>
        </w:rPr>
        <w:t>and A</w:t>
      </w:r>
      <w:r w:rsidRPr="001D1C6F">
        <w:rPr>
          <w:b/>
          <w:sz w:val="22"/>
          <w:szCs w:val="22"/>
        </w:rPr>
        <w:t>daptability</w:t>
      </w:r>
      <w:r w:rsidRPr="001D1C6F">
        <w:rPr>
          <w:sz w:val="22"/>
          <w:szCs w:val="22"/>
        </w:rPr>
        <w:t xml:space="preserve"> – The candidates must be able to work in arduous conditions with a limited network of support and with unpredictable working hours and a considerable workload. They must have the ability to work professionally as a member of a team, in task forces and working groups with mixed comp</w:t>
      </w:r>
      <w:r>
        <w:rPr>
          <w:sz w:val="22"/>
          <w:szCs w:val="22"/>
        </w:rPr>
        <w:t xml:space="preserve">osition (e.g. </w:t>
      </w:r>
      <w:r w:rsidRPr="001D1C6F">
        <w:rPr>
          <w:sz w:val="22"/>
          <w:szCs w:val="22"/>
        </w:rPr>
        <w:t>civilian and military staff) and be able to cope with extended separation from family and usual environment.</w:t>
      </w:r>
    </w:p>
    <w:p w:rsidR="00C8212C" w:rsidRPr="001D1C6F" w:rsidRDefault="00C8212C" w:rsidP="00AE4843">
      <w:pPr>
        <w:tabs>
          <w:tab w:val="left" w:pos="360"/>
        </w:tabs>
        <w:autoSpaceDE w:val="0"/>
        <w:jc w:val="both"/>
        <w:rPr>
          <w:b/>
          <w:sz w:val="22"/>
          <w:szCs w:val="22"/>
        </w:rPr>
      </w:pPr>
    </w:p>
    <w:p w:rsidR="00C8212C" w:rsidRPr="001D1C6F" w:rsidRDefault="00C8212C" w:rsidP="00AE4843">
      <w:pPr>
        <w:tabs>
          <w:tab w:val="left" w:pos="360"/>
        </w:tabs>
        <w:autoSpaceDE w:val="0"/>
        <w:jc w:val="both"/>
        <w:rPr>
          <w:b/>
          <w:sz w:val="22"/>
          <w:szCs w:val="22"/>
        </w:rPr>
      </w:pPr>
      <w:r w:rsidRPr="001D1C6F">
        <w:rPr>
          <w:b/>
          <w:sz w:val="22"/>
          <w:szCs w:val="22"/>
        </w:rPr>
        <w:t>Availability</w:t>
      </w:r>
      <w:r w:rsidRPr="001D1C6F">
        <w:rPr>
          <w:sz w:val="22"/>
          <w:szCs w:val="22"/>
        </w:rPr>
        <w:t xml:space="preserve"> – The candidates must be able to undertake any other administrative tasks related with the competencies, responsibilities and functions of the respective position within the Mission</w:t>
      </w:r>
      <w:r>
        <w:rPr>
          <w:sz w:val="22"/>
          <w:szCs w:val="22"/>
        </w:rPr>
        <w:t>, as required by the Head of</w:t>
      </w:r>
      <w:r w:rsidRPr="001D1C6F">
        <w:rPr>
          <w:sz w:val="22"/>
          <w:szCs w:val="22"/>
        </w:rPr>
        <w:t xml:space="preserve"> Mission.</w:t>
      </w:r>
    </w:p>
    <w:p w:rsidR="00C8212C" w:rsidRPr="001D1C6F" w:rsidRDefault="00C8212C" w:rsidP="00AE4843">
      <w:pPr>
        <w:tabs>
          <w:tab w:val="left" w:pos="360"/>
        </w:tabs>
        <w:autoSpaceDE w:val="0"/>
        <w:jc w:val="both"/>
        <w:rPr>
          <w:b/>
          <w:sz w:val="22"/>
          <w:szCs w:val="22"/>
        </w:rPr>
      </w:pPr>
    </w:p>
    <w:p w:rsidR="00C8212C" w:rsidRPr="001D1C6F" w:rsidRDefault="00C8212C" w:rsidP="00AE4843">
      <w:pPr>
        <w:tabs>
          <w:tab w:val="left" w:pos="360"/>
        </w:tabs>
        <w:autoSpaceDE w:val="0"/>
        <w:jc w:val="both"/>
        <w:rPr>
          <w:sz w:val="22"/>
          <w:szCs w:val="22"/>
        </w:rPr>
      </w:pPr>
      <w:r>
        <w:rPr>
          <w:b/>
          <w:sz w:val="22"/>
          <w:szCs w:val="22"/>
        </w:rPr>
        <w:t>Physical and Mental H</w:t>
      </w:r>
      <w:r w:rsidRPr="001D1C6F">
        <w:rPr>
          <w:b/>
          <w:sz w:val="22"/>
          <w:szCs w:val="22"/>
        </w:rPr>
        <w:t>ealth</w:t>
      </w:r>
      <w:r w:rsidRPr="001D1C6F">
        <w:rPr>
          <w:sz w:val="22"/>
          <w:szCs w:val="22"/>
        </w:rPr>
        <w:t xml:space="preserve"> – The candidates must be physically fit and in good health without any physical or mental problems or substance dependency which may impair operational performance in the Mission. To ensure duty of care in a non-benign environment, selected personnel should, in principle, be under the normal age of retirement in EU Member States.</w:t>
      </w:r>
    </w:p>
    <w:p w:rsidR="00C8212C" w:rsidRPr="001D1C6F" w:rsidRDefault="00C8212C" w:rsidP="00AE4843">
      <w:pPr>
        <w:jc w:val="both"/>
        <w:rPr>
          <w:b/>
          <w:sz w:val="22"/>
          <w:szCs w:val="22"/>
        </w:rPr>
      </w:pPr>
    </w:p>
    <w:p w:rsidR="00C8212C" w:rsidRPr="001D1C6F" w:rsidRDefault="00C8212C" w:rsidP="00AE4843">
      <w:pPr>
        <w:jc w:val="both"/>
        <w:rPr>
          <w:sz w:val="22"/>
          <w:szCs w:val="22"/>
        </w:rPr>
      </w:pPr>
      <w:r>
        <w:rPr>
          <w:b/>
          <w:sz w:val="22"/>
          <w:szCs w:val="22"/>
        </w:rPr>
        <w:t>Language Skills</w:t>
      </w:r>
      <w:r>
        <w:rPr>
          <w:rStyle w:val="FootnoteReference"/>
          <w:b/>
          <w:sz w:val="22"/>
          <w:szCs w:val="22"/>
        </w:rPr>
        <w:footnoteReference w:id="1"/>
      </w:r>
      <w:r w:rsidRPr="001D1C6F">
        <w:rPr>
          <w:sz w:val="22"/>
          <w:szCs w:val="22"/>
        </w:rPr>
        <w:t xml:space="preserve"> – The candidates must be fully</w:t>
      </w:r>
      <w:r w:rsidRPr="001D1C6F">
        <w:rPr>
          <w:b/>
          <w:sz w:val="22"/>
          <w:szCs w:val="22"/>
        </w:rPr>
        <w:t xml:space="preserve"> </w:t>
      </w:r>
      <w:r w:rsidRPr="001D1C6F">
        <w:rPr>
          <w:sz w:val="22"/>
          <w:szCs w:val="22"/>
        </w:rPr>
        <w:t>fluent</w:t>
      </w:r>
      <w:r w:rsidRPr="001D1C6F">
        <w:rPr>
          <w:b/>
          <w:sz w:val="22"/>
          <w:szCs w:val="22"/>
        </w:rPr>
        <w:t xml:space="preserve"> </w:t>
      </w:r>
      <w:r w:rsidRPr="001D1C6F">
        <w:rPr>
          <w:sz w:val="22"/>
          <w:szCs w:val="22"/>
        </w:rPr>
        <w:t xml:space="preserve">in written and spoken English. Report writing skills are especially needed. Knowledge of Georgian and Russian will be an </w:t>
      </w:r>
      <w:r w:rsidR="00CB28FE">
        <w:rPr>
          <w:sz w:val="22"/>
          <w:szCs w:val="22"/>
        </w:rPr>
        <w:t>asset</w:t>
      </w:r>
      <w:r w:rsidRPr="001D1C6F">
        <w:rPr>
          <w:sz w:val="22"/>
          <w:szCs w:val="22"/>
        </w:rPr>
        <w:t>.</w:t>
      </w:r>
    </w:p>
    <w:p w:rsidR="00C8212C" w:rsidRPr="001D1C6F" w:rsidRDefault="00C8212C" w:rsidP="00AE4843">
      <w:pPr>
        <w:jc w:val="both"/>
        <w:rPr>
          <w:b/>
          <w:sz w:val="22"/>
          <w:szCs w:val="22"/>
        </w:rPr>
      </w:pPr>
    </w:p>
    <w:p w:rsidR="00C8212C" w:rsidRPr="001D1C6F" w:rsidRDefault="00C8212C" w:rsidP="00AE4843">
      <w:pPr>
        <w:jc w:val="both"/>
        <w:rPr>
          <w:sz w:val="22"/>
          <w:szCs w:val="22"/>
        </w:rPr>
      </w:pPr>
      <w:r w:rsidRPr="001D1C6F">
        <w:rPr>
          <w:b/>
          <w:sz w:val="22"/>
          <w:szCs w:val="22"/>
        </w:rPr>
        <w:t>Computer Skills</w:t>
      </w:r>
      <w:r w:rsidRPr="001D1C6F">
        <w:rPr>
          <w:sz w:val="22"/>
          <w:szCs w:val="22"/>
        </w:rPr>
        <w:t xml:space="preserve"> – </w:t>
      </w:r>
      <w:r>
        <w:rPr>
          <w:sz w:val="22"/>
          <w:szCs w:val="22"/>
        </w:rPr>
        <w:t>S</w:t>
      </w:r>
      <w:r w:rsidRPr="001D1C6F">
        <w:rPr>
          <w:sz w:val="22"/>
          <w:szCs w:val="22"/>
        </w:rPr>
        <w:t>ki</w:t>
      </w:r>
      <w:r>
        <w:rPr>
          <w:sz w:val="22"/>
          <w:szCs w:val="22"/>
        </w:rPr>
        <w:t>lls in word processing, spread</w:t>
      </w:r>
      <w:r w:rsidRPr="001D1C6F">
        <w:rPr>
          <w:sz w:val="22"/>
          <w:szCs w:val="22"/>
        </w:rPr>
        <w:t>sheet and e-mail systems</w:t>
      </w:r>
      <w:r>
        <w:rPr>
          <w:sz w:val="22"/>
          <w:szCs w:val="22"/>
        </w:rPr>
        <w:t xml:space="preserve"> are essential</w:t>
      </w:r>
      <w:r w:rsidRPr="001D1C6F">
        <w:rPr>
          <w:sz w:val="22"/>
          <w:szCs w:val="22"/>
        </w:rPr>
        <w:t>. Knowledge of other IT tools will be an asset.</w:t>
      </w:r>
    </w:p>
    <w:p w:rsidR="00C8212C" w:rsidRPr="001D1C6F" w:rsidRDefault="00C8212C" w:rsidP="00AE4843">
      <w:pPr>
        <w:jc w:val="both"/>
        <w:rPr>
          <w:b/>
          <w:sz w:val="22"/>
          <w:szCs w:val="22"/>
        </w:rPr>
      </w:pPr>
    </w:p>
    <w:p w:rsidR="00C8212C" w:rsidRPr="001D1C6F" w:rsidRDefault="00C8212C" w:rsidP="00AE4843">
      <w:pPr>
        <w:jc w:val="both"/>
        <w:rPr>
          <w:sz w:val="22"/>
          <w:szCs w:val="22"/>
        </w:rPr>
      </w:pPr>
      <w:r w:rsidRPr="001D1C6F">
        <w:rPr>
          <w:b/>
          <w:sz w:val="22"/>
          <w:szCs w:val="22"/>
        </w:rPr>
        <w:t>Training</w:t>
      </w:r>
      <w:r w:rsidRPr="001D1C6F">
        <w:rPr>
          <w:sz w:val="22"/>
          <w:szCs w:val="22"/>
        </w:rPr>
        <w:t xml:space="preserve"> – e</w:t>
      </w:r>
      <w:r>
        <w:rPr>
          <w:sz w:val="22"/>
          <w:szCs w:val="22"/>
        </w:rPr>
        <w:t>-</w:t>
      </w:r>
      <w:r w:rsidRPr="001D1C6F">
        <w:rPr>
          <w:sz w:val="22"/>
          <w:szCs w:val="22"/>
        </w:rPr>
        <w:t>Hest</w:t>
      </w:r>
      <w:r>
        <w:rPr>
          <w:rStyle w:val="FootnoteReference"/>
          <w:sz w:val="22"/>
          <w:szCs w:val="22"/>
        </w:rPr>
        <w:footnoteReference w:id="2"/>
      </w:r>
      <w:r w:rsidRPr="001D1C6F">
        <w:rPr>
          <w:sz w:val="22"/>
          <w:szCs w:val="22"/>
        </w:rPr>
        <w:t xml:space="preserve"> or equivalent.</w:t>
      </w:r>
    </w:p>
    <w:p w:rsidR="00C8212C" w:rsidRPr="001D1C6F" w:rsidRDefault="00C8212C" w:rsidP="00AE4843">
      <w:pPr>
        <w:jc w:val="both"/>
        <w:rPr>
          <w:b/>
          <w:sz w:val="22"/>
          <w:szCs w:val="22"/>
        </w:rPr>
      </w:pPr>
    </w:p>
    <w:p w:rsidR="00C8212C" w:rsidRPr="001D1C6F" w:rsidRDefault="00C8212C" w:rsidP="00AE4843">
      <w:pPr>
        <w:jc w:val="both"/>
        <w:rPr>
          <w:sz w:val="22"/>
          <w:szCs w:val="22"/>
        </w:rPr>
      </w:pPr>
      <w:r w:rsidRPr="001D1C6F">
        <w:rPr>
          <w:b/>
          <w:sz w:val="22"/>
          <w:szCs w:val="22"/>
        </w:rPr>
        <w:t xml:space="preserve">Driving </w:t>
      </w:r>
      <w:r>
        <w:rPr>
          <w:b/>
          <w:sz w:val="22"/>
          <w:szCs w:val="22"/>
        </w:rPr>
        <w:t>L</w:t>
      </w:r>
      <w:r w:rsidRPr="001D1C6F">
        <w:rPr>
          <w:b/>
          <w:sz w:val="22"/>
          <w:szCs w:val="22"/>
        </w:rPr>
        <w:t>icence</w:t>
      </w:r>
      <w:r w:rsidRPr="001D1C6F">
        <w:rPr>
          <w:sz w:val="22"/>
          <w:szCs w:val="22"/>
        </w:rPr>
        <w:t xml:space="preserve"> – The candidates must be in possession of a valid – including Mission area - civilian driving licence for motor vehicles (Category B or equivalent). They must also be able to drive any 4-wheel-drive vehicle. Category C is desirable or as specified in the respective job description.</w:t>
      </w:r>
    </w:p>
    <w:p w:rsidR="00C8212C" w:rsidRPr="001D1C6F" w:rsidRDefault="00C8212C" w:rsidP="00AE4843">
      <w:pPr>
        <w:jc w:val="both"/>
        <w:rPr>
          <w:sz w:val="22"/>
          <w:szCs w:val="22"/>
        </w:rPr>
      </w:pPr>
    </w:p>
    <w:p w:rsidR="00C8212C" w:rsidRPr="001D1C6F" w:rsidRDefault="00C8212C" w:rsidP="00AE4843">
      <w:pPr>
        <w:jc w:val="both"/>
        <w:rPr>
          <w:sz w:val="22"/>
          <w:szCs w:val="22"/>
        </w:rPr>
      </w:pPr>
      <w:r w:rsidRPr="001D1C6F">
        <w:rPr>
          <w:sz w:val="22"/>
          <w:szCs w:val="22"/>
        </w:rPr>
        <w:t>Serious deficiencies in any of these essential requirements may result in repatriation/termination of the secondment/contract.</w:t>
      </w:r>
    </w:p>
    <w:p w:rsidR="00C8212C" w:rsidRPr="001D1C6F" w:rsidRDefault="00C8212C" w:rsidP="00C8212C">
      <w:pPr>
        <w:jc w:val="both"/>
        <w:rPr>
          <w:sz w:val="22"/>
          <w:szCs w:val="22"/>
        </w:rPr>
      </w:pPr>
    </w:p>
    <w:p w:rsidR="00C8212C" w:rsidRPr="001D1C6F" w:rsidRDefault="00C8212C" w:rsidP="00C8212C">
      <w:pPr>
        <w:jc w:val="both"/>
        <w:rPr>
          <w:sz w:val="22"/>
          <w:szCs w:val="22"/>
        </w:rPr>
      </w:pPr>
    </w:p>
    <w:p w:rsidR="00C8212C" w:rsidRPr="001D1C6F" w:rsidRDefault="00C8212C" w:rsidP="00C8212C">
      <w:pPr>
        <w:jc w:val="both"/>
        <w:outlineLvl w:val="0"/>
        <w:rPr>
          <w:b/>
          <w:sz w:val="22"/>
          <w:szCs w:val="22"/>
          <w:u w:val="single"/>
        </w:rPr>
      </w:pPr>
      <w:r w:rsidRPr="001D1C6F">
        <w:rPr>
          <w:b/>
          <w:sz w:val="22"/>
          <w:szCs w:val="22"/>
        </w:rPr>
        <w:t xml:space="preserve">B. </w:t>
      </w:r>
      <w:r w:rsidRPr="001D1C6F">
        <w:rPr>
          <w:b/>
          <w:sz w:val="22"/>
          <w:szCs w:val="22"/>
          <w:u w:val="single"/>
        </w:rPr>
        <w:t>R</w:t>
      </w:r>
      <w:r>
        <w:rPr>
          <w:b/>
          <w:sz w:val="22"/>
          <w:szCs w:val="22"/>
          <w:u w:val="single"/>
        </w:rPr>
        <w:t>ecommendable Requirements</w:t>
      </w:r>
    </w:p>
    <w:p w:rsidR="00C8212C" w:rsidRPr="001D1C6F" w:rsidRDefault="00C8212C" w:rsidP="00C8212C">
      <w:pPr>
        <w:jc w:val="both"/>
        <w:rPr>
          <w:sz w:val="22"/>
          <w:szCs w:val="22"/>
        </w:rPr>
      </w:pPr>
    </w:p>
    <w:p w:rsidR="00C8212C" w:rsidRPr="001D1C6F" w:rsidRDefault="00C8212C" w:rsidP="00C8212C">
      <w:pPr>
        <w:jc w:val="both"/>
        <w:rPr>
          <w:sz w:val="22"/>
          <w:szCs w:val="22"/>
        </w:rPr>
      </w:pPr>
      <w:r w:rsidRPr="001D1C6F">
        <w:rPr>
          <w:b/>
          <w:sz w:val="22"/>
          <w:szCs w:val="22"/>
        </w:rPr>
        <w:t>Knowledge of the EU Institutions</w:t>
      </w:r>
      <w:r w:rsidRPr="001D1C6F">
        <w:rPr>
          <w:sz w:val="22"/>
          <w:szCs w:val="22"/>
        </w:rPr>
        <w:t xml:space="preserve"> – The candidates should have knowledge of the EU Institutions and international standards, particularly related to the Common Foreign and Security Policy (CFSP), including the Common Security and Defence Policy (CSDP).</w:t>
      </w:r>
    </w:p>
    <w:p w:rsidR="00C8212C" w:rsidRPr="001D1C6F" w:rsidRDefault="00C8212C" w:rsidP="00C8212C">
      <w:pPr>
        <w:jc w:val="both"/>
        <w:rPr>
          <w:b/>
          <w:sz w:val="22"/>
          <w:szCs w:val="22"/>
        </w:rPr>
      </w:pPr>
    </w:p>
    <w:p w:rsidR="00C8212C" w:rsidRPr="001D1C6F" w:rsidRDefault="00C8212C" w:rsidP="00C8212C">
      <w:pPr>
        <w:jc w:val="both"/>
        <w:rPr>
          <w:sz w:val="22"/>
          <w:szCs w:val="22"/>
        </w:rPr>
      </w:pPr>
      <w:r w:rsidRPr="001D1C6F">
        <w:rPr>
          <w:b/>
          <w:sz w:val="22"/>
          <w:szCs w:val="22"/>
        </w:rPr>
        <w:t>Knowledge of the Mission Area</w:t>
      </w:r>
      <w:r w:rsidRPr="001D1C6F">
        <w:rPr>
          <w:sz w:val="22"/>
          <w:szCs w:val="22"/>
        </w:rPr>
        <w:t xml:space="preserve"> – The candidates should have a good knowledge of the history, culture, social and political situation of the region as well as of the police, judiciary and governmental structures.</w:t>
      </w:r>
    </w:p>
    <w:p w:rsidR="00C8212C" w:rsidRPr="001D1C6F" w:rsidRDefault="00C8212C" w:rsidP="00C8212C">
      <w:pPr>
        <w:jc w:val="both"/>
        <w:rPr>
          <w:b/>
          <w:sz w:val="22"/>
          <w:szCs w:val="22"/>
        </w:rPr>
      </w:pPr>
    </w:p>
    <w:p w:rsidR="00C8212C" w:rsidRPr="001D1C6F" w:rsidRDefault="00C8212C" w:rsidP="00C8212C">
      <w:pPr>
        <w:jc w:val="both"/>
        <w:rPr>
          <w:sz w:val="22"/>
          <w:szCs w:val="22"/>
        </w:rPr>
      </w:pPr>
      <w:r>
        <w:rPr>
          <w:b/>
          <w:sz w:val="22"/>
          <w:szCs w:val="22"/>
        </w:rPr>
        <w:t>Training and E</w:t>
      </w:r>
      <w:r w:rsidRPr="001D1C6F">
        <w:rPr>
          <w:b/>
          <w:sz w:val="22"/>
          <w:szCs w:val="22"/>
        </w:rPr>
        <w:t>xperience</w:t>
      </w:r>
      <w:r w:rsidRPr="001D1C6F">
        <w:rPr>
          <w:sz w:val="22"/>
          <w:szCs w:val="22"/>
        </w:rPr>
        <w:t xml:space="preserve"> – The candidates should have attended a Civilian Crisis Management Course or have participated in a CSDP Mission.</w:t>
      </w:r>
    </w:p>
    <w:p w:rsidR="00C8212C" w:rsidRPr="001D1C6F" w:rsidRDefault="00C8212C" w:rsidP="00C8212C">
      <w:pPr>
        <w:jc w:val="both"/>
        <w:outlineLvl w:val="0"/>
        <w:rPr>
          <w:b/>
          <w:sz w:val="22"/>
          <w:szCs w:val="22"/>
        </w:rPr>
      </w:pPr>
    </w:p>
    <w:p w:rsidR="00C8212C" w:rsidRPr="001D1C6F" w:rsidRDefault="00C8212C" w:rsidP="00C8212C">
      <w:pPr>
        <w:jc w:val="both"/>
        <w:outlineLvl w:val="0"/>
        <w:rPr>
          <w:b/>
          <w:sz w:val="22"/>
          <w:szCs w:val="22"/>
        </w:rPr>
      </w:pPr>
    </w:p>
    <w:p w:rsidR="00C8212C" w:rsidRPr="001D1C6F" w:rsidRDefault="00C8212C" w:rsidP="00C8212C">
      <w:pPr>
        <w:jc w:val="both"/>
        <w:outlineLvl w:val="0"/>
        <w:rPr>
          <w:b/>
          <w:sz w:val="22"/>
          <w:szCs w:val="22"/>
          <w:u w:val="single"/>
        </w:rPr>
      </w:pPr>
      <w:r w:rsidRPr="001D1C6F">
        <w:rPr>
          <w:b/>
          <w:sz w:val="22"/>
          <w:szCs w:val="22"/>
        </w:rPr>
        <w:t xml:space="preserve">C. </w:t>
      </w:r>
      <w:r w:rsidRPr="001D1C6F">
        <w:rPr>
          <w:b/>
          <w:sz w:val="22"/>
          <w:szCs w:val="22"/>
          <w:u w:val="single"/>
        </w:rPr>
        <w:t>E</w:t>
      </w:r>
      <w:r>
        <w:rPr>
          <w:b/>
          <w:sz w:val="22"/>
          <w:szCs w:val="22"/>
          <w:u w:val="single"/>
        </w:rPr>
        <w:t>ssential Documents for Selected Candidates</w:t>
      </w:r>
    </w:p>
    <w:p w:rsidR="00C8212C" w:rsidRPr="001D1C6F" w:rsidRDefault="00C8212C" w:rsidP="00C8212C">
      <w:pPr>
        <w:jc w:val="both"/>
        <w:rPr>
          <w:sz w:val="22"/>
          <w:szCs w:val="22"/>
        </w:rPr>
      </w:pPr>
    </w:p>
    <w:p w:rsidR="00C8212C" w:rsidRPr="001D1C6F" w:rsidRDefault="00C8212C" w:rsidP="00C8212C">
      <w:pPr>
        <w:jc w:val="both"/>
        <w:rPr>
          <w:sz w:val="22"/>
          <w:szCs w:val="22"/>
        </w:rPr>
      </w:pPr>
      <w:r w:rsidRPr="001D1C6F">
        <w:rPr>
          <w:b/>
          <w:sz w:val="22"/>
          <w:szCs w:val="22"/>
        </w:rPr>
        <w:t>Passport</w:t>
      </w:r>
      <w:r w:rsidRPr="001D1C6F">
        <w:rPr>
          <w:sz w:val="22"/>
          <w:szCs w:val="22"/>
        </w:rPr>
        <w:t xml:space="preserve"> – The selected candidates must obtain a pas</w:t>
      </w:r>
      <w:r>
        <w:rPr>
          <w:sz w:val="22"/>
          <w:szCs w:val="22"/>
        </w:rPr>
        <w:t>sport from their respective national authorities</w:t>
      </w:r>
      <w:r w:rsidRPr="001D1C6F">
        <w:rPr>
          <w:sz w:val="22"/>
          <w:szCs w:val="22"/>
        </w:rPr>
        <w:t>. If possible, a Service Passport or Diplomatic Passport should be issued.</w:t>
      </w:r>
    </w:p>
    <w:p w:rsidR="00C8212C" w:rsidRPr="001D1C6F" w:rsidRDefault="00C8212C" w:rsidP="00C8212C">
      <w:pPr>
        <w:jc w:val="both"/>
        <w:rPr>
          <w:b/>
          <w:sz w:val="22"/>
          <w:szCs w:val="22"/>
        </w:rPr>
      </w:pPr>
    </w:p>
    <w:p w:rsidR="00C8212C" w:rsidRPr="001D1C6F" w:rsidRDefault="00C8212C" w:rsidP="00C8212C">
      <w:pPr>
        <w:jc w:val="both"/>
        <w:rPr>
          <w:sz w:val="22"/>
          <w:szCs w:val="22"/>
        </w:rPr>
      </w:pPr>
      <w:r w:rsidRPr="001D1C6F">
        <w:rPr>
          <w:b/>
          <w:sz w:val="22"/>
          <w:szCs w:val="22"/>
        </w:rPr>
        <w:t>Visas</w:t>
      </w:r>
      <w:r w:rsidRPr="001D1C6F">
        <w:rPr>
          <w:sz w:val="22"/>
          <w:szCs w:val="22"/>
        </w:rPr>
        <w:t xml:space="preserve"> – EU Member States and Mission Members must ensure that visas are obtained for entry into the Mission area prior to departure from their home country. It is also essential to obtain any transit visas, which may be required for passage through countries en route to the Mission.</w:t>
      </w:r>
    </w:p>
    <w:p w:rsidR="00C8212C" w:rsidRPr="001D1C6F" w:rsidRDefault="00C8212C" w:rsidP="00C8212C">
      <w:pPr>
        <w:jc w:val="both"/>
        <w:rPr>
          <w:b/>
          <w:sz w:val="22"/>
          <w:szCs w:val="22"/>
        </w:rPr>
      </w:pPr>
    </w:p>
    <w:p w:rsidR="00C8212C" w:rsidRPr="001D1C6F" w:rsidRDefault="00C8212C" w:rsidP="00C8212C">
      <w:pPr>
        <w:jc w:val="both"/>
        <w:rPr>
          <w:sz w:val="22"/>
          <w:szCs w:val="22"/>
        </w:rPr>
      </w:pPr>
      <w:r>
        <w:rPr>
          <w:b/>
          <w:sz w:val="22"/>
          <w:szCs w:val="22"/>
        </w:rPr>
        <w:t>Required Personnel Security Clearance (PSC)</w:t>
      </w:r>
      <w:r w:rsidRPr="001D1C6F">
        <w:rPr>
          <w:sz w:val="22"/>
          <w:szCs w:val="22"/>
        </w:rPr>
        <w:t xml:space="preserve"> – The selected candidates will have to be in possession of the necessary level of Personnel Security Clearance (PSC) as specified in the respective job description. For seconded experts, the original certificate of the national security clearance or a proof of the initiation of the process must accompany them upon deployment. For contracted experts, the process will be initiated by the Mission upon deployment. For both seconded and contracted experts, access to EUCI will be limited to RESTRICTED until the issuance of their national security clearance.</w:t>
      </w:r>
    </w:p>
    <w:p w:rsidR="00C8212C" w:rsidRPr="001D1C6F" w:rsidRDefault="00C8212C" w:rsidP="00C8212C">
      <w:pPr>
        <w:jc w:val="both"/>
        <w:rPr>
          <w:b/>
          <w:sz w:val="22"/>
          <w:szCs w:val="22"/>
        </w:rPr>
      </w:pPr>
    </w:p>
    <w:p w:rsidR="00C8212C" w:rsidRPr="001D1C6F" w:rsidRDefault="00C8212C" w:rsidP="00C8212C">
      <w:pPr>
        <w:jc w:val="both"/>
        <w:rPr>
          <w:sz w:val="22"/>
          <w:szCs w:val="22"/>
        </w:rPr>
      </w:pPr>
      <w:r>
        <w:rPr>
          <w:b/>
          <w:sz w:val="22"/>
          <w:szCs w:val="22"/>
        </w:rPr>
        <w:t>Certificate/Booklet of V</w:t>
      </w:r>
      <w:r w:rsidRPr="001D1C6F">
        <w:rPr>
          <w:b/>
          <w:sz w:val="22"/>
          <w:szCs w:val="22"/>
        </w:rPr>
        <w:t>accination</w:t>
      </w:r>
      <w:r w:rsidRPr="001D1C6F">
        <w:rPr>
          <w:sz w:val="22"/>
          <w:szCs w:val="22"/>
        </w:rPr>
        <w:t xml:space="preserve"> – The selected candidates must be in possession of a valid certificate/booklet of vaccination showing all vaccinations and immunisations received according to the required immunisations for the Mission area.</w:t>
      </w:r>
    </w:p>
    <w:p w:rsidR="00C8212C" w:rsidRPr="001D1C6F" w:rsidRDefault="00C8212C" w:rsidP="00C8212C">
      <w:pPr>
        <w:jc w:val="both"/>
        <w:rPr>
          <w:b/>
          <w:sz w:val="22"/>
          <w:szCs w:val="22"/>
        </w:rPr>
      </w:pPr>
    </w:p>
    <w:p w:rsidR="00C8212C" w:rsidRDefault="00C8212C" w:rsidP="00C8212C">
      <w:pPr>
        <w:jc w:val="both"/>
        <w:rPr>
          <w:b/>
          <w:sz w:val="22"/>
          <w:szCs w:val="22"/>
        </w:rPr>
      </w:pPr>
      <w:r>
        <w:rPr>
          <w:b/>
          <w:sz w:val="22"/>
          <w:szCs w:val="22"/>
        </w:rPr>
        <w:t>Medical C</w:t>
      </w:r>
      <w:r w:rsidRPr="001D1C6F">
        <w:rPr>
          <w:b/>
          <w:sz w:val="22"/>
          <w:szCs w:val="22"/>
        </w:rPr>
        <w:t>ertificate</w:t>
      </w:r>
      <w:r w:rsidRPr="001D1C6F">
        <w:rPr>
          <w:sz w:val="22"/>
          <w:szCs w:val="22"/>
        </w:rPr>
        <w:t xml:space="preserve"> – The selected candidates should undergo an extensive medical examination and be certified medically fit for Mission duty by a competent authority from the EU Member State. A copy of this certification must accompany deploye</w:t>
      </w:r>
      <w:r>
        <w:rPr>
          <w:sz w:val="22"/>
          <w:szCs w:val="22"/>
        </w:rPr>
        <w:t>d seconded/contracted personnel.</w:t>
      </w:r>
    </w:p>
    <w:p w:rsidR="00C8212C" w:rsidRDefault="00C8212C" w:rsidP="00C8212C">
      <w:pPr>
        <w:jc w:val="both"/>
        <w:rPr>
          <w:b/>
          <w:sz w:val="22"/>
          <w:szCs w:val="22"/>
        </w:rPr>
      </w:pPr>
    </w:p>
    <w:p w:rsidR="00C8212C" w:rsidRDefault="00C8212C" w:rsidP="00C8212C">
      <w:pPr>
        <w:jc w:val="both"/>
        <w:rPr>
          <w:b/>
          <w:sz w:val="22"/>
          <w:szCs w:val="22"/>
        </w:rPr>
      </w:pPr>
    </w:p>
    <w:p w:rsidR="00C8212C" w:rsidRPr="001D1C6F" w:rsidRDefault="00C8212C" w:rsidP="00C8212C">
      <w:pPr>
        <w:jc w:val="both"/>
        <w:rPr>
          <w:b/>
          <w:sz w:val="22"/>
          <w:szCs w:val="22"/>
          <w:u w:val="single"/>
        </w:rPr>
      </w:pPr>
      <w:r w:rsidRPr="001D1C6F">
        <w:rPr>
          <w:b/>
          <w:sz w:val="22"/>
          <w:szCs w:val="22"/>
        </w:rPr>
        <w:t xml:space="preserve">D. </w:t>
      </w:r>
      <w:r w:rsidRPr="001D1C6F">
        <w:rPr>
          <w:b/>
          <w:sz w:val="22"/>
          <w:szCs w:val="22"/>
          <w:u w:val="single"/>
        </w:rPr>
        <w:t>A</w:t>
      </w:r>
      <w:r>
        <w:rPr>
          <w:b/>
          <w:sz w:val="22"/>
          <w:szCs w:val="22"/>
          <w:u w:val="single"/>
        </w:rPr>
        <w:t>dditional Information on the Selection Process</w:t>
      </w:r>
    </w:p>
    <w:p w:rsidR="00C8212C" w:rsidRPr="001D1C6F" w:rsidRDefault="00C8212C" w:rsidP="00C8212C">
      <w:pPr>
        <w:jc w:val="both"/>
        <w:outlineLvl w:val="0"/>
        <w:rPr>
          <w:b/>
          <w:sz w:val="22"/>
          <w:szCs w:val="22"/>
          <w:u w:val="single"/>
        </w:rPr>
      </w:pPr>
    </w:p>
    <w:p w:rsidR="00C8212C" w:rsidRPr="001D1C6F" w:rsidRDefault="00C8212C" w:rsidP="00C8212C">
      <w:pPr>
        <w:jc w:val="both"/>
        <w:rPr>
          <w:b/>
          <w:color w:val="000000"/>
          <w:sz w:val="22"/>
          <w:szCs w:val="22"/>
        </w:rPr>
      </w:pPr>
      <w:r w:rsidRPr="001D1C6F">
        <w:rPr>
          <w:sz w:val="22"/>
          <w:szCs w:val="22"/>
          <w:lang w:eastAsia="fr-BE"/>
        </w:rPr>
        <w:t>The EU strives for improved gender balance in CSDP operations in compliance with UNSCR 1325. CPCC encourages EU Member States and European Institutions to take this into account when offering contributions.</w:t>
      </w:r>
    </w:p>
    <w:p w:rsidR="00C8212C" w:rsidRPr="001D1C6F" w:rsidRDefault="00C8212C" w:rsidP="00C8212C">
      <w:pPr>
        <w:jc w:val="both"/>
        <w:rPr>
          <w:b/>
          <w:color w:val="000000"/>
          <w:sz w:val="22"/>
          <w:szCs w:val="22"/>
        </w:rPr>
      </w:pPr>
    </w:p>
    <w:p w:rsidR="00C8212C" w:rsidRPr="001D1C6F" w:rsidRDefault="00C8212C" w:rsidP="00C8212C">
      <w:pPr>
        <w:jc w:val="both"/>
        <w:rPr>
          <w:color w:val="000000"/>
          <w:sz w:val="22"/>
          <w:szCs w:val="22"/>
        </w:rPr>
      </w:pPr>
      <w:r>
        <w:rPr>
          <w:b/>
          <w:color w:val="000000"/>
          <w:sz w:val="22"/>
          <w:szCs w:val="22"/>
        </w:rPr>
        <w:t>Application F</w:t>
      </w:r>
      <w:r w:rsidRPr="001D1C6F">
        <w:rPr>
          <w:b/>
          <w:color w:val="000000"/>
          <w:sz w:val="22"/>
          <w:szCs w:val="22"/>
        </w:rPr>
        <w:t>orm</w:t>
      </w:r>
      <w:r w:rsidRPr="001D1C6F">
        <w:rPr>
          <w:color w:val="000000"/>
          <w:sz w:val="22"/>
          <w:szCs w:val="22"/>
        </w:rPr>
        <w:t xml:space="preserve"> </w:t>
      </w:r>
      <w:r>
        <w:rPr>
          <w:color w:val="000000"/>
          <w:sz w:val="22"/>
          <w:szCs w:val="22"/>
        </w:rPr>
        <w:t xml:space="preserve">– Applications will be </w:t>
      </w:r>
      <w:r w:rsidRPr="001D1C6F">
        <w:rPr>
          <w:color w:val="000000"/>
          <w:sz w:val="22"/>
          <w:szCs w:val="22"/>
        </w:rPr>
        <w:t>consi</w:t>
      </w:r>
      <w:r>
        <w:rPr>
          <w:color w:val="000000"/>
          <w:sz w:val="22"/>
          <w:szCs w:val="22"/>
        </w:rPr>
        <w:t>dered only when using the standard Application</w:t>
      </w:r>
      <w:r w:rsidRPr="001D1C6F">
        <w:rPr>
          <w:color w:val="000000"/>
          <w:sz w:val="22"/>
          <w:szCs w:val="22"/>
        </w:rPr>
        <w:t xml:space="preserve"> Form (Annex 2</w:t>
      </w:r>
      <w:r>
        <w:rPr>
          <w:color w:val="000000"/>
          <w:sz w:val="22"/>
          <w:szCs w:val="22"/>
        </w:rPr>
        <w:t xml:space="preserve">) to be returned in Word </w:t>
      </w:r>
      <w:r w:rsidRPr="001D1C6F">
        <w:rPr>
          <w:color w:val="000000"/>
          <w:sz w:val="22"/>
          <w:szCs w:val="22"/>
        </w:rPr>
        <w:t>format, and indicating which position(s) the candidate is applying for.</w:t>
      </w:r>
    </w:p>
    <w:p w:rsidR="00C8212C" w:rsidRPr="001D1C6F" w:rsidRDefault="00C8212C" w:rsidP="00C8212C">
      <w:pPr>
        <w:jc w:val="both"/>
        <w:rPr>
          <w:b/>
          <w:color w:val="000000"/>
          <w:sz w:val="22"/>
          <w:szCs w:val="22"/>
        </w:rPr>
      </w:pPr>
    </w:p>
    <w:p w:rsidR="00C8212C" w:rsidRDefault="00C8212C" w:rsidP="00C8212C">
      <w:pPr>
        <w:jc w:val="both"/>
        <w:rPr>
          <w:sz w:val="22"/>
          <w:szCs w:val="22"/>
        </w:rPr>
      </w:pPr>
      <w:r>
        <w:rPr>
          <w:b/>
          <w:color w:val="000000"/>
          <w:sz w:val="22"/>
          <w:szCs w:val="22"/>
        </w:rPr>
        <w:t>Selection P</w:t>
      </w:r>
      <w:r w:rsidRPr="001D1C6F">
        <w:rPr>
          <w:b/>
          <w:color w:val="000000"/>
          <w:sz w:val="22"/>
          <w:szCs w:val="22"/>
        </w:rPr>
        <w:t>rocess</w:t>
      </w:r>
      <w:r w:rsidRPr="001D1C6F">
        <w:rPr>
          <w:color w:val="000000"/>
          <w:sz w:val="22"/>
          <w:szCs w:val="22"/>
        </w:rPr>
        <w:t xml:space="preserve"> – T</w:t>
      </w:r>
      <w:r w:rsidRPr="001D1C6F">
        <w:rPr>
          <w:sz w:val="22"/>
          <w:szCs w:val="22"/>
        </w:rPr>
        <w:t>he candidates considered to</w:t>
      </w:r>
      <w:r>
        <w:rPr>
          <w:sz w:val="22"/>
          <w:szCs w:val="22"/>
        </w:rPr>
        <w:t xml:space="preserve"> be most suitable will be short</w:t>
      </w:r>
      <w:r w:rsidRPr="001D1C6F">
        <w:rPr>
          <w:sz w:val="22"/>
          <w:szCs w:val="22"/>
        </w:rPr>
        <w:t>listed and, if needed, interviewed in Brussels, at the Headquarters of the Mission or by phone, before the final selection is made. If seconded candidates are required to travel to Brussels/Mission Headquarters for interviews, the EU Member State will bear any related costs.</w:t>
      </w:r>
    </w:p>
    <w:p w:rsidR="00C8212C" w:rsidRDefault="00C8212C" w:rsidP="00C8212C">
      <w:pPr>
        <w:jc w:val="both"/>
        <w:rPr>
          <w:sz w:val="22"/>
          <w:szCs w:val="22"/>
        </w:rPr>
      </w:pPr>
    </w:p>
    <w:p w:rsidR="00C8212C" w:rsidRPr="003C0BA6" w:rsidRDefault="00C8212C" w:rsidP="00C8212C">
      <w:pPr>
        <w:autoSpaceDE w:val="0"/>
        <w:autoSpaceDN w:val="0"/>
        <w:jc w:val="both"/>
        <w:rPr>
          <w:sz w:val="22"/>
          <w:szCs w:val="22"/>
        </w:rPr>
      </w:pPr>
      <w:r>
        <w:rPr>
          <w:sz w:val="22"/>
          <w:szCs w:val="22"/>
        </w:rPr>
        <w:t>The selection of candidates who are working for other civilian CSDP Missions at the time of their application will be subject to an impact assessment taking into account the operational needs of the CSDP Missions concerned.</w:t>
      </w:r>
    </w:p>
    <w:p w:rsidR="00C8212C" w:rsidRPr="001D1C6F" w:rsidRDefault="00C8212C" w:rsidP="00C8212C">
      <w:pPr>
        <w:jc w:val="both"/>
        <w:rPr>
          <w:b/>
          <w:color w:val="000000"/>
          <w:sz w:val="22"/>
          <w:szCs w:val="22"/>
        </w:rPr>
      </w:pPr>
    </w:p>
    <w:p w:rsidR="00C8212C" w:rsidRPr="001D1C6F" w:rsidRDefault="00C8212C" w:rsidP="00C8212C">
      <w:pPr>
        <w:jc w:val="both"/>
        <w:rPr>
          <w:sz w:val="22"/>
          <w:szCs w:val="22"/>
        </w:rPr>
      </w:pPr>
      <w:r>
        <w:rPr>
          <w:b/>
          <w:color w:val="000000"/>
          <w:sz w:val="22"/>
          <w:szCs w:val="22"/>
        </w:rPr>
        <w:lastRenderedPageBreak/>
        <w:t>Information on the O</w:t>
      </w:r>
      <w:r w:rsidRPr="001D1C6F">
        <w:rPr>
          <w:b/>
          <w:color w:val="000000"/>
          <w:sz w:val="22"/>
          <w:szCs w:val="22"/>
        </w:rPr>
        <w:t>utcome</w:t>
      </w:r>
      <w:r w:rsidRPr="001D1C6F">
        <w:rPr>
          <w:color w:val="000000"/>
          <w:sz w:val="22"/>
          <w:szCs w:val="22"/>
        </w:rPr>
        <w:t xml:space="preserve"> – EU Member States and contracted candidates (applying for seconded/contracted positions) will be informed about the outcome of the selection process after its completion.</w:t>
      </w:r>
    </w:p>
    <w:p w:rsidR="00C8212C" w:rsidRPr="001D1C6F" w:rsidRDefault="00C8212C" w:rsidP="00C8212C">
      <w:pPr>
        <w:jc w:val="both"/>
        <w:outlineLvl w:val="0"/>
        <w:rPr>
          <w:b/>
          <w:sz w:val="22"/>
          <w:szCs w:val="22"/>
        </w:rPr>
      </w:pPr>
    </w:p>
    <w:p w:rsidR="00C8212C" w:rsidRPr="001D1C6F" w:rsidRDefault="00C8212C" w:rsidP="00C8212C">
      <w:pPr>
        <w:jc w:val="both"/>
        <w:outlineLvl w:val="0"/>
        <w:rPr>
          <w:b/>
          <w:sz w:val="22"/>
          <w:szCs w:val="22"/>
        </w:rPr>
      </w:pPr>
    </w:p>
    <w:p w:rsidR="00C8212C" w:rsidRPr="001D1C6F" w:rsidRDefault="00C8212C" w:rsidP="00C8212C">
      <w:pPr>
        <w:jc w:val="both"/>
        <w:outlineLvl w:val="0"/>
        <w:rPr>
          <w:b/>
          <w:sz w:val="22"/>
          <w:szCs w:val="22"/>
          <w:u w:val="single"/>
        </w:rPr>
      </w:pPr>
      <w:r w:rsidRPr="001D1C6F">
        <w:rPr>
          <w:b/>
          <w:sz w:val="22"/>
          <w:szCs w:val="22"/>
        </w:rPr>
        <w:t xml:space="preserve">E. </w:t>
      </w:r>
      <w:r>
        <w:rPr>
          <w:b/>
          <w:sz w:val="22"/>
          <w:szCs w:val="22"/>
          <w:u w:val="single"/>
        </w:rPr>
        <w:t>Job Descriptions</w:t>
      </w:r>
    </w:p>
    <w:p w:rsidR="00C8212C" w:rsidRPr="001D1C6F" w:rsidRDefault="00C8212C" w:rsidP="00C8212C">
      <w:pPr>
        <w:jc w:val="both"/>
        <w:outlineLvl w:val="0"/>
        <w:rPr>
          <w:b/>
          <w:sz w:val="22"/>
          <w:szCs w:val="22"/>
        </w:rPr>
      </w:pPr>
    </w:p>
    <w:p w:rsidR="00C8212C" w:rsidRPr="001D1C6F" w:rsidRDefault="00C8212C" w:rsidP="00C8212C">
      <w:pPr>
        <w:jc w:val="both"/>
        <w:outlineLvl w:val="0"/>
        <w:rPr>
          <w:sz w:val="22"/>
          <w:szCs w:val="22"/>
        </w:rPr>
      </w:pPr>
      <w:r w:rsidRPr="001D1C6F">
        <w:rPr>
          <w:sz w:val="22"/>
          <w:szCs w:val="22"/>
        </w:rPr>
        <w:t>The current reporting lines of the following job descriptions might be subject to modification based on operational requirements and in line with the principles set out in the Operational Plan (OPLAN).</w:t>
      </w:r>
    </w:p>
    <w:p w:rsidR="00C8212C" w:rsidRPr="00777695" w:rsidRDefault="008C42AD" w:rsidP="00944C2B">
      <w:pPr>
        <w:spacing w:after="360"/>
        <w:jc w:val="center"/>
        <w:rPr>
          <w:b/>
          <w:sz w:val="22"/>
          <w:szCs w:val="22"/>
        </w:rPr>
      </w:pPr>
      <w:r w:rsidRPr="001D1C6F">
        <w:rPr>
          <w:b/>
          <w:sz w:val="22"/>
          <w:szCs w:val="22"/>
        </w:rPr>
        <w:br w:type="page"/>
      </w:r>
      <w:r w:rsidR="00A650BF" w:rsidRPr="00777695">
        <w:rPr>
          <w:b/>
          <w:sz w:val="22"/>
          <w:szCs w:val="22"/>
        </w:rPr>
        <w:lastRenderedPageBreak/>
        <w:t>SECONDED POSITIONS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51"/>
        <w:gridCol w:w="3544"/>
      </w:tblGrid>
      <w:tr w:rsidR="00F8761C" w:rsidRPr="007E505D" w:rsidTr="009D7E32">
        <w:tc>
          <w:tcPr>
            <w:tcW w:w="3227" w:type="dxa"/>
            <w:shd w:val="clear" w:color="auto" w:fill="auto"/>
          </w:tcPr>
          <w:p w:rsidR="00F8761C" w:rsidRPr="007E505D" w:rsidRDefault="00F8761C" w:rsidP="007D29F7">
            <w:pPr>
              <w:tabs>
                <w:tab w:val="left" w:pos="360"/>
              </w:tabs>
              <w:autoSpaceDE w:val="0"/>
              <w:autoSpaceDN w:val="0"/>
              <w:adjustRightInd w:val="0"/>
              <w:ind w:left="284" w:hanging="284"/>
              <w:rPr>
                <w:bCs/>
                <w:sz w:val="22"/>
                <w:szCs w:val="22"/>
              </w:rPr>
            </w:pPr>
            <w:r w:rsidRPr="007E505D">
              <w:rPr>
                <w:bCs/>
                <w:sz w:val="22"/>
                <w:szCs w:val="22"/>
              </w:rPr>
              <w:t>Position Name:</w:t>
            </w:r>
          </w:p>
          <w:p w:rsidR="00F8761C" w:rsidRPr="00572D90" w:rsidRDefault="00572D90" w:rsidP="00572D90">
            <w:pPr>
              <w:keepNext/>
              <w:tabs>
                <w:tab w:val="left" w:pos="0"/>
              </w:tabs>
              <w:autoSpaceDE w:val="0"/>
              <w:autoSpaceDN w:val="0"/>
              <w:adjustRightInd w:val="0"/>
              <w:spacing w:after="60"/>
              <w:outlineLvl w:val="0"/>
              <w:rPr>
                <w:b/>
                <w:kern w:val="32"/>
                <w:sz w:val="22"/>
                <w:szCs w:val="22"/>
              </w:rPr>
            </w:pPr>
            <w:bookmarkStart w:id="4" w:name="ExecutiveAssistantHoM"/>
            <w:r w:rsidRPr="00572D90">
              <w:rPr>
                <w:b/>
                <w:sz w:val="22"/>
                <w:szCs w:val="22"/>
              </w:rPr>
              <w:t>Executive Assistant to HoM and DHoM/Chief of Staff</w:t>
            </w:r>
            <w:bookmarkEnd w:id="4"/>
          </w:p>
        </w:tc>
        <w:tc>
          <w:tcPr>
            <w:tcW w:w="6095" w:type="dxa"/>
            <w:gridSpan w:val="2"/>
            <w:tcBorders>
              <w:top w:val="single" w:sz="4" w:space="0" w:color="auto"/>
              <w:bottom w:val="single" w:sz="4" w:space="0" w:color="auto"/>
              <w:right w:val="single" w:sz="4" w:space="0" w:color="auto"/>
            </w:tcBorders>
            <w:shd w:val="clear" w:color="auto" w:fill="auto"/>
          </w:tcPr>
          <w:p w:rsidR="00F8761C" w:rsidRPr="007E505D" w:rsidRDefault="00F8761C" w:rsidP="007D29F7">
            <w:pPr>
              <w:tabs>
                <w:tab w:val="left" w:pos="360"/>
              </w:tabs>
              <w:autoSpaceDE w:val="0"/>
              <w:autoSpaceDN w:val="0"/>
              <w:adjustRightInd w:val="0"/>
              <w:ind w:left="284" w:hanging="284"/>
              <w:rPr>
                <w:bCs/>
                <w:sz w:val="22"/>
                <w:szCs w:val="22"/>
              </w:rPr>
            </w:pPr>
            <w:r w:rsidRPr="007E505D">
              <w:rPr>
                <w:bCs/>
                <w:sz w:val="22"/>
                <w:szCs w:val="22"/>
              </w:rPr>
              <w:t>Employment Regime:</w:t>
            </w:r>
          </w:p>
          <w:p w:rsidR="00F8761C" w:rsidRPr="007E505D" w:rsidRDefault="00F8761C" w:rsidP="003D152A">
            <w:pPr>
              <w:tabs>
                <w:tab w:val="left" w:pos="360"/>
              </w:tabs>
              <w:autoSpaceDE w:val="0"/>
              <w:autoSpaceDN w:val="0"/>
              <w:adjustRightInd w:val="0"/>
              <w:ind w:left="284" w:hanging="284"/>
              <w:rPr>
                <w:b/>
                <w:bCs/>
                <w:sz w:val="22"/>
                <w:szCs w:val="22"/>
              </w:rPr>
            </w:pPr>
            <w:r w:rsidRPr="007E505D">
              <w:rPr>
                <w:b/>
                <w:bCs/>
                <w:sz w:val="22"/>
                <w:szCs w:val="22"/>
              </w:rPr>
              <w:t>Seconded</w:t>
            </w:r>
          </w:p>
        </w:tc>
      </w:tr>
      <w:tr w:rsidR="00C8212C" w:rsidRPr="007E505D" w:rsidTr="009D7E32">
        <w:tc>
          <w:tcPr>
            <w:tcW w:w="3227" w:type="dxa"/>
            <w:shd w:val="clear" w:color="auto" w:fill="auto"/>
          </w:tcPr>
          <w:p w:rsidR="00C8212C" w:rsidRPr="007E505D" w:rsidRDefault="00C8212C" w:rsidP="007D29F7">
            <w:pPr>
              <w:tabs>
                <w:tab w:val="left" w:pos="360"/>
              </w:tabs>
              <w:autoSpaceDE w:val="0"/>
              <w:autoSpaceDN w:val="0"/>
              <w:adjustRightInd w:val="0"/>
              <w:ind w:left="284" w:hanging="284"/>
              <w:rPr>
                <w:bCs/>
                <w:sz w:val="22"/>
                <w:szCs w:val="22"/>
              </w:rPr>
            </w:pPr>
            <w:r w:rsidRPr="007E505D">
              <w:rPr>
                <w:bCs/>
                <w:sz w:val="22"/>
                <w:szCs w:val="22"/>
              </w:rPr>
              <w:t>Ref. Number:</w:t>
            </w:r>
          </w:p>
          <w:p w:rsidR="00C8212C" w:rsidRPr="007E505D" w:rsidRDefault="00C8212C" w:rsidP="007D29F7">
            <w:pPr>
              <w:keepNext/>
              <w:tabs>
                <w:tab w:val="left" w:pos="0"/>
              </w:tabs>
              <w:autoSpaceDE w:val="0"/>
              <w:autoSpaceDN w:val="0"/>
              <w:adjustRightInd w:val="0"/>
              <w:spacing w:after="60"/>
              <w:outlineLvl w:val="0"/>
              <w:rPr>
                <w:b/>
                <w:bCs/>
                <w:sz w:val="22"/>
                <w:szCs w:val="22"/>
              </w:rPr>
            </w:pPr>
            <w:r w:rsidRPr="007E505D">
              <w:rPr>
                <w:b/>
                <w:bCs/>
                <w:sz w:val="22"/>
                <w:szCs w:val="22"/>
              </w:rPr>
              <w:t>GEO HO 04a</w:t>
            </w:r>
          </w:p>
        </w:tc>
        <w:tc>
          <w:tcPr>
            <w:tcW w:w="2551" w:type="dxa"/>
            <w:tcBorders>
              <w:top w:val="single" w:sz="4" w:space="0" w:color="auto"/>
              <w:bottom w:val="single" w:sz="4" w:space="0" w:color="auto"/>
            </w:tcBorders>
            <w:shd w:val="clear" w:color="auto" w:fill="auto"/>
          </w:tcPr>
          <w:p w:rsidR="00C8212C" w:rsidRPr="007E505D" w:rsidRDefault="00C8212C" w:rsidP="007D29F7">
            <w:pPr>
              <w:tabs>
                <w:tab w:val="left" w:pos="360"/>
              </w:tabs>
              <w:autoSpaceDE w:val="0"/>
              <w:autoSpaceDN w:val="0"/>
              <w:adjustRightInd w:val="0"/>
              <w:ind w:left="284" w:hanging="284"/>
              <w:rPr>
                <w:bCs/>
                <w:sz w:val="22"/>
                <w:szCs w:val="22"/>
              </w:rPr>
            </w:pPr>
            <w:r w:rsidRPr="007E505D">
              <w:rPr>
                <w:bCs/>
                <w:sz w:val="22"/>
                <w:szCs w:val="22"/>
              </w:rPr>
              <w:t>Location:</w:t>
            </w:r>
          </w:p>
          <w:p w:rsidR="00C8212C" w:rsidRPr="007E505D" w:rsidRDefault="00C8212C" w:rsidP="007D29F7">
            <w:pPr>
              <w:tabs>
                <w:tab w:val="left" w:pos="360"/>
              </w:tabs>
              <w:autoSpaceDE w:val="0"/>
              <w:autoSpaceDN w:val="0"/>
              <w:adjustRightInd w:val="0"/>
              <w:ind w:left="284" w:hanging="284"/>
              <w:rPr>
                <w:b/>
                <w:bCs/>
                <w:sz w:val="22"/>
                <w:szCs w:val="22"/>
              </w:rPr>
            </w:pPr>
            <w:r w:rsidRPr="007E505D">
              <w:rPr>
                <w:b/>
                <w:bCs/>
                <w:sz w:val="22"/>
                <w:szCs w:val="22"/>
              </w:rPr>
              <w:t>Tbilisi</w:t>
            </w:r>
          </w:p>
        </w:tc>
        <w:tc>
          <w:tcPr>
            <w:tcW w:w="3544" w:type="dxa"/>
            <w:tcBorders>
              <w:top w:val="single" w:sz="4" w:space="0" w:color="auto"/>
              <w:bottom w:val="single" w:sz="4" w:space="0" w:color="auto"/>
            </w:tcBorders>
            <w:shd w:val="clear" w:color="auto" w:fill="auto"/>
          </w:tcPr>
          <w:p w:rsidR="00C8212C" w:rsidRPr="007E505D" w:rsidRDefault="00C8212C" w:rsidP="007D29F7">
            <w:pPr>
              <w:tabs>
                <w:tab w:val="left" w:pos="360"/>
              </w:tabs>
              <w:autoSpaceDE w:val="0"/>
              <w:autoSpaceDN w:val="0"/>
              <w:adjustRightInd w:val="0"/>
              <w:ind w:left="284" w:hanging="284"/>
              <w:rPr>
                <w:bCs/>
                <w:sz w:val="22"/>
                <w:szCs w:val="22"/>
              </w:rPr>
            </w:pPr>
            <w:r w:rsidRPr="007E505D">
              <w:rPr>
                <w:bCs/>
                <w:sz w:val="22"/>
                <w:szCs w:val="22"/>
              </w:rPr>
              <w:t>Availability:</w:t>
            </w:r>
          </w:p>
          <w:p w:rsidR="00C8212C" w:rsidRPr="007E505D" w:rsidRDefault="00765539" w:rsidP="00765539">
            <w:pPr>
              <w:tabs>
                <w:tab w:val="left" w:pos="360"/>
              </w:tabs>
              <w:autoSpaceDE w:val="0"/>
              <w:autoSpaceDN w:val="0"/>
              <w:adjustRightInd w:val="0"/>
              <w:ind w:left="284" w:hanging="284"/>
              <w:rPr>
                <w:b/>
                <w:bCs/>
                <w:sz w:val="22"/>
                <w:szCs w:val="22"/>
              </w:rPr>
            </w:pPr>
            <w:r>
              <w:rPr>
                <w:b/>
                <w:bCs/>
                <w:sz w:val="22"/>
                <w:szCs w:val="22"/>
              </w:rPr>
              <w:t>ASAP</w:t>
            </w:r>
          </w:p>
        </w:tc>
      </w:tr>
      <w:tr w:rsidR="00F8761C" w:rsidRPr="007E505D" w:rsidTr="009D7E32">
        <w:tc>
          <w:tcPr>
            <w:tcW w:w="3227" w:type="dxa"/>
            <w:shd w:val="clear" w:color="auto" w:fill="auto"/>
          </w:tcPr>
          <w:p w:rsidR="00F8761C" w:rsidRPr="007E505D" w:rsidRDefault="00F8761C" w:rsidP="007D29F7">
            <w:pPr>
              <w:tabs>
                <w:tab w:val="left" w:pos="360"/>
              </w:tabs>
              <w:autoSpaceDE w:val="0"/>
              <w:autoSpaceDN w:val="0"/>
              <w:adjustRightInd w:val="0"/>
              <w:ind w:left="284" w:hanging="284"/>
              <w:rPr>
                <w:bCs/>
                <w:sz w:val="22"/>
                <w:szCs w:val="22"/>
              </w:rPr>
            </w:pPr>
            <w:r w:rsidRPr="007E505D">
              <w:rPr>
                <w:bCs/>
                <w:sz w:val="22"/>
                <w:szCs w:val="22"/>
              </w:rPr>
              <w:t>Component/Department/Unit:</w:t>
            </w:r>
          </w:p>
          <w:p w:rsidR="00F8761C" w:rsidRPr="007E505D" w:rsidRDefault="00F8761C" w:rsidP="007D29F7">
            <w:pPr>
              <w:keepNext/>
              <w:tabs>
                <w:tab w:val="left" w:pos="0"/>
              </w:tabs>
              <w:autoSpaceDE w:val="0"/>
              <w:autoSpaceDN w:val="0"/>
              <w:adjustRightInd w:val="0"/>
              <w:spacing w:after="60"/>
              <w:outlineLvl w:val="0"/>
              <w:rPr>
                <w:b/>
                <w:bCs/>
                <w:sz w:val="22"/>
                <w:szCs w:val="22"/>
              </w:rPr>
            </w:pPr>
            <w:r w:rsidRPr="007E505D">
              <w:rPr>
                <w:b/>
                <w:bCs/>
                <w:sz w:val="22"/>
                <w:szCs w:val="22"/>
              </w:rPr>
              <w:t>Head of Mission’s Office</w:t>
            </w:r>
          </w:p>
        </w:tc>
        <w:tc>
          <w:tcPr>
            <w:tcW w:w="6095" w:type="dxa"/>
            <w:gridSpan w:val="2"/>
            <w:tcBorders>
              <w:top w:val="single" w:sz="4" w:space="0" w:color="auto"/>
              <w:bottom w:val="single" w:sz="4" w:space="0" w:color="auto"/>
              <w:right w:val="single" w:sz="4" w:space="0" w:color="auto"/>
            </w:tcBorders>
            <w:shd w:val="clear" w:color="auto" w:fill="auto"/>
          </w:tcPr>
          <w:p w:rsidR="00F8761C" w:rsidRPr="007E505D" w:rsidRDefault="00F8761C" w:rsidP="007D29F7">
            <w:pPr>
              <w:tabs>
                <w:tab w:val="left" w:pos="360"/>
              </w:tabs>
              <w:autoSpaceDE w:val="0"/>
              <w:autoSpaceDN w:val="0"/>
              <w:adjustRightInd w:val="0"/>
              <w:ind w:left="284" w:hanging="284"/>
              <w:rPr>
                <w:bCs/>
                <w:sz w:val="22"/>
                <w:szCs w:val="22"/>
              </w:rPr>
            </w:pPr>
            <w:r w:rsidRPr="007E505D">
              <w:rPr>
                <w:bCs/>
                <w:sz w:val="22"/>
                <w:szCs w:val="22"/>
              </w:rPr>
              <w:t>Security Clearance Level:</w:t>
            </w:r>
          </w:p>
          <w:p w:rsidR="00F8761C" w:rsidRPr="007E505D" w:rsidRDefault="00F8761C" w:rsidP="007D29F7">
            <w:pPr>
              <w:tabs>
                <w:tab w:val="left" w:pos="360"/>
              </w:tabs>
              <w:autoSpaceDE w:val="0"/>
              <w:autoSpaceDN w:val="0"/>
              <w:adjustRightInd w:val="0"/>
              <w:ind w:left="284" w:hanging="284"/>
              <w:rPr>
                <w:b/>
                <w:bCs/>
                <w:sz w:val="22"/>
                <w:szCs w:val="22"/>
              </w:rPr>
            </w:pPr>
            <w:r w:rsidRPr="007E505D">
              <w:rPr>
                <w:b/>
                <w:bCs/>
                <w:sz w:val="22"/>
                <w:szCs w:val="22"/>
              </w:rPr>
              <w:t xml:space="preserve">EU </w:t>
            </w:r>
            <w:r w:rsidR="00C77BEB">
              <w:rPr>
                <w:b/>
                <w:bCs/>
                <w:sz w:val="22"/>
                <w:szCs w:val="22"/>
              </w:rPr>
              <w:t>CONFIDENTIAL</w:t>
            </w:r>
            <w:r w:rsidRPr="007E505D">
              <w:rPr>
                <w:b/>
                <w:bCs/>
                <w:sz w:val="22"/>
                <w:szCs w:val="22"/>
              </w:rPr>
              <w:t xml:space="preserve"> </w:t>
            </w:r>
          </w:p>
        </w:tc>
      </w:tr>
    </w:tbl>
    <w:p w:rsidR="00C8212C" w:rsidRPr="007E505D" w:rsidRDefault="00C8212C" w:rsidP="00C8212C">
      <w:pPr>
        <w:ind w:left="284" w:hanging="284"/>
        <w:rPr>
          <w:b/>
          <w:bCs/>
          <w:sz w:val="22"/>
          <w:szCs w:val="22"/>
        </w:rPr>
      </w:pPr>
    </w:p>
    <w:p w:rsidR="00C8212C" w:rsidRPr="007E505D" w:rsidRDefault="00C8212C" w:rsidP="00AE4843">
      <w:pPr>
        <w:tabs>
          <w:tab w:val="left" w:pos="360"/>
        </w:tabs>
        <w:ind w:left="284" w:hanging="284"/>
        <w:jc w:val="both"/>
        <w:rPr>
          <w:b/>
          <w:sz w:val="22"/>
          <w:szCs w:val="22"/>
        </w:rPr>
      </w:pPr>
      <w:r w:rsidRPr="007E505D">
        <w:rPr>
          <w:b/>
          <w:sz w:val="22"/>
          <w:szCs w:val="22"/>
        </w:rPr>
        <w:t xml:space="preserve">Reporting Line: </w:t>
      </w:r>
    </w:p>
    <w:p w:rsidR="00C8212C" w:rsidRPr="007E505D" w:rsidRDefault="00C8212C" w:rsidP="00AE4843">
      <w:pPr>
        <w:spacing w:before="120"/>
        <w:jc w:val="both"/>
        <w:rPr>
          <w:sz w:val="22"/>
          <w:szCs w:val="22"/>
        </w:rPr>
      </w:pPr>
      <w:r w:rsidRPr="007E505D">
        <w:rPr>
          <w:sz w:val="22"/>
          <w:szCs w:val="22"/>
        </w:rPr>
        <w:t>The Executive Assistant to HoM</w:t>
      </w:r>
      <w:r w:rsidR="00572D90">
        <w:rPr>
          <w:sz w:val="22"/>
          <w:szCs w:val="22"/>
        </w:rPr>
        <w:t xml:space="preserve"> and </w:t>
      </w:r>
      <w:r w:rsidRPr="007E505D">
        <w:rPr>
          <w:sz w:val="22"/>
          <w:szCs w:val="22"/>
        </w:rPr>
        <w:t>DHoM</w:t>
      </w:r>
      <w:r w:rsidR="00572D90">
        <w:rPr>
          <w:sz w:val="22"/>
          <w:szCs w:val="22"/>
        </w:rPr>
        <w:t>/Chief of Staff</w:t>
      </w:r>
      <w:r w:rsidRPr="007E505D">
        <w:rPr>
          <w:sz w:val="22"/>
          <w:szCs w:val="22"/>
        </w:rPr>
        <w:t xml:space="preserve"> reports to the Head of Mission (HoM).</w:t>
      </w:r>
    </w:p>
    <w:p w:rsidR="00C8212C" w:rsidRPr="007E505D" w:rsidRDefault="00C8212C" w:rsidP="00AE4843">
      <w:pPr>
        <w:jc w:val="both"/>
        <w:rPr>
          <w:b/>
          <w:sz w:val="22"/>
          <w:szCs w:val="22"/>
          <w:u w:val="single"/>
        </w:rPr>
      </w:pPr>
    </w:p>
    <w:p w:rsidR="00C8212C" w:rsidRPr="007E505D" w:rsidRDefault="00C8212C" w:rsidP="00AE4843">
      <w:pPr>
        <w:ind w:left="284" w:hanging="284"/>
        <w:jc w:val="both"/>
        <w:rPr>
          <w:b/>
          <w:sz w:val="22"/>
          <w:szCs w:val="22"/>
        </w:rPr>
      </w:pPr>
      <w:r w:rsidRPr="007E505D">
        <w:rPr>
          <w:b/>
          <w:sz w:val="22"/>
          <w:szCs w:val="22"/>
        </w:rPr>
        <w:t>Main Tasks:</w:t>
      </w:r>
    </w:p>
    <w:p w:rsidR="00C8212C" w:rsidRPr="007E505D" w:rsidRDefault="00C8212C" w:rsidP="00AE4843">
      <w:pPr>
        <w:numPr>
          <w:ilvl w:val="0"/>
          <w:numId w:val="2"/>
        </w:numPr>
        <w:tabs>
          <w:tab w:val="left" w:pos="284"/>
          <w:tab w:val="num" w:pos="1070"/>
          <w:tab w:val="num" w:pos="6173"/>
        </w:tabs>
        <w:autoSpaceDE w:val="0"/>
        <w:autoSpaceDN w:val="0"/>
        <w:adjustRightInd w:val="0"/>
        <w:spacing w:before="120"/>
        <w:ind w:left="284" w:hanging="284"/>
        <w:jc w:val="both"/>
        <w:rPr>
          <w:sz w:val="22"/>
          <w:szCs w:val="22"/>
        </w:rPr>
      </w:pPr>
      <w:r w:rsidRPr="007E505D">
        <w:rPr>
          <w:sz w:val="22"/>
          <w:szCs w:val="22"/>
        </w:rPr>
        <w:t xml:space="preserve">Provides effective and efficient support for the smooth functioning of the Office of the Head of Mission </w:t>
      </w:r>
      <w:r w:rsidR="00572D90">
        <w:rPr>
          <w:sz w:val="22"/>
          <w:szCs w:val="22"/>
        </w:rPr>
        <w:t xml:space="preserve">(HoM) </w:t>
      </w:r>
      <w:r w:rsidRPr="007E505D">
        <w:rPr>
          <w:sz w:val="22"/>
          <w:szCs w:val="22"/>
        </w:rPr>
        <w:t>and the Deputy Head of the Mission/Chief of Staff (DHoM</w:t>
      </w:r>
      <w:r w:rsidR="00572D90">
        <w:rPr>
          <w:sz w:val="22"/>
          <w:szCs w:val="22"/>
        </w:rPr>
        <w:t>/CoS</w:t>
      </w:r>
      <w:r w:rsidRPr="007E505D">
        <w:rPr>
          <w:sz w:val="22"/>
          <w:szCs w:val="22"/>
        </w:rPr>
        <w:t>) - HoM’s Office;</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Participates in Mission management meetings and manages all follow-up matters; takes minutes/notes at internal and external meetings and conferences; co-ordinates the preparation of supportive documents, briefing notes for internal/external meetings;</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Serves as a principal point of contact for HoM</w:t>
      </w:r>
      <w:r w:rsidR="003D4D42">
        <w:rPr>
          <w:sz w:val="22"/>
          <w:szCs w:val="22"/>
        </w:rPr>
        <w:t xml:space="preserve"> and </w:t>
      </w:r>
      <w:r w:rsidRPr="007E505D">
        <w:rPr>
          <w:sz w:val="22"/>
          <w:szCs w:val="22"/>
        </w:rPr>
        <w:t>DHoM</w:t>
      </w:r>
      <w:r w:rsidR="003D4D42">
        <w:rPr>
          <w:sz w:val="22"/>
          <w:szCs w:val="22"/>
        </w:rPr>
        <w:t>/CoS</w:t>
      </w:r>
      <w:r w:rsidRPr="007E505D">
        <w:rPr>
          <w:sz w:val="22"/>
          <w:szCs w:val="22"/>
        </w:rPr>
        <w:t>; co-ordinates and follows-up, as required, with EUMM senior staff, EEAS, other CSDP Field Operations, other international organisations and diplomatic Missions;</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Identifies and takes appropriate action on incoming requests from external interlocutors and the Mission staff, and presents them to HoM</w:t>
      </w:r>
      <w:r w:rsidR="003D4D42">
        <w:rPr>
          <w:sz w:val="22"/>
          <w:szCs w:val="22"/>
        </w:rPr>
        <w:t xml:space="preserve"> and </w:t>
      </w:r>
      <w:r w:rsidRPr="007E505D">
        <w:rPr>
          <w:sz w:val="22"/>
          <w:szCs w:val="22"/>
        </w:rPr>
        <w:t>DHoM</w:t>
      </w:r>
      <w:r w:rsidR="003D4D42">
        <w:rPr>
          <w:sz w:val="22"/>
          <w:szCs w:val="22"/>
        </w:rPr>
        <w:t>/CoS</w:t>
      </w:r>
      <w:r w:rsidRPr="007E505D">
        <w:rPr>
          <w:sz w:val="22"/>
          <w:szCs w:val="22"/>
        </w:rPr>
        <w:t xml:space="preserve"> for consideration;</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Upon receiving instructions from HoM, ensures timely and appropriate action is taken, such as initiating meetings for HoM, compiling inputs and preparing draft responses, as well as overseeing completion of agreed follow-up actions within deadlines set by HoM</w:t>
      </w:r>
      <w:r w:rsidR="003D4D42">
        <w:rPr>
          <w:sz w:val="22"/>
          <w:szCs w:val="22"/>
        </w:rPr>
        <w:t xml:space="preserve"> and </w:t>
      </w:r>
      <w:r w:rsidRPr="007E505D">
        <w:rPr>
          <w:sz w:val="22"/>
          <w:szCs w:val="22"/>
        </w:rPr>
        <w:t>DHoM</w:t>
      </w:r>
      <w:r w:rsidR="003D4D42">
        <w:rPr>
          <w:sz w:val="22"/>
          <w:szCs w:val="22"/>
        </w:rPr>
        <w:t>/CoS</w:t>
      </w:r>
      <w:r w:rsidRPr="007E505D">
        <w:rPr>
          <w:sz w:val="22"/>
          <w:szCs w:val="22"/>
        </w:rPr>
        <w:t>;</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Drafts, reviews and prepares documents, administrative instructions, Standard Operating Procedures (SOPs), reports and letters for signature by HoM. Drafts speeches for HoM;</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Organi</w:t>
      </w:r>
      <w:r w:rsidR="00DB6DFE" w:rsidRPr="007E505D">
        <w:rPr>
          <w:sz w:val="22"/>
          <w:szCs w:val="22"/>
        </w:rPr>
        <w:t>s</w:t>
      </w:r>
      <w:r w:rsidRPr="007E505D">
        <w:rPr>
          <w:sz w:val="22"/>
          <w:szCs w:val="22"/>
        </w:rPr>
        <w:t>es and monitors the system of week-end duties;</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Requests, coordinates and prepares briefing materials for HoM prior to meetings with the EUMM staff and external interlocutors. Attends internal and external meetings on behalf of HoM</w:t>
      </w:r>
      <w:r w:rsidR="00263726">
        <w:rPr>
          <w:sz w:val="22"/>
          <w:szCs w:val="22"/>
        </w:rPr>
        <w:t xml:space="preserve"> and </w:t>
      </w:r>
      <w:r w:rsidRPr="007E505D">
        <w:rPr>
          <w:sz w:val="22"/>
          <w:szCs w:val="22"/>
        </w:rPr>
        <w:t>DHoM</w:t>
      </w:r>
      <w:r w:rsidR="00263726">
        <w:rPr>
          <w:sz w:val="22"/>
          <w:szCs w:val="22"/>
        </w:rPr>
        <w:t>/CoS</w:t>
      </w:r>
      <w:r w:rsidRPr="007E505D">
        <w:rPr>
          <w:sz w:val="22"/>
          <w:szCs w:val="22"/>
        </w:rPr>
        <w:t xml:space="preserve"> to obtain the information necessary for fostering EUMM activities;</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Maintains contacts with local authorities, governmental and non-governmental organisations and other external counterparts in order to collect and disseminate information;</w:t>
      </w:r>
    </w:p>
    <w:p w:rsidR="00C8212C" w:rsidRPr="007E505D" w:rsidRDefault="00C8212C" w:rsidP="00AE4843">
      <w:pPr>
        <w:numPr>
          <w:ilvl w:val="0"/>
          <w:numId w:val="2"/>
        </w:numPr>
        <w:tabs>
          <w:tab w:val="left" w:pos="-426"/>
          <w:tab w:val="left" w:pos="284"/>
          <w:tab w:val="num" w:pos="1070"/>
          <w:tab w:val="num" w:pos="6173"/>
        </w:tabs>
        <w:suppressAutoHyphens/>
        <w:autoSpaceDE w:val="0"/>
        <w:autoSpaceDN w:val="0"/>
        <w:adjustRightInd w:val="0"/>
        <w:ind w:left="284" w:hanging="284"/>
        <w:jc w:val="both"/>
        <w:rPr>
          <w:sz w:val="22"/>
          <w:szCs w:val="22"/>
          <w:lang w:eastAsia="ar-SA"/>
        </w:rPr>
      </w:pPr>
      <w:r w:rsidRPr="007E505D">
        <w:rPr>
          <w:sz w:val="22"/>
          <w:szCs w:val="22"/>
          <w:lang w:eastAsia="ar-SA"/>
        </w:rPr>
        <w:t>Supports/advises DHoM</w:t>
      </w:r>
      <w:r w:rsidR="003C2D87">
        <w:rPr>
          <w:sz w:val="22"/>
          <w:szCs w:val="22"/>
          <w:lang w:eastAsia="ar-SA"/>
        </w:rPr>
        <w:t>/CoS</w:t>
      </w:r>
      <w:r w:rsidRPr="007E505D">
        <w:rPr>
          <w:sz w:val="22"/>
          <w:szCs w:val="22"/>
          <w:lang w:eastAsia="ar-SA"/>
        </w:rPr>
        <w:t xml:space="preserve"> on matters relating to the Code of Conduct, and plays the role of Secretary on Disciplinary Boards;</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Co-ordinates visits to the Mission, acts as EUMM focal protocol officer;</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Assists the HoM</w:t>
      </w:r>
      <w:r w:rsidR="003C2D87">
        <w:rPr>
          <w:sz w:val="22"/>
          <w:szCs w:val="22"/>
        </w:rPr>
        <w:t xml:space="preserve"> and </w:t>
      </w:r>
      <w:r w:rsidRPr="007E505D">
        <w:rPr>
          <w:sz w:val="22"/>
          <w:szCs w:val="22"/>
        </w:rPr>
        <w:t>DHoM</w:t>
      </w:r>
      <w:r w:rsidR="003C2D87">
        <w:rPr>
          <w:sz w:val="22"/>
          <w:szCs w:val="22"/>
        </w:rPr>
        <w:t>/CoS</w:t>
      </w:r>
      <w:r w:rsidRPr="007E505D">
        <w:rPr>
          <w:sz w:val="22"/>
          <w:szCs w:val="22"/>
        </w:rPr>
        <w:t xml:space="preserve"> in the daily management of the Office;</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Undertakes any other tasks assigned by the HoM</w:t>
      </w:r>
      <w:r w:rsidR="003C2D87">
        <w:rPr>
          <w:sz w:val="22"/>
          <w:szCs w:val="22"/>
        </w:rPr>
        <w:t xml:space="preserve"> and </w:t>
      </w:r>
      <w:r w:rsidRPr="007E505D">
        <w:rPr>
          <w:sz w:val="22"/>
          <w:szCs w:val="22"/>
        </w:rPr>
        <w:t>DHoM</w:t>
      </w:r>
      <w:r w:rsidR="003C2D87">
        <w:rPr>
          <w:sz w:val="22"/>
          <w:szCs w:val="22"/>
        </w:rPr>
        <w:t>/CoS</w:t>
      </w:r>
      <w:r w:rsidRPr="007E505D">
        <w:rPr>
          <w:sz w:val="22"/>
          <w:szCs w:val="22"/>
        </w:rPr>
        <w:t>.</w:t>
      </w:r>
    </w:p>
    <w:p w:rsidR="00C8212C" w:rsidRPr="007E505D" w:rsidRDefault="00C8212C" w:rsidP="00AE4843">
      <w:pPr>
        <w:ind w:left="284" w:hanging="284"/>
        <w:jc w:val="both"/>
        <w:rPr>
          <w:sz w:val="22"/>
          <w:szCs w:val="22"/>
        </w:rPr>
      </w:pPr>
    </w:p>
    <w:p w:rsidR="00C8212C" w:rsidRPr="007E505D" w:rsidRDefault="00C8212C" w:rsidP="00AE4843">
      <w:pPr>
        <w:tabs>
          <w:tab w:val="left" w:pos="360"/>
        </w:tabs>
        <w:autoSpaceDE w:val="0"/>
        <w:autoSpaceDN w:val="0"/>
        <w:adjustRightInd w:val="0"/>
        <w:ind w:left="284" w:hanging="284"/>
        <w:jc w:val="both"/>
        <w:rPr>
          <w:b/>
          <w:sz w:val="22"/>
          <w:szCs w:val="22"/>
        </w:rPr>
      </w:pPr>
      <w:r w:rsidRPr="00E646BC">
        <w:rPr>
          <w:b/>
          <w:sz w:val="22"/>
          <w:szCs w:val="22"/>
        </w:rPr>
        <w:t>Qualifications and Education:</w:t>
      </w:r>
    </w:p>
    <w:p w:rsidR="00C8212C" w:rsidRPr="007E505D" w:rsidRDefault="00C8212C" w:rsidP="00AE4843">
      <w:pPr>
        <w:numPr>
          <w:ilvl w:val="0"/>
          <w:numId w:val="2"/>
        </w:numPr>
        <w:tabs>
          <w:tab w:val="num" w:pos="284"/>
          <w:tab w:val="num" w:pos="6173"/>
        </w:tabs>
        <w:autoSpaceDE w:val="0"/>
        <w:autoSpaceDN w:val="0"/>
        <w:adjustRightInd w:val="0"/>
        <w:spacing w:before="120"/>
        <w:ind w:left="284" w:hanging="284"/>
        <w:jc w:val="both"/>
        <w:rPr>
          <w:sz w:val="22"/>
          <w:szCs w:val="22"/>
        </w:rPr>
      </w:pPr>
      <w:r w:rsidRPr="007E505D">
        <w:rPr>
          <w:sz w:val="22"/>
          <w:szCs w:val="22"/>
        </w:rPr>
        <w:t>A qualification of the first cycle under the framework of qualifications of the European Higher Education Area in Management, Law, Diplomacy, International Relations, Political Science, Police or Military Sciences or other relevant studies, e.g. a Bachelor’s degree;</w:t>
      </w:r>
    </w:p>
    <w:p w:rsidR="00C8212C" w:rsidRPr="007E505D" w:rsidRDefault="00C8212C"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C8212C" w:rsidRPr="007E505D" w:rsidRDefault="00C8212C" w:rsidP="00AE4843">
      <w:pPr>
        <w:numPr>
          <w:ilvl w:val="0"/>
          <w:numId w:val="2"/>
        </w:numPr>
        <w:tabs>
          <w:tab w:val="num" w:pos="284"/>
          <w:tab w:val="num" w:pos="6173"/>
        </w:tabs>
        <w:autoSpaceDE w:val="0"/>
        <w:autoSpaceDN w:val="0"/>
        <w:adjustRightInd w:val="0"/>
        <w:spacing w:before="60"/>
        <w:ind w:left="284" w:hanging="284"/>
        <w:jc w:val="both"/>
        <w:rPr>
          <w:sz w:val="22"/>
          <w:szCs w:val="22"/>
        </w:rPr>
      </w:pPr>
      <w:r w:rsidRPr="007E505D">
        <w:rPr>
          <w:sz w:val="22"/>
          <w:szCs w:val="22"/>
        </w:rPr>
        <w:t>A qualification at the level in the National Qualifications Framework in Management, Law, Diplomacy, International Relations, Political Science, Police or Military Sciences or other relevant studies which is equivalent/referenced to level 6 in the European Qualifications Framework;</w:t>
      </w:r>
    </w:p>
    <w:p w:rsidR="00C8212C" w:rsidRPr="007E505D" w:rsidRDefault="00C8212C"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C8212C" w:rsidRDefault="00C8212C" w:rsidP="00AE4843">
      <w:pPr>
        <w:numPr>
          <w:ilvl w:val="0"/>
          <w:numId w:val="2"/>
        </w:numPr>
        <w:tabs>
          <w:tab w:val="num" w:pos="284"/>
          <w:tab w:val="num" w:pos="6173"/>
        </w:tabs>
        <w:autoSpaceDE w:val="0"/>
        <w:autoSpaceDN w:val="0"/>
        <w:adjustRightInd w:val="0"/>
        <w:spacing w:before="60"/>
        <w:ind w:left="284" w:hanging="284"/>
        <w:jc w:val="both"/>
        <w:rPr>
          <w:sz w:val="22"/>
          <w:szCs w:val="22"/>
        </w:rPr>
      </w:pPr>
      <w:r w:rsidRPr="007E505D">
        <w:rPr>
          <w:sz w:val="22"/>
          <w:szCs w:val="22"/>
        </w:rPr>
        <w:t>Successful Completion of university studies of at least 3 years attested by a diploma in Management, Law, Diplomacy, International Relations, Political Science, Police or Military Sciences or other relevant studies.</w:t>
      </w:r>
    </w:p>
    <w:p w:rsidR="000653D4" w:rsidRDefault="000653D4" w:rsidP="00CD68B2">
      <w:pPr>
        <w:tabs>
          <w:tab w:val="left" w:pos="284"/>
        </w:tabs>
        <w:autoSpaceDE w:val="0"/>
        <w:autoSpaceDN w:val="0"/>
        <w:adjustRightInd w:val="0"/>
        <w:spacing w:before="60"/>
        <w:jc w:val="both"/>
        <w:rPr>
          <w:sz w:val="22"/>
          <w:szCs w:val="22"/>
        </w:rPr>
      </w:pPr>
    </w:p>
    <w:p w:rsidR="00CD68B2" w:rsidRPr="007E505D" w:rsidRDefault="00B076A6" w:rsidP="00CD68B2">
      <w:pPr>
        <w:tabs>
          <w:tab w:val="left" w:pos="284"/>
        </w:tabs>
        <w:autoSpaceDE w:val="0"/>
        <w:autoSpaceDN w:val="0"/>
        <w:adjustRightInd w:val="0"/>
        <w:spacing w:before="60"/>
        <w:jc w:val="both"/>
        <w:rPr>
          <w:sz w:val="22"/>
          <w:szCs w:val="22"/>
        </w:rPr>
      </w:pPr>
      <w:r>
        <w:rPr>
          <w:sz w:val="22"/>
          <w:szCs w:val="22"/>
        </w:rPr>
        <w:t xml:space="preserve">  </w:t>
      </w:r>
      <w:proofErr w:type="gramStart"/>
      <w:r w:rsidR="00CD68B2">
        <w:rPr>
          <w:sz w:val="22"/>
          <w:szCs w:val="22"/>
        </w:rPr>
        <w:t>and</w:t>
      </w:r>
      <w:proofErr w:type="gramEnd"/>
    </w:p>
    <w:p w:rsidR="00CD68B2" w:rsidRDefault="00CD68B2" w:rsidP="00D431DC">
      <w:pPr>
        <w:numPr>
          <w:ilvl w:val="0"/>
          <w:numId w:val="2"/>
        </w:numPr>
        <w:tabs>
          <w:tab w:val="num" w:pos="284"/>
          <w:tab w:val="num" w:pos="6173"/>
        </w:tabs>
        <w:autoSpaceDE w:val="0"/>
        <w:autoSpaceDN w:val="0"/>
        <w:adjustRightInd w:val="0"/>
        <w:ind w:left="284" w:hanging="284"/>
        <w:jc w:val="both"/>
        <w:rPr>
          <w:sz w:val="22"/>
          <w:szCs w:val="22"/>
        </w:rPr>
      </w:pPr>
      <w:r>
        <w:rPr>
          <w:sz w:val="22"/>
          <w:szCs w:val="22"/>
        </w:rPr>
        <w:t xml:space="preserve">After having obtained the relevant degree/qualification, at least 5 years of relevant and proven full-time </w:t>
      </w:r>
      <w:r w:rsidR="00115E66">
        <w:rPr>
          <w:sz w:val="22"/>
          <w:szCs w:val="22"/>
        </w:rPr>
        <w:t xml:space="preserve">professional </w:t>
      </w:r>
      <w:r>
        <w:rPr>
          <w:sz w:val="22"/>
          <w:szCs w:val="22"/>
        </w:rPr>
        <w:t>experience in public administration, political science, diplomacy or in a related area</w:t>
      </w:r>
      <w:r w:rsidRPr="007E505D">
        <w:rPr>
          <w:sz w:val="22"/>
          <w:szCs w:val="22"/>
        </w:rPr>
        <w:t>.</w:t>
      </w:r>
    </w:p>
    <w:p w:rsidR="00145BC2" w:rsidRDefault="00145BC2" w:rsidP="00145BC2">
      <w:pPr>
        <w:tabs>
          <w:tab w:val="num" w:pos="6173"/>
        </w:tabs>
        <w:autoSpaceDE w:val="0"/>
        <w:autoSpaceDN w:val="0"/>
        <w:adjustRightInd w:val="0"/>
        <w:ind w:left="284"/>
        <w:jc w:val="both"/>
        <w:rPr>
          <w:sz w:val="22"/>
          <w:szCs w:val="22"/>
        </w:rPr>
      </w:pPr>
    </w:p>
    <w:p w:rsidR="00C8212C" w:rsidRPr="007E505D" w:rsidRDefault="00C8212C" w:rsidP="00145BC2">
      <w:pPr>
        <w:tabs>
          <w:tab w:val="left" w:pos="360"/>
        </w:tabs>
        <w:autoSpaceDE w:val="0"/>
        <w:autoSpaceDN w:val="0"/>
        <w:adjustRightInd w:val="0"/>
        <w:spacing w:after="240"/>
        <w:ind w:left="284" w:hanging="284"/>
        <w:jc w:val="both"/>
        <w:rPr>
          <w:b/>
          <w:sz w:val="22"/>
          <w:szCs w:val="22"/>
        </w:rPr>
      </w:pPr>
      <w:r w:rsidRPr="00E646BC">
        <w:rPr>
          <w:b/>
          <w:sz w:val="22"/>
          <w:szCs w:val="22"/>
        </w:rPr>
        <w:t>Experience and Competencies:</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Excellent communication and presentation skills</w:t>
      </w:r>
      <w:r w:rsidR="00AB3200">
        <w:rPr>
          <w:sz w:val="22"/>
          <w:szCs w:val="22"/>
        </w:rPr>
        <w:t>;</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Strong analytical skills combined with good political awareness and judgment;</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Good attention to detail, prioriti</w:t>
      </w:r>
      <w:r w:rsidR="00812A40" w:rsidRPr="007E505D">
        <w:rPr>
          <w:sz w:val="22"/>
          <w:szCs w:val="22"/>
        </w:rPr>
        <w:t>s</w:t>
      </w:r>
      <w:r w:rsidRPr="007E505D">
        <w:rPr>
          <w:sz w:val="22"/>
          <w:szCs w:val="22"/>
        </w:rPr>
        <w:t>ation, multi-tasking and management skills;</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Very good interpersonal skills, and the ability to work both independently and also as a member of a team;</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Ability to work in a demanding, deadline-driven environment, and to establish and maintain effective working relationships with people of different national and cultural backgrounds;</w:t>
      </w:r>
    </w:p>
    <w:p w:rsidR="00C8212C" w:rsidRPr="007E505D" w:rsidRDefault="00C8212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Experienced user of MS Office suites and databases;</w:t>
      </w:r>
    </w:p>
    <w:p w:rsidR="00C8212C" w:rsidRPr="007E505D" w:rsidRDefault="00C8212C" w:rsidP="00AE4843">
      <w:pPr>
        <w:numPr>
          <w:ilvl w:val="0"/>
          <w:numId w:val="2"/>
        </w:numPr>
        <w:tabs>
          <w:tab w:val="num" w:pos="284"/>
          <w:tab w:val="num" w:pos="1070"/>
          <w:tab w:val="num" w:pos="6173"/>
        </w:tabs>
        <w:autoSpaceDE w:val="0"/>
        <w:autoSpaceDN w:val="0"/>
        <w:adjustRightInd w:val="0"/>
        <w:ind w:left="284" w:hanging="284"/>
        <w:jc w:val="both"/>
        <w:rPr>
          <w:sz w:val="22"/>
          <w:szCs w:val="22"/>
        </w:rPr>
      </w:pPr>
      <w:r w:rsidRPr="007E505D">
        <w:rPr>
          <w:sz w:val="22"/>
          <w:szCs w:val="22"/>
        </w:rPr>
        <w:t xml:space="preserve">International experience, particularly in crisis areas with multi-national and international organisations in a political advisory capacity </w:t>
      </w:r>
      <w:r w:rsidR="00427E6A" w:rsidRPr="007E505D">
        <w:rPr>
          <w:sz w:val="22"/>
          <w:szCs w:val="22"/>
        </w:rPr>
        <w:t>desirable</w:t>
      </w:r>
      <w:r w:rsidRPr="007E505D">
        <w:rPr>
          <w:sz w:val="22"/>
          <w:szCs w:val="22"/>
        </w:rPr>
        <w:t>;</w:t>
      </w:r>
    </w:p>
    <w:p w:rsidR="00C8212C" w:rsidRPr="007E505D" w:rsidRDefault="008C3D4B" w:rsidP="00AE4843">
      <w:pPr>
        <w:numPr>
          <w:ilvl w:val="0"/>
          <w:numId w:val="2"/>
        </w:numPr>
        <w:tabs>
          <w:tab w:val="num" w:pos="0"/>
          <w:tab w:val="num" w:pos="284"/>
          <w:tab w:val="num" w:pos="927"/>
          <w:tab w:val="num" w:pos="1070"/>
          <w:tab w:val="num" w:pos="6173"/>
        </w:tabs>
        <w:autoSpaceDE w:val="0"/>
        <w:autoSpaceDN w:val="0"/>
        <w:adjustRightInd w:val="0"/>
        <w:ind w:left="284" w:hanging="284"/>
        <w:contextualSpacing/>
        <w:jc w:val="both"/>
        <w:rPr>
          <w:sz w:val="22"/>
          <w:szCs w:val="22"/>
        </w:rPr>
      </w:pPr>
      <w:r w:rsidRPr="007E505D">
        <w:rPr>
          <w:sz w:val="22"/>
          <w:szCs w:val="22"/>
        </w:rPr>
        <w:t>K</w:t>
      </w:r>
      <w:r w:rsidR="00C8212C" w:rsidRPr="007E505D">
        <w:rPr>
          <w:sz w:val="22"/>
          <w:szCs w:val="22"/>
        </w:rPr>
        <w:t xml:space="preserve">nowledge of the functioning of the EU and in particular CSDP Missions </w:t>
      </w:r>
      <w:r w:rsidRPr="007E505D">
        <w:rPr>
          <w:sz w:val="22"/>
          <w:szCs w:val="22"/>
        </w:rPr>
        <w:t>desirable</w:t>
      </w:r>
      <w:r w:rsidR="00C8212C" w:rsidRPr="007E505D">
        <w:rPr>
          <w:sz w:val="22"/>
          <w:szCs w:val="22"/>
        </w:rPr>
        <w:t>;</w:t>
      </w:r>
    </w:p>
    <w:p w:rsidR="00C8212C" w:rsidRPr="007E505D" w:rsidRDefault="00C8212C" w:rsidP="00AE4843">
      <w:pPr>
        <w:numPr>
          <w:ilvl w:val="0"/>
          <w:numId w:val="2"/>
        </w:numPr>
        <w:tabs>
          <w:tab w:val="num" w:pos="0"/>
          <w:tab w:val="num" w:pos="284"/>
          <w:tab w:val="num" w:pos="927"/>
          <w:tab w:val="num" w:pos="1070"/>
          <w:tab w:val="num" w:pos="6173"/>
        </w:tabs>
        <w:autoSpaceDE w:val="0"/>
        <w:autoSpaceDN w:val="0"/>
        <w:adjustRightInd w:val="0"/>
        <w:ind w:left="284" w:hanging="284"/>
        <w:contextualSpacing/>
        <w:jc w:val="both"/>
        <w:rPr>
          <w:sz w:val="22"/>
          <w:szCs w:val="22"/>
        </w:rPr>
      </w:pPr>
      <w:r w:rsidRPr="007E505D">
        <w:rPr>
          <w:sz w:val="22"/>
          <w:szCs w:val="22"/>
        </w:rPr>
        <w:t xml:space="preserve">Knowledge of the administrative rules and regulations relevant to the European Commission and EEAS-administered Missions </w:t>
      </w:r>
      <w:r w:rsidR="008C3D4B" w:rsidRPr="007E505D">
        <w:rPr>
          <w:sz w:val="22"/>
          <w:szCs w:val="22"/>
        </w:rPr>
        <w:t>desirable</w:t>
      </w:r>
      <w:r w:rsidRPr="007E505D">
        <w:rPr>
          <w:sz w:val="22"/>
          <w:szCs w:val="22"/>
        </w:rPr>
        <w:t>;</w:t>
      </w:r>
    </w:p>
    <w:p w:rsidR="00C8212C" w:rsidRPr="007E505D" w:rsidRDefault="00C8212C" w:rsidP="00AE4843">
      <w:pPr>
        <w:numPr>
          <w:ilvl w:val="0"/>
          <w:numId w:val="2"/>
        </w:numPr>
        <w:tabs>
          <w:tab w:val="num" w:pos="0"/>
          <w:tab w:val="num" w:pos="284"/>
          <w:tab w:val="num" w:pos="927"/>
          <w:tab w:val="num" w:pos="1070"/>
          <w:tab w:val="num" w:pos="6173"/>
        </w:tabs>
        <w:autoSpaceDE w:val="0"/>
        <w:autoSpaceDN w:val="0"/>
        <w:adjustRightInd w:val="0"/>
        <w:ind w:left="284" w:hanging="284"/>
        <w:contextualSpacing/>
        <w:jc w:val="both"/>
        <w:rPr>
          <w:sz w:val="22"/>
          <w:szCs w:val="22"/>
        </w:rPr>
      </w:pPr>
      <w:r w:rsidRPr="007E505D">
        <w:rPr>
          <w:sz w:val="22"/>
          <w:szCs w:val="22"/>
        </w:rPr>
        <w:t xml:space="preserve">Good understanding of the political, cultural, historical and security situation of the Caucasus, in particular Georgia </w:t>
      </w:r>
      <w:r w:rsidR="008C3D4B" w:rsidRPr="007E505D">
        <w:rPr>
          <w:sz w:val="22"/>
          <w:szCs w:val="22"/>
        </w:rPr>
        <w:t>desirable</w:t>
      </w:r>
      <w:r w:rsidRPr="007E505D">
        <w:rPr>
          <w:sz w:val="22"/>
          <w:szCs w:val="22"/>
        </w:rPr>
        <w:t>;</w:t>
      </w:r>
    </w:p>
    <w:p w:rsidR="006E21FC" w:rsidRPr="007E505D" w:rsidRDefault="00C8212C" w:rsidP="00AE4843">
      <w:pPr>
        <w:numPr>
          <w:ilvl w:val="0"/>
          <w:numId w:val="2"/>
        </w:numPr>
        <w:tabs>
          <w:tab w:val="num" w:pos="0"/>
          <w:tab w:val="num" w:pos="284"/>
          <w:tab w:val="num" w:pos="927"/>
          <w:tab w:val="num" w:pos="1070"/>
          <w:tab w:val="num" w:pos="6173"/>
        </w:tabs>
        <w:autoSpaceDE w:val="0"/>
        <w:autoSpaceDN w:val="0"/>
        <w:adjustRightInd w:val="0"/>
        <w:ind w:left="284" w:hanging="284"/>
        <w:contextualSpacing/>
        <w:jc w:val="both"/>
        <w:rPr>
          <w:sz w:val="22"/>
          <w:szCs w:val="22"/>
        </w:rPr>
      </w:pPr>
      <w:r w:rsidRPr="007E505D">
        <w:rPr>
          <w:sz w:val="22"/>
          <w:szCs w:val="22"/>
        </w:rPr>
        <w:t xml:space="preserve">Knowledge of Russian and/or Georgian language </w:t>
      </w:r>
      <w:r w:rsidR="008C3D4B" w:rsidRPr="007E505D">
        <w:rPr>
          <w:sz w:val="22"/>
          <w:szCs w:val="22"/>
        </w:rPr>
        <w:t>desirable</w:t>
      </w:r>
      <w:r w:rsidRPr="007E505D">
        <w:rPr>
          <w:sz w:val="22"/>
          <w:szCs w:val="22"/>
        </w:rPr>
        <w:t>.</w:t>
      </w:r>
    </w:p>
    <w:p w:rsidR="006E21FC" w:rsidRPr="007E505D" w:rsidRDefault="006E21FC" w:rsidP="00AE4843">
      <w:pPr>
        <w:spacing w:after="200"/>
        <w:rPr>
          <w:sz w:val="22"/>
          <w:szCs w:val="22"/>
        </w:rPr>
      </w:pPr>
      <w:r w:rsidRPr="007E505D">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425"/>
        <w:gridCol w:w="3118"/>
      </w:tblGrid>
      <w:tr w:rsidR="00681CB1" w:rsidRPr="007E505D" w:rsidTr="009D7E32">
        <w:tc>
          <w:tcPr>
            <w:tcW w:w="3779" w:type="dxa"/>
            <w:shd w:val="clear" w:color="auto" w:fill="auto"/>
          </w:tcPr>
          <w:p w:rsidR="00681CB1" w:rsidRPr="007E505D" w:rsidRDefault="00681CB1" w:rsidP="007D29F7">
            <w:pPr>
              <w:tabs>
                <w:tab w:val="left" w:pos="360"/>
              </w:tabs>
              <w:autoSpaceDE w:val="0"/>
              <w:autoSpaceDN w:val="0"/>
              <w:adjustRightInd w:val="0"/>
              <w:outlineLvl w:val="0"/>
              <w:rPr>
                <w:b/>
                <w:bCs/>
                <w:sz w:val="22"/>
                <w:szCs w:val="22"/>
              </w:rPr>
            </w:pPr>
            <w:r w:rsidRPr="007E505D">
              <w:rPr>
                <w:bCs/>
                <w:sz w:val="22"/>
                <w:szCs w:val="22"/>
              </w:rPr>
              <w:lastRenderedPageBreak/>
              <w:t>Position Name:</w:t>
            </w:r>
          </w:p>
          <w:p w:rsidR="00681CB1" w:rsidRPr="007E505D" w:rsidRDefault="00681CB1" w:rsidP="007D29F7">
            <w:pPr>
              <w:tabs>
                <w:tab w:val="left" w:pos="0"/>
              </w:tabs>
              <w:autoSpaceDE w:val="0"/>
              <w:autoSpaceDN w:val="0"/>
              <w:adjustRightInd w:val="0"/>
              <w:spacing w:after="60"/>
              <w:rPr>
                <w:b/>
                <w:bCs/>
                <w:sz w:val="22"/>
                <w:szCs w:val="22"/>
              </w:rPr>
            </w:pPr>
            <w:bookmarkStart w:id="5" w:name="ReportingOfficer"/>
            <w:r w:rsidRPr="007E505D">
              <w:rPr>
                <w:b/>
                <w:bCs/>
                <w:sz w:val="22"/>
                <w:szCs w:val="22"/>
              </w:rPr>
              <w:t>Reporting Officer</w:t>
            </w:r>
            <w:bookmarkEnd w:id="5"/>
          </w:p>
        </w:tc>
        <w:tc>
          <w:tcPr>
            <w:tcW w:w="5543" w:type="dxa"/>
            <w:gridSpan w:val="2"/>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Employment Regime:</w:t>
            </w:r>
          </w:p>
          <w:p w:rsidR="00681CB1" w:rsidRPr="007E505D" w:rsidRDefault="00681CB1" w:rsidP="007D29F7">
            <w:pPr>
              <w:tabs>
                <w:tab w:val="left" w:pos="360"/>
              </w:tabs>
              <w:autoSpaceDE w:val="0"/>
              <w:autoSpaceDN w:val="0"/>
              <w:adjustRightInd w:val="0"/>
              <w:outlineLvl w:val="0"/>
              <w:rPr>
                <w:b/>
                <w:bCs/>
                <w:sz w:val="22"/>
                <w:szCs w:val="22"/>
              </w:rPr>
            </w:pPr>
            <w:r w:rsidRPr="007E505D">
              <w:rPr>
                <w:b/>
                <w:bCs/>
                <w:sz w:val="22"/>
                <w:szCs w:val="22"/>
              </w:rPr>
              <w:t>Seconded</w:t>
            </w:r>
          </w:p>
        </w:tc>
      </w:tr>
      <w:tr w:rsidR="006E21FC" w:rsidRPr="007E505D" w:rsidTr="009D7E32">
        <w:tc>
          <w:tcPr>
            <w:tcW w:w="3779" w:type="dxa"/>
            <w:shd w:val="clear" w:color="auto" w:fill="auto"/>
          </w:tcPr>
          <w:p w:rsidR="006E21FC" w:rsidRPr="007E505D" w:rsidRDefault="006E21FC" w:rsidP="007D29F7">
            <w:pPr>
              <w:tabs>
                <w:tab w:val="left" w:pos="360"/>
              </w:tabs>
              <w:autoSpaceDE w:val="0"/>
              <w:autoSpaceDN w:val="0"/>
              <w:adjustRightInd w:val="0"/>
              <w:outlineLvl w:val="0"/>
              <w:rPr>
                <w:bCs/>
                <w:sz w:val="22"/>
                <w:szCs w:val="22"/>
              </w:rPr>
            </w:pPr>
            <w:r w:rsidRPr="007E505D">
              <w:rPr>
                <w:bCs/>
                <w:sz w:val="22"/>
                <w:szCs w:val="22"/>
              </w:rPr>
              <w:t>Ref. Number:</w:t>
            </w:r>
          </w:p>
          <w:p w:rsidR="006E21FC" w:rsidRPr="007E505D" w:rsidRDefault="006E21FC" w:rsidP="007D29F7">
            <w:pPr>
              <w:tabs>
                <w:tab w:val="left" w:pos="0"/>
              </w:tabs>
              <w:autoSpaceDE w:val="0"/>
              <w:autoSpaceDN w:val="0"/>
              <w:adjustRightInd w:val="0"/>
              <w:spacing w:after="60"/>
              <w:rPr>
                <w:b/>
                <w:bCs/>
                <w:sz w:val="22"/>
                <w:szCs w:val="22"/>
              </w:rPr>
            </w:pPr>
            <w:r w:rsidRPr="007E505D">
              <w:rPr>
                <w:b/>
                <w:sz w:val="22"/>
                <w:szCs w:val="22"/>
              </w:rPr>
              <w:t>GEO AR 04</w:t>
            </w:r>
          </w:p>
        </w:tc>
        <w:tc>
          <w:tcPr>
            <w:tcW w:w="2425" w:type="dxa"/>
            <w:shd w:val="clear" w:color="auto" w:fill="auto"/>
          </w:tcPr>
          <w:p w:rsidR="006E21FC" w:rsidRPr="007E505D" w:rsidRDefault="006E21FC" w:rsidP="007D29F7">
            <w:pPr>
              <w:tabs>
                <w:tab w:val="left" w:pos="360"/>
              </w:tabs>
              <w:autoSpaceDE w:val="0"/>
              <w:autoSpaceDN w:val="0"/>
              <w:adjustRightInd w:val="0"/>
              <w:outlineLvl w:val="0"/>
              <w:rPr>
                <w:bCs/>
                <w:sz w:val="22"/>
                <w:szCs w:val="22"/>
              </w:rPr>
            </w:pPr>
            <w:r w:rsidRPr="007E505D">
              <w:rPr>
                <w:bCs/>
                <w:sz w:val="22"/>
                <w:szCs w:val="22"/>
              </w:rPr>
              <w:t>Location:</w:t>
            </w:r>
          </w:p>
          <w:p w:rsidR="006E21FC" w:rsidRPr="007E505D" w:rsidRDefault="006E21FC" w:rsidP="007D29F7">
            <w:pPr>
              <w:tabs>
                <w:tab w:val="left" w:pos="360"/>
              </w:tabs>
              <w:autoSpaceDE w:val="0"/>
              <w:autoSpaceDN w:val="0"/>
              <w:adjustRightInd w:val="0"/>
              <w:outlineLvl w:val="0"/>
              <w:rPr>
                <w:b/>
                <w:bCs/>
                <w:sz w:val="22"/>
                <w:szCs w:val="22"/>
              </w:rPr>
            </w:pPr>
            <w:r w:rsidRPr="007E505D">
              <w:rPr>
                <w:b/>
                <w:bCs/>
                <w:sz w:val="22"/>
                <w:szCs w:val="22"/>
              </w:rPr>
              <w:t>Tbilisi</w:t>
            </w:r>
          </w:p>
        </w:tc>
        <w:tc>
          <w:tcPr>
            <w:tcW w:w="3118" w:type="dxa"/>
            <w:shd w:val="clear" w:color="auto" w:fill="auto"/>
          </w:tcPr>
          <w:p w:rsidR="006E21FC" w:rsidRPr="007E505D" w:rsidRDefault="006E21FC" w:rsidP="007D29F7">
            <w:pPr>
              <w:tabs>
                <w:tab w:val="left" w:pos="360"/>
              </w:tabs>
              <w:autoSpaceDE w:val="0"/>
              <w:autoSpaceDN w:val="0"/>
              <w:adjustRightInd w:val="0"/>
              <w:outlineLvl w:val="0"/>
              <w:rPr>
                <w:bCs/>
                <w:sz w:val="22"/>
                <w:szCs w:val="22"/>
              </w:rPr>
            </w:pPr>
            <w:r w:rsidRPr="007E505D">
              <w:rPr>
                <w:bCs/>
                <w:sz w:val="22"/>
                <w:szCs w:val="22"/>
              </w:rPr>
              <w:t>Availability:</w:t>
            </w:r>
          </w:p>
          <w:p w:rsidR="006E21FC" w:rsidRPr="007E505D" w:rsidRDefault="006E21FC" w:rsidP="007D29F7">
            <w:pPr>
              <w:tabs>
                <w:tab w:val="left" w:pos="360"/>
              </w:tabs>
              <w:autoSpaceDE w:val="0"/>
              <w:autoSpaceDN w:val="0"/>
              <w:adjustRightInd w:val="0"/>
              <w:outlineLvl w:val="0"/>
              <w:rPr>
                <w:b/>
                <w:bCs/>
                <w:sz w:val="22"/>
                <w:szCs w:val="22"/>
              </w:rPr>
            </w:pPr>
            <w:r w:rsidRPr="007E505D">
              <w:rPr>
                <w:b/>
                <w:bCs/>
                <w:sz w:val="22"/>
                <w:szCs w:val="22"/>
              </w:rPr>
              <w:t>ASAP</w:t>
            </w:r>
          </w:p>
        </w:tc>
      </w:tr>
      <w:tr w:rsidR="00681CB1" w:rsidRPr="007E505D" w:rsidTr="009D7E32">
        <w:tc>
          <w:tcPr>
            <w:tcW w:w="3779" w:type="dxa"/>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 xml:space="preserve">Component/Department/Unit: </w:t>
            </w:r>
          </w:p>
          <w:p w:rsidR="00681CB1" w:rsidRPr="007E505D" w:rsidRDefault="00681CB1" w:rsidP="00F0525C">
            <w:pPr>
              <w:tabs>
                <w:tab w:val="left" w:pos="0"/>
              </w:tabs>
              <w:autoSpaceDE w:val="0"/>
              <w:autoSpaceDN w:val="0"/>
              <w:adjustRightInd w:val="0"/>
              <w:spacing w:after="60"/>
              <w:rPr>
                <w:b/>
                <w:bCs/>
                <w:sz w:val="22"/>
                <w:szCs w:val="22"/>
              </w:rPr>
            </w:pPr>
            <w:r w:rsidRPr="007E505D">
              <w:rPr>
                <w:b/>
                <w:sz w:val="22"/>
                <w:szCs w:val="22"/>
              </w:rPr>
              <w:t>Analytical Reporting and Outreach Department/Reporting and Analysis Section</w:t>
            </w:r>
          </w:p>
        </w:tc>
        <w:tc>
          <w:tcPr>
            <w:tcW w:w="5543" w:type="dxa"/>
            <w:gridSpan w:val="2"/>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Level of Security Clearance:</w:t>
            </w:r>
          </w:p>
          <w:p w:rsidR="00681CB1" w:rsidRPr="007E505D" w:rsidRDefault="00681CB1" w:rsidP="007D29F7">
            <w:pPr>
              <w:ind w:left="284" w:hanging="284"/>
              <w:jc w:val="both"/>
              <w:rPr>
                <w:b/>
                <w:sz w:val="22"/>
                <w:szCs w:val="22"/>
              </w:rPr>
            </w:pPr>
            <w:r w:rsidRPr="007E505D">
              <w:rPr>
                <w:b/>
                <w:bCs/>
                <w:sz w:val="22"/>
                <w:szCs w:val="22"/>
              </w:rPr>
              <w:t xml:space="preserve">EU </w:t>
            </w:r>
            <w:r w:rsidR="00C77BEB">
              <w:rPr>
                <w:b/>
                <w:bCs/>
                <w:sz w:val="22"/>
                <w:szCs w:val="22"/>
              </w:rPr>
              <w:t>CONFIDENTIAL</w:t>
            </w:r>
          </w:p>
        </w:tc>
      </w:tr>
    </w:tbl>
    <w:p w:rsidR="006E21FC" w:rsidRPr="007E505D" w:rsidRDefault="006E21FC" w:rsidP="006E21FC">
      <w:pPr>
        <w:tabs>
          <w:tab w:val="left" w:pos="360"/>
        </w:tabs>
        <w:ind w:left="284" w:hanging="284"/>
        <w:jc w:val="both"/>
        <w:rPr>
          <w:b/>
          <w:sz w:val="22"/>
          <w:szCs w:val="22"/>
        </w:rPr>
      </w:pPr>
    </w:p>
    <w:p w:rsidR="006E21FC" w:rsidRPr="007E505D" w:rsidRDefault="006E21FC" w:rsidP="00AE4843">
      <w:pPr>
        <w:tabs>
          <w:tab w:val="left" w:pos="360"/>
        </w:tabs>
        <w:ind w:left="284" w:hanging="284"/>
        <w:jc w:val="both"/>
        <w:rPr>
          <w:b/>
          <w:sz w:val="22"/>
          <w:szCs w:val="22"/>
        </w:rPr>
      </w:pPr>
      <w:r w:rsidRPr="007E505D">
        <w:rPr>
          <w:b/>
          <w:sz w:val="22"/>
          <w:szCs w:val="22"/>
        </w:rPr>
        <w:t>Reporting Line:</w:t>
      </w:r>
    </w:p>
    <w:p w:rsidR="006E21FC" w:rsidRPr="007E505D" w:rsidRDefault="006E21FC" w:rsidP="00AE4843">
      <w:pPr>
        <w:tabs>
          <w:tab w:val="left" w:pos="0"/>
        </w:tabs>
        <w:spacing w:before="120"/>
        <w:jc w:val="both"/>
        <w:rPr>
          <w:sz w:val="22"/>
          <w:szCs w:val="22"/>
        </w:rPr>
      </w:pPr>
      <w:r w:rsidRPr="007E505D">
        <w:rPr>
          <w:sz w:val="22"/>
          <w:szCs w:val="22"/>
        </w:rPr>
        <w:t>The Reporting Officer reports to the Head of the Analytical Reporting and Outreach Department (AROD).</w:t>
      </w:r>
    </w:p>
    <w:p w:rsidR="006E21FC" w:rsidRPr="007E505D" w:rsidRDefault="006E21FC" w:rsidP="00AE4843">
      <w:pPr>
        <w:ind w:left="284" w:hanging="284"/>
        <w:jc w:val="both"/>
        <w:rPr>
          <w:sz w:val="22"/>
          <w:szCs w:val="22"/>
        </w:rPr>
      </w:pPr>
    </w:p>
    <w:p w:rsidR="006E21FC" w:rsidRPr="007E505D" w:rsidRDefault="006E21FC" w:rsidP="00AE4843">
      <w:pPr>
        <w:ind w:left="284" w:hanging="284"/>
        <w:jc w:val="both"/>
        <w:rPr>
          <w:b/>
          <w:sz w:val="22"/>
          <w:szCs w:val="22"/>
        </w:rPr>
      </w:pPr>
      <w:r w:rsidRPr="007E505D">
        <w:rPr>
          <w:b/>
          <w:bCs/>
          <w:sz w:val="22"/>
          <w:szCs w:val="22"/>
        </w:rPr>
        <w:t>Main Tasks</w:t>
      </w:r>
      <w:r w:rsidRPr="007E505D">
        <w:rPr>
          <w:b/>
          <w:sz w:val="22"/>
          <w:szCs w:val="22"/>
        </w:rPr>
        <w:t>:</w:t>
      </w:r>
    </w:p>
    <w:p w:rsidR="006E21FC" w:rsidRPr="007E505D" w:rsidRDefault="006E21FC" w:rsidP="00AE4843">
      <w:pPr>
        <w:numPr>
          <w:ilvl w:val="0"/>
          <w:numId w:val="2"/>
        </w:numPr>
        <w:tabs>
          <w:tab w:val="left" w:pos="284"/>
          <w:tab w:val="num" w:pos="1070"/>
          <w:tab w:val="num" w:pos="6173"/>
        </w:tabs>
        <w:autoSpaceDE w:val="0"/>
        <w:autoSpaceDN w:val="0"/>
        <w:adjustRightInd w:val="0"/>
        <w:spacing w:before="120"/>
        <w:ind w:left="284" w:hanging="284"/>
        <w:jc w:val="both"/>
        <w:rPr>
          <w:sz w:val="22"/>
          <w:szCs w:val="22"/>
        </w:rPr>
      </w:pPr>
      <w:r w:rsidRPr="007E505D">
        <w:rPr>
          <w:sz w:val="22"/>
          <w:szCs w:val="22"/>
        </w:rPr>
        <w:t>Gathers, checks, compiles and analyses large amounts of information on Mission-related activities, including reports from Field Offices, other Mission departments and open sources;</w:t>
      </w:r>
    </w:p>
    <w:p w:rsidR="006E21FC" w:rsidRPr="007E505D" w:rsidRDefault="006E21F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Prepares Mission reports in line with guidance from AROD management and in conformity with CPCC reporting guidelines for EU Institutions in Brussels, and inform</w:t>
      </w:r>
      <w:r w:rsidR="00FD0CA9">
        <w:rPr>
          <w:sz w:val="22"/>
          <w:szCs w:val="22"/>
        </w:rPr>
        <w:t>s</w:t>
      </w:r>
      <w:r w:rsidRPr="007E505D">
        <w:rPr>
          <w:sz w:val="22"/>
          <w:szCs w:val="22"/>
        </w:rPr>
        <w:t xml:space="preserve"> EU policy makers. Works to tight deadlines;</w:t>
      </w:r>
    </w:p>
    <w:p w:rsidR="006E21FC" w:rsidRPr="007E505D" w:rsidRDefault="006E21F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Delivers regular presentations and briefings to Mission staff, the diplomatic community in Tbilisi and external official visitors to the Mission up to Ministerial level;</w:t>
      </w:r>
    </w:p>
    <w:p w:rsidR="006E21FC" w:rsidRPr="007E505D" w:rsidRDefault="006E21F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Compiles the Mission’s inputs to the Incident Prevention and Response Mechanism monthly meetings (IPRM) and to the Geneva International Discussions;</w:t>
      </w:r>
    </w:p>
    <w:p w:rsidR="006E21FC" w:rsidRPr="007E505D" w:rsidRDefault="006E21F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Identifies informational needs and contributes to the planning of information gathering;</w:t>
      </w:r>
    </w:p>
    <w:p w:rsidR="006E21FC" w:rsidRPr="007E505D" w:rsidRDefault="006E21F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Maintains working relationships with Field Offices, across the Mission Departments and with outside interlocutors to ensure effective information flow;</w:t>
      </w:r>
    </w:p>
    <w:p w:rsidR="006E21FC" w:rsidRPr="007E505D" w:rsidRDefault="006E21F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Undertakes any other tasks assigned by the Head and Deputy Head of AROD.</w:t>
      </w:r>
    </w:p>
    <w:p w:rsidR="006E21FC" w:rsidRPr="007E505D" w:rsidRDefault="006E21FC" w:rsidP="00AE4843">
      <w:pPr>
        <w:tabs>
          <w:tab w:val="num" w:pos="1070"/>
        </w:tabs>
        <w:autoSpaceDE w:val="0"/>
        <w:autoSpaceDN w:val="0"/>
        <w:adjustRightInd w:val="0"/>
        <w:ind w:left="284"/>
        <w:jc w:val="both"/>
        <w:rPr>
          <w:sz w:val="22"/>
          <w:szCs w:val="22"/>
        </w:rPr>
      </w:pPr>
    </w:p>
    <w:p w:rsidR="006E21FC" w:rsidRPr="007E505D" w:rsidRDefault="006E21FC" w:rsidP="00AE4843">
      <w:pPr>
        <w:ind w:left="284" w:hanging="284"/>
        <w:jc w:val="both"/>
        <w:rPr>
          <w:b/>
          <w:bCs/>
          <w:sz w:val="22"/>
          <w:szCs w:val="22"/>
        </w:rPr>
      </w:pPr>
      <w:r w:rsidRPr="00E646BC">
        <w:rPr>
          <w:b/>
          <w:bCs/>
          <w:sz w:val="22"/>
          <w:szCs w:val="22"/>
        </w:rPr>
        <w:t>Qualifications and Education:</w:t>
      </w:r>
    </w:p>
    <w:p w:rsidR="006E21FC" w:rsidRPr="007E505D" w:rsidRDefault="006E21FC" w:rsidP="00AE4843">
      <w:pPr>
        <w:numPr>
          <w:ilvl w:val="0"/>
          <w:numId w:val="2"/>
        </w:numPr>
        <w:tabs>
          <w:tab w:val="left" w:pos="284"/>
          <w:tab w:val="num" w:pos="1070"/>
          <w:tab w:val="num" w:pos="6173"/>
        </w:tabs>
        <w:autoSpaceDE w:val="0"/>
        <w:autoSpaceDN w:val="0"/>
        <w:adjustRightInd w:val="0"/>
        <w:spacing w:before="120"/>
        <w:ind w:left="284" w:hanging="284"/>
        <w:jc w:val="both"/>
        <w:rPr>
          <w:sz w:val="22"/>
          <w:szCs w:val="22"/>
        </w:rPr>
      </w:pPr>
      <w:r w:rsidRPr="007E505D">
        <w:rPr>
          <w:sz w:val="22"/>
          <w:szCs w:val="22"/>
        </w:rPr>
        <w:t>A qualification of the first cycle under the framework of qualifications of the European Higher Education Area in Political Science, International Relations, Diplomacy, Social Sciences or other relevant studies, e.g. a Bachelor’s degree;</w:t>
      </w:r>
    </w:p>
    <w:p w:rsidR="006E21FC" w:rsidRPr="007E505D" w:rsidRDefault="006E21FC"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6E21FC" w:rsidRPr="007E505D" w:rsidRDefault="006E21FC" w:rsidP="00AE4843">
      <w:pPr>
        <w:numPr>
          <w:ilvl w:val="0"/>
          <w:numId w:val="2"/>
        </w:numPr>
        <w:tabs>
          <w:tab w:val="left" w:pos="284"/>
          <w:tab w:val="num" w:pos="1070"/>
          <w:tab w:val="num" w:pos="6173"/>
        </w:tabs>
        <w:autoSpaceDE w:val="0"/>
        <w:autoSpaceDN w:val="0"/>
        <w:adjustRightInd w:val="0"/>
        <w:spacing w:before="60"/>
        <w:ind w:left="284" w:hanging="284"/>
        <w:jc w:val="both"/>
        <w:rPr>
          <w:sz w:val="22"/>
          <w:szCs w:val="22"/>
        </w:rPr>
      </w:pPr>
      <w:r w:rsidRPr="007E505D">
        <w:rPr>
          <w:sz w:val="22"/>
          <w:szCs w:val="22"/>
        </w:rPr>
        <w:t>A qualification at the level in the National Qualifications Framework in Political Science, International Relations, Diplomacy, Social Sciences or other relevant studies which is equivalent/referenced to level 6 in the European Qualifications Framework;</w:t>
      </w:r>
    </w:p>
    <w:p w:rsidR="006E21FC" w:rsidRPr="007E505D" w:rsidRDefault="006E21FC"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6E21FC" w:rsidRPr="007E505D" w:rsidRDefault="006E21FC" w:rsidP="00AE4843">
      <w:pPr>
        <w:numPr>
          <w:ilvl w:val="0"/>
          <w:numId w:val="2"/>
        </w:numPr>
        <w:tabs>
          <w:tab w:val="left" w:pos="284"/>
          <w:tab w:val="num" w:pos="1070"/>
          <w:tab w:val="num" w:pos="6173"/>
        </w:tabs>
        <w:autoSpaceDE w:val="0"/>
        <w:autoSpaceDN w:val="0"/>
        <w:adjustRightInd w:val="0"/>
        <w:spacing w:before="60"/>
        <w:ind w:left="284" w:hanging="284"/>
        <w:jc w:val="both"/>
        <w:rPr>
          <w:sz w:val="22"/>
          <w:szCs w:val="22"/>
        </w:rPr>
      </w:pPr>
      <w:r w:rsidRPr="007E505D">
        <w:rPr>
          <w:sz w:val="22"/>
          <w:szCs w:val="22"/>
        </w:rPr>
        <w:t>Successful Completion of university studies of at least 3 years attested by a diploma in Political Science, International Relations, Diplomacy, Social Sciences or other relevant studies.</w:t>
      </w:r>
    </w:p>
    <w:p w:rsidR="003338E5" w:rsidRPr="007E505D" w:rsidRDefault="003338E5" w:rsidP="003338E5">
      <w:pPr>
        <w:tabs>
          <w:tab w:val="left" w:pos="284"/>
        </w:tabs>
        <w:autoSpaceDE w:val="0"/>
        <w:autoSpaceDN w:val="0"/>
        <w:adjustRightInd w:val="0"/>
        <w:spacing w:before="60"/>
        <w:jc w:val="both"/>
        <w:rPr>
          <w:sz w:val="22"/>
          <w:szCs w:val="22"/>
        </w:rPr>
      </w:pPr>
      <w:r w:rsidRPr="007E505D">
        <w:rPr>
          <w:sz w:val="22"/>
          <w:szCs w:val="22"/>
        </w:rPr>
        <w:t xml:space="preserve">  </w:t>
      </w:r>
      <w:r>
        <w:rPr>
          <w:sz w:val="22"/>
          <w:szCs w:val="22"/>
        </w:rPr>
        <w:t>and</w:t>
      </w:r>
    </w:p>
    <w:p w:rsidR="003338E5" w:rsidRDefault="003338E5" w:rsidP="003338E5">
      <w:pPr>
        <w:numPr>
          <w:ilvl w:val="0"/>
          <w:numId w:val="2"/>
        </w:numPr>
        <w:tabs>
          <w:tab w:val="num" w:pos="284"/>
          <w:tab w:val="num" w:pos="6173"/>
        </w:tabs>
        <w:autoSpaceDE w:val="0"/>
        <w:autoSpaceDN w:val="0"/>
        <w:adjustRightInd w:val="0"/>
        <w:spacing w:before="60"/>
        <w:ind w:left="284" w:hanging="284"/>
        <w:jc w:val="both"/>
        <w:rPr>
          <w:sz w:val="22"/>
          <w:szCs w:val="22"/>
        </w:rPr>
      </w:pPr>
      <w:r>
        <w:rPr>
          <w:sz w:val="22"/>
          <w:szCs w:val="22"/>
        </w:rPr>
        <w:t xml:space="preserve">After having obtained the relevant degree/qualification, at least 5 years of relevant and proven full-time </w:t>
      </w:r>
      <w:r w:rsidR="00115E66">
        <w:rPr>
          <w:sz w:val="22"/>
          <w:szCs w:val="22"/>
        </w:rPr>
        <w:t xml:space="preserve">professional </w:t>
      </w:r>
      <w:r>
        <w:rPr>
          <w:sz w:val="22"/>
          <w:szCs w:val="22"/>
        </w:rPr>
        <w:t>experience in public administration, political science or in a related area</w:t>
      </w:r>
      <w:r w:rsidRPr="007E505D">
        <w:rPr>
          <w:sz w:val="22"/>
          <w:szCs w:val="22"/>
        </w:rPr>
        <w:t>.</w:t>
      </w:r>
    </w:p>
    <w:p w:rsidR="006E21FC" w:rsidRPr="007E505D" w:rsidRDefault="006E21FC" w:rsidP="00AE4843">
      <w:pPr>
        <w:tabs>
          <w:tab w:val="left" w:pos="284"/>
          <w:tab w:val="num" w:pos="1070"/>
        </w:tabs>
        <w:autoSpaceDE w:val="0"/>
        <w:autoSpaceDN w:val="0"/>
        <w:adjustRightInd w:val="0"/>
        <w:ind w:left="284"/>
        <w:jc w:val="both"/>
        <w:rPr>
          <w:sz w:val="22"/>
          <w:szCs w:val="22"/>
        </w:rPr>
      </w:pPr>
    </w:p>
    <w:p w:rsidR="006E21FC" w:rsidRPr="007E505D" w:rsidRDefault="006E21FC" w:rsidP="003338E5">
      <w:pPr>
        <w:spacing w:after="240"/>
        <w:ind w:left="284" w:hanging="284"/>
        <w:jc w:val="both"/>
        <w:rPr>
          <w:b/>
          <w:bCs/>
          <w:sz w:val="22"/>
          <w:szCs w:val="22"/>
        </w:rPr>
      </w:pPr>
      <w:r w:rsidRPr="00E646BC">
        <w:rPr>
          <w:b/>
          <w:bCs/>
          <w:sz w:val="22"/>
          <w:szCs w:val="22"/>
        </w:rPr>
        <w:t>Experience and Competencies:</w:t>
      </w:r>
    </w:p>
    <w:p w:rsidR="006E21FC" w:rsidRPr="007E505D" w:rsidRDefault="006E21F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Proven experience in report writing and drafting;</w:t>
      </w:r>
    </w:p>
    <w:p w:rsidR="006E21FC" w:rsidRPr="007E505D" w:rsidRDefault="006E21F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Excellent communication and presentation skills;</w:t>
      </w:r>
    </w:p>
    <w:p w:rsidR="006E21FC" w:rsidRPr="004F02AA" w:rsidRDefault="006E21F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4F02AA">
        <w:rPr>
          <w:sz w:val="22"/>
          <w:szCs w:val="22"/>
        </w:rPr>
        <w:t>Clear and concise drafting and report writing skills</w:t>
      </w:r>
      <w:r w:rsidR="004F02AA" w:rsidRPr="004F02AA">
        <w:rPr>
          <w:sz w:val="22"/>
          <w:szCs w:val="22"/>
        </w:rPr>
        <w:t>;</w:t>
      </w:r>
    </w:p>
    <w:p w:rsidR="006E21FC" w:rsidRPr="007E505D" w:rsidRDefault="006E21F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Strong analytical skills combined with good political awareness and judgment;</w:t>
      </w:r>
    </w:p>
    <w:p w:rsidR="006E21FC" w:rsidRPr="007E505D" w:rsidRDefault="006E21F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Ability to acquire useful information from a variety of sources;</w:t>
      </w:r>
    </w:p>
    <w:p w:rsidR="006E21FC" w:rsidRPr="007E505D" w:rsidRDefault="006E21F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Very good interpersonal skills, and the ability to work as a member of a team;</w:t>
      </w:r>
    </w:p>
    <w:p w:rsidR="006E21FC" w:rsidRPr="007E505D" w:rsidRDefault="006E21F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Good prioriti</w:t>
      </w:r>
      <w:r w:rsidR="00C76917" w:rsidRPr="007E505D">
        <w:rPr>
          <w:sz w:val="22"/>
          <w:szCs w:val="22"/>
        </w:rPr>
        <w:t>s</w:t>
      </w:r>
      <w:r w:rsidRPr="007E505D">
        <w:rPr>
          <w:sz w:val="22"/>
          <w:szCs w:val="22"/>
        </w:rPr>
        <w:t>ation and management skills in a time-pressured environment;</w:t>
      </w:r>
    </w:p>
    <w:p w:rsidR="006E21FC" w:rsidRPr="007E505D" w:rsidRDefault="006E21FC" w:rsidP="00AE4843">
      <w:pPr>
        <w:numPr>
          <w:ilvl w:val="0"/>
          <w:numId w:val="2"/>
        </w:numPr>
        <w:tabs>
          <w:tab w:val="num" w:pos="284"/>
          <w:tab w:val="num" w:pos="6173"/>
        </w:tabs>
        <w:autoSpaceDE w:val="0"/>
        <w:autoSpaceDN w:val="0"/>
        <w:adjustRightInd w:val="0"/>
        <w:ind w:left="284" w:hanging="284"/>
        <w:contextualSpacing/>
        <w:jc w:val="both"/>
        <w:rPr>
          <w:sz w:val="22"/>
          <w:szCs w:val="22"/>
        </w:rPr>
      </w:pPr>
      <w:r w:rsidRPr="007E505D">
        <w:rPr>
          <w:color w:val="000000"/>
          <w:sz w:val="22"/>
          <w:szCs w:val="22"/>
        </w:rPr>
        <w:lastRenderedPageBreak/>
        <w:t>Ability to work in a demanding, deadline-driven environment, and to establish and maintain effective working relationships with people of different national and cultural backgrounds</w:t>
      </w:r>
      <w:r w:rsidRPr="007E505D">
        <w:rPr>
          <w:sz w:val="22"/>
          <w:szCs w:val="22"/>
        </w:rPr>
        <w:t>;</w:t>
      </w:r>
    </w:p>
    <w:p w:rsidR="006E21FC" w:rsidRPr="007E505D" w:rsidRDefault="006E21F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International experience, particularly in crisis areas with multi-national and international organi</w:t>
      </w:r>
      <w:r w:rsidR="00DB6DFE" w:rsidRPr="007E505D">
        <w:rPr>
          <w:sz w:val="22"/>
          <w:szCs w:val="22"/>
        </w:rPr>
        <w:t>s</w:t>
      </w:r>
      <w:r w:rsidRPr="007E505D">
        <w:rPr>
          <w:sz w:val="22"/>
          <w:szCs w:val="22"/>
        </w:rPr>
        <w:t>ations</w:t>
      </w:r>
      <w:r w:rsidR="008C3D4B" w:rsidRPr="007E505D">
        <w:rPr>
          <w:sz w:val="22"/>
          <w:szCs w:val="22"/>
        </w:rPr>
        <w:t xml:space="preserve"> desirable</w:t>
      </w:r>
      <w:r w:rsidRPr="007E505D">
        <w:rPr>
          <w:sz w:val="22"/>
          <w:szCs w:val="22"/>
        </w:rPr>
        <w:t>;</w:t>
      </w:r>
    </w:p>
    <w:p w:rsidR="006E21FC" w:rsidRPr="007E505D" w:rsidRDefault="006E21FC" w:rsidP="00AE4843">
      <w:pPr>
        <w:numPr>
          <w:ilvl w:val="0"/>
          <w:numId w:val="2"/>
        </w:numPr>
        <w:tabs>
          <w:tab w:val="num" w:pos="284"/>
          <w:tab w:val="num" w:pos="6173"/>
        </w:tabs>
        <w:autoSpaceDE w:val="0"/>
        <w:autoSpaceDN w:val="0"/>
        <w:adjustRightInd w:val="0"/>
        <w:ind w:left="284" w:hanging="284"/>
        <w:contextualSpacing/>
        <w:jc w:val="both"/>
        <w:rPr>
          <w:sz w:val="22"/>
          <w:szCs w:val="22"/>
        </w:rPr>
      </w:pPr>
      <w:r w:rsidRPr="007E505D">
        <w:rPr>
          <w:rFonts w:eastAsia="Calibri"/>
          <w:sz w:val="22"/>
          <w:szCs w:val="22"/>
        </w:rPr>
        <w:t xml:space="preserve">Good understanding of the political, cultural, historical and security situation of the </w:t>
      </w:r>
      <w:r w:rsidRPr="007E505D">
        <w:rPr>
          <w:sz w:val="22"/>
          <w:szCs w:val="22"/>
        </w:rPr>
        <w:t>Caucasus</w:t>
      </w:r>
      <w:r w:rsidRPr="007E505D">
        <w:rPr>
          <w:rFonts w:eastAsia="Calibri"/>
          <w:sz w:val="22"/>
          <w:szCs w:val="22"/>
        </w:rPr>
        <w:t xml:space="preserve">, in particular </w:t>
      </w:r>
      <w:r w:rsidRPr="007E505D">
        <w:rPr>
          <w:sz w:val="22"/>
          <w:szCs w:val="22"/>
        </w:rPr>
        <w:t>Georgia</w:t>
      </w:r>
      <w:r w:rsidR="008C3D4B" w:rsidRPr="007E505D">
        <w:rPr>
          <w:sz w:val="22"/>
          <w:szCs w:val="22"/>
        </w:rPr>
        <w:t xml:space="preserve"> desirable</w:t>
      </w:r>
      <w:r w:rsidRPr="007E505D">
        <w:rPr>
          <w:sz w:val="22"/>
          <w:szCs w:val="22"/>
        </w:rPr>
        <w:t>;</w:t>
      </w:r>
    </w:p>
    <w:p w:rsidR="006E21FC" w:rsidRPr="007E505D" w:rsidRDefault="006E21FC" w:rsidP="00AE4843">
      <w:pPr>
        <w:numPr>
          <w:ilvl w:val="0"/>
          <w:numId w:val="2"/>
        </w:numPr>
        <w:tabs>
          <w:tab w:val="num" w:pos="284"/>
          <w:tab w:val="left" w:pos="360"/>
          <w:tab w:val="num" w:pos="6173"/>
        </w:tabs>
        <w:autoSpaceDE w:val="0"/>
        <w:autoSpaceDN w:val="0"/>
        <w:adjustRightInd w:val="0"/>
        <w:ind w:left="284" w:hanging="284"/>
        <w:jc w:val="both"/>
        <w:rPr>
          <w:sz w:val="22"/>
          <w:szCs w:val="22"/>
        </w:rPr>
      </w:pPr>
      <w:r w:rsidRPr="007E505D">
        <w:rPr>
          <w:sz w:val="22"/>
          <w:szCs w:val="22"/>
        </w:rPr>
        <w:t xml:space="preserve">Knowledge of Russian and/or Georgian language </w:t>
      </w:r>
      <w:r w:rsidR="008C3D4B" w:rsidRPr="007E505D">
        <w:rPr>
          <w:sz w:val="22"/>
          <w:szCs w:val="22"/>
        </w:rPr>
        <w:t>desirable</w:t>
      </w:r>
      <w:r w:rsidRPr="007E505D">
        <w:rPr>
          <w:sz w:val="22"/>
          <w:szCs w:val="22"/>
        </w:rPr>
        <w:t>.</w:t>
      </w:r>
    </w:p>
    <w:p w:rsidR="006E21FC" w:rsidRPr="007E505D" w:rsidRDefault="006E21FC">
      <w:pPr>
        <w:spacing w:after="200" w:line="276" w:lineRule="auto"/>
        <w:rPr>
          <w:sz w:val="22"/>
          <w:szCs w:val="22"/>
        </w:rPr>
      </w:pPr>
      <w:r w:rsidRPr="007E505D">
        <w:rPr>
          <w:sz w:val="22"/>
          <w:szCs w:val="22"/>
        </w:rPr>
        <w:br w:type="page"/>
      </w:r>
    </w:p>
    <w:p w:rsidR="006E21FC" w:rsidRPr="007E505D" w:rsidRDefault="006E21FC" w:rsidP="006E21FC">
      <w:pPr>
        <w:tabs>
          <w:tab w:val="left" w:pos="360"/>
          <w:tab w:val="num" w:pos="1495"/>
          <w:tab w:val="num" w:pos="6173"/>
        </w:tabs>
        <w:autoSpaceDE w:val="0"/>
        <w:autoSpaceDN w:val="0"/>
        <w:adjustRightInd w:val="0"/>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2819"/>
        <w:gridCol w:w="2579"/>
      </w:tblGrid>
      <w:tr w:rsidR="00681CB1" w:rsidRPr="007E505D" w:rsidTr="009D7E32">
        <w:tc>
          <w:tcPr>
            <w:tcW w:w="3924" w:type="dxa"/>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Position Name:</w:t>
            </w:r>
          </w:p>
          <w:p w:rsidR="00681CB1" w:rsidRDefault="00681CB1" w:rsidP="00D44977">
            <w:pPr>
              <w:tabs>
                <w:tab w:val="left" w:pos="360"/>
              </w:tabs>
              <w:autoSpaceDE w:val="0"/>
              <w:autoSpaceDN w:val="0"/>
              <w:adjustRightInd w:val="0"/>
              <w:spacing w:after="60"/>
              <w:outlineLvl w:val="0"/>
              <w:rPr>
                <w:b/>
                <w:bCs/>
                <w:color w:val="000000"/>
                <w:sz w:val="22"/>
                <w:szCs w:val="22"/>
              </w:rPr>
            </w:pPr>
            <w:bookmarkStart w:id="6" w:name="PPIO"/>
            <w:r w:rsidRPr="007E505D">
              <w:rPr>
                <w:b/>
                <w:bCs/>
                <w:color w:val="000000"/>
                <w:sz w:val="22"/>
                <w:szCs w:val="22"/>
              </w:rPr>
              <w:t>Press and Public Information Officer</w:t>
            </w:r>
            <w:bookmarkEnd w:id="6"/>
          </w:p>
          <w:p w:rsidR="00D44977" w:rsidRPr="007E505D" w:rsidRDefault="00D44977" w:rsidP="00D44977">
            <w:pPr>
              <w:tabs>
                <w:tab w:val="left" w:pos="360"/>
              </w:tabs>
              <w:autoSpaceDE w:val="0"/>
              <w:autoSpaceDN w:val="0"/>
              <w:adjustRightInd w:val="0"/>
              <w:spacing w:after="60"/>
              <w:outlineLvl w:val="0"/>
              <w:rPr>
                <w:b/>
                <w:bCs/>
                <w:sz w:val="22"/>
                <w:szCs w:val="22"/>
              </w:rPr>
            </w:pPr>
            <w:r>
              <w:rPr>
                <w:b/>
                <w:bCs/>
                <w:color w:val="000000"/>
                <w:sz w:val="22"/>
                <w:szCs w:val="22"/>
              </w:rPr>
              <w:t>(PPIO)</w:t>
            </w:r>
          </w:p>
        </w:tc>
        <w:tc>
          <w:tcPr>
            <w:tcW w:w="5398" w:type="dxa"/>
            <w:gridSpan w:val="2"/>
            <w:tcBorders>
              <w:top w:val="single" w:sz="4" w:space="0" w:color="auto"/>
              <w:bottom w:val="single" w:sz="4" w:space="0" w:color="auto"/>
              <w:right w:val="single" w:sz="4" w:space="0" w:color="auto"/>
            </w:tcBorders>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Employment Regime:</w:t>
            </w:r>
          </w:p>
          <w:p w:rsidR="00681CB1" w:rsidRPr="007E505D" w:rsidRDefault="00681CB1" w:rsidP="003D152A">
            <w:pPr>
              <w:tabs>
                <w:tab w:val="left" w:pos="360"/>
              </w:tabs>
              <w:autoSpaceDE w:val="0"/>
              <w:autoSpaceDN w:val="0"/>
              <w:adjustRightInd w:val="0"/>
              <w:outlineLvl w:val="0"/>
              <w:rPr>
                <w:b/>
                <w:bCs/>
                <w:sz w:val="22"/>
                <w:szCs w:val="22"/>
              </w:rPr>
            </w:pPr>
            <w:r w:rsidRPr="007E505D">
              <w:rPr>
                <w:b/>
                <w:bCs/>
                <w:sz w:val="22"/>
                <w:szCs w:val="22"/>
              </w:rPr>
              <w:t>Seconded</w:t>
            </w:r>
          </w:p>
        </w:tc>
      </w:tr>
      <w:tr w:rsidR="00624746" w:rsidRPr="007E505D" w:rsidTr="009D7E32">
        <w:tc>
          <w:tcPr>
            <w:tcW w:w="3924" w:type="dxa"/>
            <w:shd w:val="clear" w:color="auto" w:fill="auto"/>
          </w:tcPr>
          <w:p w:rsidR="00624746" w:rsidRPr="007E505D" w:rsidRDefault="00624746" w:rsidP="007D29F7">
            <w:pPr>
              <w:tabs>
                <w:tab w:val="left" w:pos="360"/>
              </w:tabs>
              <w:autoSpaceDE w:val="0"/>
              <w:autoSpaceDN w:val="0"/>
              <w:adjustRightInd w:val="0"/>
              <w:outlineLvl w:val="0"/>
              <w:rPr>
                <w:bCs/>
                <w:sz w:val="22"/>
                <w:szCs w:val="22"/>
              </w:rPr>
            </w:pPr>
            <w:r w:rsidRPr="007E505D">
              <w:rPr>
                <w:bCs/>
                <w:sz w:val="22"/>
                <w:szCs w:val="22"/>
              </w:rPr>
              <w:t>Ref. Number:</w:t>
            </w:r>
          </w:p>
          <w:p w:rsidR="00624746" w:rsidRPr="007E505D" w:rsidRDefault="00624746" w:rsidP="007D29F7">
            <w:pPr>
              <w:tabs>
                <w:tab w:val="left" w:pos="360"/>
              </w:tabs>
              <w:autoSpaceDE w:val="0"/>
              <w:autoSpaceDN w:val="0"/>
              <w:adjustRightInd w:val="0"/>
              <w:spacing w:after="60"/>
              <w:outlineLvl w:val="0"/>
              <w:rPr>
                <w:b/>
                <w:bCs/>
                <w:sz w:val="22"/>
                <w:szCs w:val="22"/>
              </w:rPr>
            </w:pPr>
            <w:r w:rsidRPr="007E505D">
              <w:rPr>
                <w:b/>
                <w:sz w:val="22"/>
                <w:szCs w:val="22"/>
              </w:rPr>
              <w:t>GEO AR 11</w:t>
            </w:r>
          </w:p>
        </w:tc>
        <w:tc>
          <w:tcPr>
            <w:tcW w:w="2819" w:type="dxa"/>
            <w:tcBorders>
              <w:top w:val="single" w:sz="4" w:space="0" w:color="auto"/>
              <w:bottom w:val="single" w:sz="4" w:space="0" w:color="auto"/>
            </w:tcBorders>
            <w:shd w:val="clear" w:color="auto" w:fill="auto"/>
          </w:tcPr>
          <w:p w:rsidR="00624746" w:rsidRPr="007E505D" w:rsidRDefault="00624746" w:rsidP="007D29F7">
            <w:pPr>
              <w:tabs>
                <w:tab w:val="left" w:pos="360"/>
              </w:tabs>
              <w:autoSpaceDE w:val="0"/>
              <w:autoSpaceDN w:val="0"/>
              <w:adjustRightInd w:val="0"/>
              <w:outlineLvl w:val="0"/>
              <w:rPr>
                <w:bCs/>
                <w:sz w:val="22"/>
                <w:szCs w:val="22"/>
              </w:rPr>
            </w:pPr>
            <w:r w:rsidRPr="007E505D">
              <w:rPr>
                <w:bCs/>
                <w:sz w:val="22"/>
                <w:szCs w:val="22"/>
              </w:rPr>
              <w:t>Location:</w:t>
            </w:r>
          </w:p>
          <w:p w:rsidR="00624746" w:rsidRPr="007E505D" w:rsidRDefault="00624746" w:rsidP="007D29F7">
            <w:pPr>
              <w:tabs>
                <w:tab w:val="left" w:pos="360"/>
              </w:tabs>
              <w:autoSpaceDE w:val="0"/>
              <w:autoSpaceDN w:val="0"/>
              <w:adjustRightInd w:val="0"/>
              <w:outlineLvl w:val="0"/>
              <w:rPr>
                <w:b/>
                <w:bCs/>
                <w:sz w:val="22"/>
                <w:szCs w:val="22"/>
              </w:rPr>
            </w:pPr>
            <w:r w:rsidRPr="007E505D">
              <w:rPr>
                <w:b/>
                <w:bCs/>
                <w:sz w:val="22"/>
                <w:szCs w:val="22"/>
              </w:rPr>
              <w:t>Tbilisi</w:t>
            </w:r>
          </w:p>
        </w:tc>
        <w:tc>
          <w:tcPr>
            <w:tcW w:w="2579" w:type="dxa"/>
            <w:tcBorders>
              <w:top w:val="single" w:sz="4" w:space="0" w:color="auto"/>
              <w:bottom w:val="single" w:sz="4" w:space="0" w:color="auto"/>
            </w:tcBorders>
            <w:shd w:val="clear" w:color="auto" w:fill="auto"/>
          </w:tcPr>
          <w:p w:rsidR="00624746" w:rsidRPr="007E505D" w:rsidRDefault="00624746" w:rsidP="007D29F7">
            <w:pPr>
              <w:tabs>
                <w:tab w:val="left" w:pos="360"/>
              </w:tabs>
              <w:autoSpaceDE w:val="0"/>
              <w:autoSpaceDN w:val="0"/>
              <w:adjustRightInd w:val="0"/>
              <w:outlineLvl w:val="0"/>
              <w:rPr>
                <w:bCs/>
                <w:sz w:val="22"/>
                <w:szCs w:val="22"/>
              </w:rPr>
            </w:pPr>
            <w:r w:rsidRPr="007E505D">
              <w:rPr>
                <w:bCs/>
                <w:sz w:val="22"/>
                <w:szCs w:val="22"/>
              </w:rPr>
              <w:t>Availability:</w:t>
            </w:r>
          </w:p>
          <w:p w:rsidR="00624746" w:rsidRPr="007E505D" w:rsidRDefault="004D58CD" w:rsidP="004D58CD">
            <w:pPr>
              <w:tabs>
                <w:tab w:val="left" w:pos="360"/>
              </w:tabs>
              <w:autoSpaceDE w:val="0"/>
              <w:autoSpaceDN w:val="0"/>
              <w:adjustRightInd w:val="0"/>
              <w:outlineLvl w:val="0"/>
              <w:rPr>
                <w:b/>
                <w:bCs/>
                <w:sz w:val="22"/>
                <w:szCs w:val="22"/>
              </w:rPr>
            </w:pPr>
            <w:r w:rsidRPr="007E505D">
              <w:rPr>
                <w:b/>
                <w:bCs/>
                <w:sz w:val="22"/>
                <w:szCs w:val="22"/>
              </w:rPr>
              <w:t>01.02</w:t>
            </w:r>
            <w:r w:rsidR="00624746" w:rsidRPr="007E505D">
              <w:rPr>
                <w:b/>
                <w:bCs/>
                <w:sz w:val="22"/>
                <w:szCs w:val="22"/>
              </w:rPr>
              <w:t xml:space="preserve"> 2016</w:t>
            </w:r>
          </w:p>
        </w:tc>
      </w:tr>
      <w:tr w:rsidR="00681CB1" w:rsidRPr="007E505D" w:rsidTr="009D7E32">
        <w:tc>
          <w:tcPr>
            <w:tcW w:w="3924" w:type="dxa"/>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 xml:space="preserve">Component/Department/Unit: </w:t>
            </w:r>
          </w:p>
          <w:p w:rsidR="00681CB1" w:rsidRPr="007E505D" w:rsidRDefault="00681CB1" w:rsidP="00F0525C">
            <w:pPr>
              <w:tabs>
                <w:tab w:val="left" w:pos="360"/>
              </w:tabs>
              <w:autoSpaceDE w:val="0"/>
              <w:autoSpaceDN w:val="0"/>
              <w:adjustRightInd w:val="0"/>
              <w:spacing w:after="60"/>
              <w:outlineLvl w:val="0"/>
              <w:rPr>
                <w:b/>
                <w:bCs/>
                <w:sz w:val="22"/>
                <w:szCs w:val="22"/>
              </w:rPr>
            </w:pPr>
            <w:r w:rsidRPr="007E505D">
              <w:rPr>
                <w:b/>
                <w:sz w:val="22"/>
                <w:szCs w:val="22"/>
              </w:rPr>
              <w:t>Analytical Reporting and Outreach Department/Press and Public Information Unit (PPIU)</w:t>
            </w:r>
          </w:p>
        </w:tc>
        <w:tc>
          <w:tcPr>
            <w:tcW w:w="5398" w:type="dxa"/>
            <w:gridSpan w:val="2"/>
            <w:tcBorders>
              <w:top w:val="single" w:sz="4" w:space="0" w:color="auto"/>
              <w:bottom w:val="single" w:sz="4" w:space="0" w:color="auto"/>
              <w:right w:val="single" w:sz="4" w:space="0" w:color="auto"/>
            </w:tcBorders>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Level of Security Clearance:</w:t>
            </w:r>
          </w:p>
          <w:p w:rsidR="00681CB1" w:rsidRPr="007E505D" w:rsidRDefault="00681CB1" w:rsidP="007D29F7">
            <w:pPr>
              <w:tabs>
                <w:tab w:val="left" w:pos="360"/>
              </w:tabs>
              <w:autoSpaceDE w:val="0"/>
              <w:autoSpaceDN w:val="0"/>
              <w:adjustRightInd w:val="0"/>
              <w:outlineLvl w:val="0"/>
              <w:rPr>
                <w:b/>
                <w:sz w:val="22"/>
                <w:szCs w:val="22"/>
              </w:rPr>
            </w:pPr>
            <w:r w:rsidRPr="007E505D">
              <w:rPr>
                <w:b/>
                <w:sz w:val="22"/>
                <w:szCs w:val="22"/>
              </w:rPr>
              <w:t xml:space="preserve">EU </w:t>
            </w:r>
            <w:r w:rsidR="00C77BEB">
              <w:rPr>
                <w:b/>
                <w:sz w:val="22"/>
                <w:szCs w:val="22"/>
              </w:rPr>
              <w:t>CONFIDENTIAL</w:t>
            </w:r>
          </w:p>
          <w:p w:rsidR="00681CB1" w:rsidRPr="007E505D" w:rsidRDefault="00681CB1" w:rsidP="007D29F7">
            <w:pPr>
              <w:tabs>
                <w:tab w:val="left" w:pos="360"/>
              </w:tabs>
              <w:autoSpaceDE w:val="0"/>
              <w:autoSpaceDN w:val="0"/>
              <w:adjustRightInd w:val="0"/>
              <w:outlineLvl w:val="0"/>
              <w:rPr>
                <w:b/>
                <w:bCs/>
                <w:sz w:val="22"/>
                <w:szCs w:val="22"/>
              </w:rPr>
            </w:pPr>
          </w:p>
        </w:tc>
      </w:tr>
    </w:tbl>
    <w:p w:rsidR="00624746" w:rsidRPr="007E505D" w:rsidRDefault="00624746" w:rsidP="00624746">
      <w:pPr>
        <w:tabs>
          <w:tab w:val="left" w:pos="360"/>
        </w:tabs>
        <w:ind w:left="284" w:hanging="284"/>
        <w:jc w:val="both"/>
        <w:rPr>
          <w:b/>
          <w:sz w:val="22"/>
          <w:szCs w:val="22"/>
        </w:rPr>
      </w:pPr>
    </w:p>
    <w:p w:rsidR="00624746" w:rsidRPr="007E505D" w:rsidRDefault="00624746" w:rsidP="00AE4843">
      <w:pPr>
        <w:tabs>
          <w:tab w:val="left" w:pos="360"/>
        </w:tabs>
        <w:ind w:left="284" w:hanging="284"/>
        <w:jc w:val="both"/>
        <w:rPr>
          <w:b/>
          <w:sz w:val="22"/>
          <w:szCs w:val="22"/>
        </w:rPr>
      </w:pPr>
      <w:r w:rsidRPr="007E505D">
        <w:rPr>
          <w:b/>
          <w:sz w:val="22"/>
          <w:szCs w:val="22"/>
        </w:rPr>
        <w:t>Reporting Line:</w:t>
      </w:r>
    </w:p>
    <w:p w:rsidR="00624746" w:rsidRPr="007E505D" w:rsidRDefault="00624746" w:rsidP="00AE4843">
      <w:pPr>
        <w:tabs>
          <w:tab w:val="left" w:pos="0"/>
        </w:tabs>
        <w:spacing w:before="120"/>
        <w:jc w:val="both"/>
        <w:rPr>
          <w:sz w:val="22"/>
          <w:szCs w:val="22"/>
        </w:rPr>
      </w:pPr>
      <w:r w:rsidRPr="007E505D">
        <w:rPr>
          <w:sz w:val="22"/>
          <w:szCs w:val="22"/>
        </w:rPr>
        <w:t xml:space="preserve">The Press and Public Information Officer </w:t>
      </w:r>
      <w:r w:rsidR="00D44977">
        <w:rPr>
          <w:sz w:val="22"/>
          <w:szCs w:val="22"/>
        </w:rPr>
        <w:t xml:space="preserve">(PPIO) </w:t>
      </w:r>
      <w:r w:rsidRPr="007E505D">
        <w:rPr>
          <w:sz w:val="22"/>
          <w:szCs w:val="22"/>
        </w:rPr>
        <w:t xml:space="preserve">reports to the Spokesperson/Chief of Press and Public Information Unit (PPIU). </w:t>
      </w:r>
    </w:p>
    <w:p w:rsidR="00624746" w:rsidRPr="007E505D" w:rsidRDefault="00624746" w:rsidP="00AE4843">
      <w:pPr>
        <w:ind w:left="284" w:hanging="284"/>
        <w:jc w:val="both"/>
        <w:rPr>
          <w:b/>
          <w:sz w:val="22"/>
          <w:szCs w:val="22"/>
        </w:rPr>
      </w:pPr>
    </w:p>
    <w:p w:rsidR="00624746" w:rsidRPr="007E505D" w:rsidRDefault="00624746" w:rsidP="00AE4843">
      <w:pPr>
        <w:tabs>
          <w:tab w:val="left" w:pos="360"/>
        </w:tabs>
        <w:autoSpaceDE w:val="0"/>
        <w:autoSpaceDN w:val="0"/>
        <w:adjustRightInd w:val="0"/>
        <w:ind w:left="284" w:hanging="284"/>
        <w:jc w:val="both"/>
        <w:rPr>
          <w:sz w:val="22"/>
          <w:szCs w:val="22"/>
        </w:rPr>
      </w:pPr>
      <w:r w:rsidRPr="007E505D">
        <w:rPr>
          <w:b/>
          <w:sz w:val="22"/>
          <w:szCs w:val="22"/>
        </w:rPr>
        <w:t>Main Tasks:</w:t>
      </w:r>
    </w:p>
    <w:p w:rsidR="00624746" w:rsidRPr="007E505D" w:rsidRDefault="00624746" w:rsidP="00AE4843">
      <w:pPr>
        <w:numPr>
          <w:ilvl w:val="0"/>
          <w:numId w:val="2"/>
        </w:numPr>
        <w:tabs>
          <w:tab w:val="num" w:pos="284"/>
          <w:tab w:val="num" w:pos="6173"/>
        </w:tabs>
        <w:autoSpaceDE w:val="0"/>
        <w:autoSpaceDN w:val="0"/>
        <w:adjustRightInd w:val="0"/>
        <w:spacing w:before="120"/>
        <w:ind w:left="284" w:hanging="284"/>
        <w:jc w:val="both"/>
        <w:rPr>
          <w:sz w:val="22"/>
          <w:szCs w:val="22"/>
        </w:rPr>
      </w:pPr>
      <w:r w:rsidRPr="007E505D">
        <w:rPr>
          <w:sz w:val="22"/>
          <w:szCs w:val="22"/>
        </w:rPr>
        <w:t>Assists the Chief of PPIU in advising the Head of Mission and Deputy Head of Mission/Chief of Staff (HoM and DHoM/CoS) and other key staff on strategic communication and information issues;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Creates and promotes positive communication and public information campaigns to explain the work and role of the Mission;</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Organises Mission briefings for visiting journalists and co-ordinates their visits to Field Offices (FOs);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Drafts press releases, statements, articles and features for all the Mission’s internal communication channels, including social media, and for the external communications channels;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Assists in analysing the public impact of the effectiveness of the Mission’s activities;</w:t>
      </w:r>
    </w:p>
    <w:p w:rsidR="00624746" w:rsidRPr="007E505D" w:rsidDel="00163E28"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Works with Field Offices to arrange and co-ordinate public outreach events and activities;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Writes regular reports for EU Institutions in Brussels, and liaises with the EEAS Spokesperson’s Service in Brussels;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Responds to calls from, and organises interviews with, the press;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Assists in co-coordinating the media for high level official visits;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Writes and designs public information leaflets and factsheets;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Oversees the PPIU budget, procurement processes and invoices. Organises the designs and tender procedures for PPIU visibility items;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Manages the effective internal information flow with PPIO contact points in FOs, and the distribution of the daily media monitoring, throughout the Mission;</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Conducts internal trainings on media-handling issues;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Assists in conducting and co-coordinating press conferences;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Acts as the main spokesperson for the Mission, in the absence of the Spokesperson/Chief of PPIU;</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Undertakes any other tasks assigned by the Chief of PPIU.</w:t>
      </w:r>
    </w:p>
    <w:p w:rsidR="00624746" w:rsidRPr="007E505D" w:rsidRDefault="00624746" w:rsidP="00AE4843">
      <w:pPr>
        <w:ind w:left="284" w:hanging="284"/>
        <w:jc w:val="both"/>
        <w:rPr>
          <w:sz w:val="22"/>
          <w:szCs w:val="22"/>
        </w:rPr>
      </w:pPr>
    </w:p>
    <w:p w:rsidR="00624746" w:rsidRPr="007E505D" w:rsidRDefault="00624746" w:rsidP="00AE4843">
      <w:pPr>
        <w:tabs>
          <w:tab w:val="left" w:pos="360"/>
        </w:tabs>
        <w:autoSpaceDE w:val="0"/>
        <w:autoSpaceDN w:val="0"/>
        <w:adjustRightInd w:val="0"/>
        <w:ind w:left="284" w:hanging="284"/>
        <w:jc w:val="both"/>
        <w:rPr>
          <w:b/>
          <w:sz w:val="22"/>
          <w:szCs w:val="22"/>
        </w:rPr>
      </w:pPr>
      <w:r w:rsidRPr="00E646BC">
        <w:rPr>
          <w:b/>
          <w:sz w:val="22"/>
          <w:szCs w:val="22"/>
        </w:rPr>
        <w:t>Qualifications and Education:</w:t>
      </w:r>
    </w:p>
    <w:p w:rsidR="00624746" w:rsidRPr="007E505D" w:rsidRDefault="00624746" w:rsidP="00AE4843">
      <w:pPr>
        <w:numPr>
          <w:ilvl w:val="0"/>
          <w:numId w:val="2"/>
        </w:numPr>
        <w:tabs>
          <w:tab w:val="num" w:pos="284"/>
          <w:tab w:val="num" w:pos="6173"/>
        </w:tabs>
        <w:autoSpaceDE w:val="0"/>
        <w:autoSpaceDN w:val="0"/>
        <w:adjustRightInd w:val="0"/>
        <w:spacing w:before="120"/>
        <w:ind w:left="284" w:hanging="284"/>
        <w:jc w:val="both"/>
        <w:rPr>
          <w:sz w:val="22"/>
          <w:szCs w:val="22"/>
        </w:rPr>
      </w:pPr>
      <w:r w:rsidRPr="007E505D">
        <w:rPr>
          <w:sz w:val="22"/>
          <w:szCs w:val="22"/>
        </w:rPr>
        <w:t xml:space="preserve">A qualification of the first cycle under the framework of qualifications of the European Higher Education Area in </w:t>
      </w:r>
      <w:r w:rsidRPr="007E505D">
        <w:rPr>
          <w:sz w:val="22"/>
          <w:szCs w:val="22"/>
          <w:lang w:eastAsia="ar-SA"/>
        </w:rPr>
        <w:t>Journalism, Communications, Political Sciences, Law, International Relations, Social Sciences or other related studies</w:t>
      </w:r>
      <w:r w:rsidRPr="007E505D">
        <w:rPr>
          <w:sz w:val="22"/>
          <w:szCs w:val="22"/>
        </w:rPr>
        <w:t>, e.g. a Bachelor’s degree;</w:t>
      </w:r>
    </w:p>
    <w:p w:rsidR="00624746" w:rsidRPr="007E505D" w:rsidRDefault="00624746"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624746" w:rsidRPr="007E505D" w:rsidRDefault="00624746" w:rsidP="00AE4843">
      <w:pPr>
        <w:numPr>
          <w:ilvl w:val="0"/>
          <w:numId w:val="2"/>
        </w:numPr>
        <w:tabs>
          <w:tab w:val="num" w:pos="284"/>
          <w:tab w:val="num" w:pos="6173"/>
        </w:tabs>
        <w:autoSpaceDE w:val="0"/>
        <w:autoSpaceDN w:val="0"/>
        <w:adjustRightInd w:val="0"/>
        <w:spacing w:before="60"/>
        <w:ind w:left="284" w:hanging="284"/>
        <w:jc w:val="both"/>
        <w:rPr>
          <w:sz w:val="22"/>
          <w:szCs w:val="22"/>
        </w:rPr>
      </w:pPr>
      <w:r w:rsidRPr="007E505D">
        <w:rPr>
          <w:sz w:val="22"/>
          <w:szCs w:val="22"/>
        </w:rPr>
        <w:t xml:space="preserve">A qualification at the level in the National Qualifications Framework in </w:t>
      </w:r>
      <w:r w:rsidRPr="007E505D">
        <w:rPr>
          <w:sz w:val="22"/>
          <w:szCs w:val="22"/>
          <w:lang w:eastAsia="ar-SA"/>
        </w:rPr>
        <w:t>Journalism, Communications, Political Sciences, Law, International Relations, Social Sciences or other related studies</w:t>
      </w:r>
      <w:r w:rsidRPr="007E505D">
        <w:rPr>
          <w:sz w:val="22"/>
          <w:szCs w:val="22"/>
        </w:rPr>
        <w:t xml:space="preserve"> which is equivalent/referenced to level 6 in the European Qualifications Framework;</w:t>
      </w:r>
    </w:p>
    <w:p w:rsidR="00624746" w:rsidRPr="007E505D" w:rsidRDefault="00624746"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624746" w:rsidRDefault="00624746" w:rsidP="006837C1">
      <w:pPr>
        <w:numPr>
          <w:ilvl w:val="0"/>
          <w:numId w:val="2"/>
        </w:numPr>
        <w:tabs>
          <w:tab w:val="num" w:pos="284"/>
          <w:tab w:val="num" w:pos="6173"/>
        </w:tabs>
        <w:autoSpaceDE w:val="0"/>
        <w:autoSpaceDN w:val="0"/>
        <w:adjustRightInd w:val="0"/>
        <w:spacing w:before="60"/>
        <w:ind w:left="284" w:hanging="284"/>
        <w:jc w:val="both"/>
        <w:rPr>
          <w:sz w:val="22"/>
          <w:szCs w:val="22"/>
        </w:rPr>
      </w:pPr>
      <w:r w:rsidRPr="007E505D">
        <w:rPr>
          <w:sz w:val="22"/>
          <w:szCs w:val="22"/>
        </w:rPr>
        <w:t xml:space="preserve">Successful Completion of university studies of at least 3 years attested by a diploma in </w:t>
      </w:r>
      <w:r w:rsidRPr="007E505D">
        <w:rPr>
          <w:sz w:val="22"/>
          <w:szCs w:val="22"/>
          <w:lang w:eastAsia="ar-SA"/>
        </w:rPr>
        <w:t>Journalism, Communications, Political Sciences, Law, International Relations, Social Sciences or other related studies</w:t>
      </w:r>
      <w:r w:rsidRPr="007E505D">
        <w:rPr>
          <w:sz w:val="22"/>
          <w:szCs w:val="22"/>
        </w:rPr>
        <w:t>.</w:t>
      </w:r>
    </w:p>
    <w:p w:rsidR="00145BC2" w:rsidRPr="007E505D" w:rsidRDefault="00145BC2" w:rsidP="00145BC2">
      <w:pPr>
        <w:tabs>
          <w:tab w:val="num" w:pos="6173"/>
        </w:tabs>
        <w:autoSpaceDE w:val="0"/>
        <w:autoSpaceDN w:val="0"/>
        <w:adjustRightInd w:val="0"/>
        <w:spacing w:before="60"/>
        <w:ind w:left="284"/>
        <w:jc w:val="both"/>
        <w:rPr>
          <w:sz w:val="22"/>
          <w:szCs w:val="22"/>
        </w:rPr>
      </w:pPr>
    </w:p>
    <w:p w:rsidR="00B076A6" w:rsidRDefault="00B076A6" w:rsidP="006837C1">
      <w:pPr>
        <w:tabs>
          <w:tab w:val="left" w:pos="284"/>
        </w:tabs>
        <w:autoSpaceDE w:val="0"/>
        <w:autoSpaceDN w:val="0"/>
        <w:adjustRightInd w:val="0"/>
        <w:jc w:val="both"/>
        <w:rPr>
          <w:sz w:val="22"/>
          <w:szCs w:val="22"/>
        </w:rPr>
      </w:pPr>
    </w:p>
    <w:p w:rsidR="006837C1" w:rsidRPr="007E505D" w:rsidRDefault="00B076A6" w:rsidP="006837C1">
      <w:pPr>
        <w:tabs>
          <w:tab w:val="left" w:pos="284"/>
        </w:tabs>
        <w:autoSpaceDE w:val="0"/>
        <w:autoSpaceDN w:val="0"/>
        <w:adjustRightInd w:val="0"/>
        <w:jc w:val="both"/>
        <w:rPr>
          <w:sz w:val="22"/>
          <w:szCs w:val="22"/>
        </w:rPr>
      </w:pPr>
      <w:r>
        <w:rPr>
          <w:sz w:val="22"/>
          <w:szCs w:val="22"/>
        </w:rPr>
        <w:t xml:space="preserve">  </w:t>
      </w:r>
      <w:proofErr w:type="gramStart"/>
      <w:r w:rsidR="006837C1">
        <w:rPr>
          <w:sz w:val="22"/>
          <w:szCs w:val="22"/>
        </w:rPr>
        <w:t>and</w:t>
      </w:r>
      <w:proofErr w:type="gramEnd"/>
    </w:p>
    <w:p w:rsidR="006837C1" w:rsidRDefault="006837C1" w:rsidP="006837C1">
      <w:pPr>
        <w:numPr>
          <w:ilvl w:val="0"/>
          <w:numId w:val="2"/>
        </w:numPr>
        <w:tabs>
          <w:tab w:val="num" w:pos="284"/>
          <w:tab w:val="num" w:pos="6173"/>
        </w:tabs>
        <w:autoSpaceDE w:val="0"/>
        <w:autoSpaceDN w:val="0"/>
        <w:adjustRightInd w:val="0"/>
        <w:spacing w:before="60"/>
        <w:ind w:left="284" w:hanging="284"/>
        <w:jc w:val="both"/>
        <w:rPr>
          <w:sz w:val="22"/>
          <w:szCs w:val="22"/>
        </w:rPr>
      </w:pPr>
      <w:r>
        <w:rPr>
          <w:sz w:val="22"/>
          <w:szCs w:val="22"/>
        </w:rPr>
        <w:t>After having obtained the relevant degree/qualification, at least 5 years of relevant and proven full-time professional experience in communication</w:t>
      </w:r>
      <w:r w:rsidR="00580266">
        <w:rPr>
          <w:sz w:val="22"/>
          <w:szCs w:val="22"/>
        </w:rPr>
        <w:t>s</w:t>
      </w:r>
      <w:r>
        <w:rPr>
          <w:sz w:val="22"/>
          <w:szCs w:val="22"/>
        </w:rPr>
        <w:t>, press and media handling</w:t>
      </w:r>
      <w:r w:rsidR="00115E66">
        <w:rPr>
          <w:sz w:val="22"/>
          <w:szCs w:val="22"/>
        </w:rPr>
        <w:t xml:space="preserve">, and event organisation and management, </w:t>
      </w:r>
      <w:r>
        <w:rPr>
          <w:sz w:val="22"/>
          <w:szCs w:val="22"/>
        </w:rPr>
        <w:t>or in a related area</w:t>
      </w:r>
      <w:r w:rsidRPr="007E505D">
        <w:rPr>
          <w:sz w:val="22"/>
          <w:szCs w:val="22"/>
        </w:rPr>
        <w:t>.</w:t>
      </w:r>
    </w:p>
    <w:p w:rsidR="00624746" w:rsidRPr="007E505D" w:rsidRDefault="00624746" w:rsidP="00AE4843">
      <w:pPr>
        <w:suppressAutoHyphens/>
        <w:ind w:left="284"/>
        <w:jc w:val="both"/>
        <w:rPr>
          <w:sz w:val="22"/>
          <w:szCs w:val="22"/>
          <w:lang w:eastAsia="ar-SA"/>
        </w:rPr>
      </w:pPr>
    </w:p>
    <w:p w:rsidR="00624746" w:rsidRPr="007E505D" w:rsidRDefault="00624746" w:rsidP="00115E66">
      <w:pPr>
        <w:tabs>
          <w:tab w:val="left" w:pos="360"/>
        </w:tabs>
        <w:autoSpaceDE w:val="0"/>
        <w:autoSpaceDN w:val="0"/>
        <w:adjustRightInd w:val="0"/>
        <w:spacing w:after="240"/>
        <w:ind w:left="284" w:hanging="284"/>
        <w:jc w:val="both"/>
        <w:rPr>
          <w:b/>
          <w:sz w:val="22"/>
          <w:szCs w:val="22"/>
        </w:rPr>
      </w:pPr>
      <w:r w:rsidRPr="00E646BC">
        <w:rPr>
          <w:b/>
          <w:sz w:val="22"/>
          <w:szCs w:val="22"/>
        </w:rPr>
        <w:t>Experience and Competencies:</w:t>
      </w:r>
    </w:p>
    <w:p w:rsidR="00624746" w:rsidRPr="004F02AA" w:rsidRDefault="00624746" w:rsidP="00AE4843">
      <w:pPr>
        <w:numPr>
          <w:ilvl w:val="0"/>
          <w:numId w:val="4"/>
        </w:numPr>
        <w:tabs>
          <w:tab w:val="left" w:pos="0"/>
          <w:tab w:val="left" w:pos="284"/>
        </w:tabs>
        <w:autoSpaceDE w:val="0"/>
        <w:autoSpaceDN w:val="0"/>
        <w:adjustRightInd w:val="0"/>
        <w:ind w:left="284" w:hanging="284"/>
        <w:contextualSpacing/>
        <w:jc w:val="both"/>
        <w:rPr>
          <w:sz w:val="22"/>
          <w:szCs w:val="22"/>
        </w:rPr>
      </w:pPr>
      <w:r w:rsidRPr="004F02AA">
        <w:rPr>
          <w:sz w:val="22"/>
          <w:szCs w:val="22"/>
        </w:rPr>
        <w:t>Very good interpersonal and communication skills; both written and oral;</w:t>
      </w:r>
    </w:p>
    <w:p w:rsidR="00624746" w:rsidRPr="007E505D" w:rsidRDefault="00624746" w:rsidP="00AE4843">
      <w:pPr>
        <w:numPr>
          <w:ilvl w:val="0"/>
          <w:numId w:val="4"/>
        </w:numPr>
        <w:tabs>
          <w:tab w:val="left" w:pos="0"/>
          <w:tab w:val="left" w:pos="284"/>
        </w:tabs>
        <w:autoSpaceDE w:val="0"/>
        <w:autoSpaceDN w:val="0"/>
        <w:adjustRightInd w:val="0"/>
        <w:ind w:left="284" w:hanging="284"/>
        <w:contextualSpacing/>
        <w:jc w:val="both"/>
        <w:rPr>
          <w:sz w:val="22"/>
          <w:szCs w:val="22"/>
        </w:rPr>
      </w:pPr>
      <w:r w:rsidRPr="004F02AA">
        <w:rPr>
          <w:sz w:val="22"/>
          <w:szCs w:val="22"/>
        </w:rPr>
        <w:t>Ability to work in a demanding, deadline-driven environment, and to establish</w:t>
      </w:r>
      <w:r w:rsidRPr="007E505D">
        <w:rPr>
          <w:sz w:val="22"/>
          <w:szCs w:val="22"/>
        </w:rPr>
        <w:t xml:space="preserve"> and maintain </w:t>
      </w:r>
      <w:r w:rsidRPr="007E505D">
        <w:rPr>
          <w:color w:val="000000"/>
          <w:sz w:val="22"/>
          <w:szCs w:val="22"/>
        </w:rPr>
        <w:t>effective working relationships with people of different national and cultural backgrounds</w:t>
      </w:r>
      <w:r w:rsidRPr="007E505D">
        <w:rPr>
          <w:sz w:val="22"/>
          <w:szCs w:val="22"/>
        </w:rPr>
        <w:t>;</w:t>
      </w:r>
    </w:p>
    <w:p w:rsidR="00624746" w:rsidRPr="007E505D" w:rsidRDefault="00624746" w:rsidP="00AE4843">
      <w:pPr>
        <w:numPr>
          <w:ilvl w:val="0"/>
          <w:numId w:val="4"/>
        </w:numPr>
        <w:tabs>
          <w:tab w:val="left" w:pos="0"/>
        </w:tabs>
        <w:autoSpaceDE w:val="0"/>
        <w:autoSpaceDN w:val="0"/>
        <w:adjustRightInd w:val="0"/>
        <w:ind w:left="284" w:hanging="284"/>
        <w:contextualSpacing/>
        <w:jc w:val="both"/>
        <w:rPr>
          <w:b/>
          <w:sz w:val="22"/>
          <w:szCs w:val="22"/>
        </w:rPr>
      </w:pPr>
      <w:r w:rsidRPr="007E505D">
        <w:rPr>
          <w:rFonts w:eastAsia="Calibri"/>
          <w:sz w:val="22"/>
          <w:szCs w:val="22"/>
        </w:rPr>
        <w:t>Strong research and analytical skills; ability to analyse and integrate diverse information from varied sources;</w:t>
      </w:r>
    </w:p>
    <w:p w:rsidR="00624746" w:rsidRPr="007E505D" w:rsidRDefault="00624746" w:rsidP="00AE4843">
      <w:pPr>
        <w:numPr>
          <w:ilvl w:val="0"/>
          <w:numId w:val="4"/>
        </w:numPr>
        <w:tabs>
          <w:tab w:val="left" w:pos="0"/>
        </w:tabs>
        <w:autoSpaceDE w:val="0"/>
        <w:autoSpaceDN w:val="0"/>
        <w:adjustRightInd w:val="0"/>
        <w:ind w:left="284" w:hanging="284"/>
        <w:contextualSpacing/>
        <w:jc w:val="both"/>
        <w:rPr>
          <w:b/>
          <w:sz w:val="22"/>
          <w:szCs w:val="22"/>
        </w:rPr>
      </w:pPr>
      <w:r w:rsidRPr="007E505D">
        <w:rPr>
          <w:rFonts w:eastAsia="Calibri"/>
          <w:sz w:val="22"/>
          <w:szCs w:val="22"/>
        </w:rPr>
        <w:t>Sensitivity and the ability to handle sensitive matters, and to follow trends in the admin</w:t>
      </w:r>
      <w:r w:rsidR="008C3D4B" w:rsidRPr="007E505D">
        <w:rPr>
          <w:rFonts w:eastAsia="Calibri"/>
          <w:sz w:val="22"/>
          <w:szCs w:val="22"/>
        </w:rPr>
        <w:t>istration of diverse programmes;</w:t>
      </w:r>
    </w:p>
    <w:p w:rsidR="00624746" w:rsidRPr="007E505D" w:rsidRDefault="00624746" w:rsidP="00AE4843">
      <w:pPr>
        <w:numPr>
          <w:ilvl w:val="0"/>
          <w:numId w:val="6"/>
        </w:numPr>
        <w:suppressAutoHyphens/>
        <w:ind w:left="284" w:hanging="284"/>
        <w:jc w:val="both"/>
        <w:rPr>
          <w:sz w:val="22"/>
          <w:szCs w:val="22"/>
        </w:rPr>
      </w:pPr>
      <w:r w:rsidRPr="007E505D">
        <w:rPr>
          <w:sz w:val="22"/>
          <w:szCs w:val="22"/>
        </w:rPr>
        <w:t xml:space="preserve">International experience, particularly in crisis areas with multi-national and international organisations </w:t>
      </w:r>
      <w:r w:rsidR="008C3D4B" w:rsidRPr="007E505D">
        <w:rPr>
          <w:sz w:val="22"/>
          <w:szCs w:val="22"/>
        </w:rPr>
        <w:t>desirable</w:t>
      </w:r>
      <w:r w:rsidRPr="007E505D">
        <w:rPr>
          <w:sz w:val="22"/>
          <w:szCs w:val="22"/>
        </w:rPr>
        <w:t>;</w:t>
      </w:r>
    </w:p>
    <w:p w:rsidR="00624746" w:rsidRPr="007E505D" w:rsidRDefault="00624746" w:rsidP="00AE4843">
      <w:pPr>
        <w:numPr>
          <w:ilvl w:val="0"/>
          <w:numId w:val="2"/>
        </w:numPr>
        <w:tabs>
          <w:tab w:val="num" w:pos="284"/>
          <w:tab w:val="left" w:pos="360"/>
          <w:tab w:val="num" w:pos="6173"/>
        </w:tabs>
        <w:autoSpaceDE w:val="0"/>
        <w:autoSpaceDN w:val="0"/>
        <w:adjustRightInd w:val="0"/>
        <w:ind w:left="284" w:hanging="284"/>
        <w:jc w:val="both"/>
        <w:rPr>
          <w:sz w:val="22"/>
          <w:szCs w:val="22"/>
        </w:rPr>
      </w:pPr>
      <w:r w:rsidRPr="007E505D">
        <w:rPr>
          <w:sz w:val="22"/>
          <w:szCs w:val="22"/>
        </w:rPr>
        <w:t xml:space="preserve">Experience in diplomacy, negotiations and field work in international organisations </w:t>
      </w:r>
      <w:r w:rsidR="00781B1D" w:rsidRPr="007E505D">
        <w:rPr>
          <w:sz w:val="22"/>
          <w:szCs w:val="22"/>
        </w:rPr>
        <w:t>desirable</w:t>
      </w:r>
      <w:r w:rsidRPr="007E505D">
        <w:rPr>
          <w:sz w:val="22"/>
          <w:szCs w:val="22"/>
        </w:rPr>
        <w:t>;</w:t>
      </w:r>
    </w:p>
    <w:p w:rsidR="00624746" w:rsidRPr="007E505D" w:rsidRDefault="00624746" w:rsidP="00AE4843">
      <w:pPr>
        <w:numPr>
          <w:ilvl w:val="0"/>
          <w:numId w:val="2"/>
        </w:numPr>
        <w:tabs>
          <w:tab w:val="num" w:pos="284"/>
          <w:tab w:val="num" w:pos="6173"/>
        </w:tabs>
        <w:autoSpaceDE w:val="0"/>
        <w:autoSpaceDN w:val="0"/>
        <w:adjustRightInd w:val="0"/>
        <w:ind w:left="284" w:hanging="284"/>
        <w:contextualSpacing/>
        <w:jc w:val="both"/>
        <w:rPr>
          <w:sz w:val="22"/>
          <w:szCs w:val="22"/>
        </w:rPr>
      </w:pPr>
      <w:r w:rsidRPr="007E505D">
        <w:rPr>
          <w:rFonts w:eastAsia="Calibri"/>
          <w:sz w:val="22"/>
          <w:szCs w:val="22"/>
        </w:rPr>
        <w:t xml:space="preserve">Good understanding of the political, cultural, historical and security situation of the </w:t>
      </w:r>
      <w:r w:rsidRPr="007E505D">
        <w:rPr>
          <w:sz w:val="22"/>
          <w:szCs w:val="22"/>
        </w:rPr>
        <w:t>Caucasus</w:t>
      </w:r>
      <w:r w:rsidRPr="007E505D">
        <w:rPr>
          <w:rFonts w:eastAsia="Calibri"/>
          <w:sz w:val="22"/>
          <w:szCs w:val="22"/>
        </w:rPr>
        <w:t xml:space="preserve">, in particular </w:t>
      </w:r>
      <w:r w:rsidRPr="007E505D">
        <w:rPr>
          <w:sz w:val="22"/>
          <w:szCs w:val="22"/>
        </w:rPr>
        <w:t xml:space="preserve">Georgia </w:t>
      </w:r>
      <w:r w:rsidR="00781B1D" w:rsidRPr="007E505D">
        <w:rPr>
          <w:sz w:val="22"/>
          <w:szCs w:val="22"/>
        </w:rPr>
        <w:t>desirable</w:t>
      </w:r>
      <w:r w:rsidRPr="007E505D">
        <w:rPr>
          <w:sz w:val="22"/>
          <w:szCs w:val="22"/>
        </w:rPr>
        <w:t>;</w:t>
      </w:r>
    </w:p>
    <w:p w:rsidR="00624746" w:rsidRPr="007E505D" w:rsidRDefault="00781B1D" w:rsidP="00AE4843">
      <w:pPr>
        <w:numPr>
          <w:ilvl w:val="0"/>
          <w:numId w:val="2"/>
        </w:numPr>
        <w:tabs>
          <w:tab w:val="num" w:pos="284"/>
          <w:tab w:val="num" w:pos="6173"/>
        </w:tabs>
        <w:autoSpaceDE w:val="0"/>
        <w:autoSpaceDN w:val="0"/>
        <w:adjustRightInd w:val="0"/>
        <w:ind w:left="284" w:hanging="284"/>
        <w:contextualSpacing/>
        <w:jc w:val="both"/>
        <w:rPr>
          <w:sz w:val="22"/>
          <w:szCs w:val="22"/>
        </w:rPr>
      </w:pPr>
      <w:r w:rsidRPr="007E505D">
        <w:rPr>
          <w:sz w:val="22"/>
          <w:szCs w:val="22"/>
        </w:rPr>
        <w:t>K</w:t>
      </w:r>
      <w:r w:rsidR="00624746" w:rsidRPr="007E505D">
        <w:rPr>
          <w:sz w:val="22"/>
          <w:szCs w:val="22"/>
        </w:rPr>
        <w:t xml:space="preserve">nowledge of the functioning of the EU and in particular CSDP Missions </w:t>
      </w:r>
      <w:r w:rsidRPr="007E505D">
        <w:rPr>
          <w:sz w:val="22"/>
          <w:szCs w:val="22"/>
        </w:rPr>
        <w:t>desirable</w:t>
      </w:r>
      <w:r w:rsidR="00624746" w:rsidRPr="007E505D">
        <w:rPr>
          <w:sz w:val="22"/>
          <w:szCs w:val="22"/>
        </w:rPr>
        <w:t>;</w:t>
      </w:r>
    </w:p>
    <w:p w:rsidR="00624746" w:rsidRPr="007E505D" w:rsidRDefault="00624746" w:rsidP="00AE4843">
      <w:pPr>
        <w:numPr>
          <w:ilvl w:val="0"/>
          <w:numId w:val="2"/>
        </w:numPr>
        <w:tabs>
          <w:tab w:val="num" w:pos="284"/>
          <w:tab w:val="left" w:pos="360"/>
          <w:tab w:val="num" w:pos="6173"/>
        </w:tabs>
        <w:autoSpaceDE w:val="0"/>
        <w:autoSpaceDN w:val="0"/>
        <w:adjustRightInd w:val="0"/>
        <w:ind w:left="284" w:hanging="284"/>
        <w:jc w:val="both"/>
        <w:rPr>
          <w:sz w:val="22"/>
          <w:szCs w:val="22"/>
        </w:rPr>
      </w:pPr>
      <w:r w:rsidRPr="007E505D">
        <w:rPr>
          <w:sz w:val="22"/>
          <w:szCs w:val="22"/>
        </w:rPr>
        <w:t xml:space="preserve">Knowledge of Russian and/or Georgian language </w:t>
      </w:r>
      <w:r w:rsidR="00781B1D" w:rsidRPr="007E505D">
        <w:rPr>
          <w:sz w:val="22"/>
          <w:szCs w:val="22"/>
        </w:rPr>
        <w:t>desirable</w:t>
      </w:r>
      <w:r w:rsidRPr="007E505D">
        <w:rPr>
          <w:sz w:val="22"/>
          <w:szCs w:val="22"/>
        </w:rPr>
        <w:t>.</w:t>
      </w:r>
    </w:p>
    <w:p w:rsidR="00624746" w:rsidRPr="007E505D" w:rsidRDefault="00624746" w:rsidP="00624746">
      <w:pPr>
        <w:spacing w:after="200" w:line="276" w:lineRule="auto"/>
        <w:rPr>
          <w:sz w:val="22"/>
          <w:szCs w:val="22"/>
        </w:rPr>
      </w:pPr>
      <w:r w:rsidRPr="007E505D">
        <w:rPr>
          <w:sz w:val="22"/>
          <w:szCs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5"/>
        <w:gridCol w:w="2515"/>
        <w:gridCol w:w="3402"/>
      </w:tblGrid>
      <w:tr w:rsidR="00681CB1" w:rsidRPr="007E505D" w:rsidTr="009D7E32">
        <w:tc>
          <w:tcPr>
            <w:tcW w:w="3405" w:type="dxa"/>
            <w:shd w:val="clear" w:color="auto" w:fill="auto"/>
          </w:tcPr>
          <w:p w:rsidR="00681CB1" w:rsidRPr="007E505D" w:rsidRDefault="00681CB1" w:rsidP="007D29F7">
            <w:pPr>
              <w:tabs>
                <w:tab w:val="left" w:pos="360"/>
              </w:tabs>
              <w:suppressAutoHyphens/>
              <w:autoSpaceDE w:val="0"/>
              <w:autoSpaceDN w:val="0"/>
              <w:adjustRightInd w:val="0"/>
              <w:outlineLvl w:val="0"/>
              <w:rPr>
                <w:bCs/>
                <w:sz w:val="22"/>
                <w:szCs w:val="22"/>
                <w:lang w:eastAsia="ar-SA"/>
              </w:rPr>
            </w:pPr>
            <w:r w:rsidRPr="007E505D">
              <w:rPr>
                <w:bCs/>
                <w:sz w:val="22"/>
                <w:szCs w:val="22"/>
                <w:lang w:eastAsia="ar-SA"/>
              </w:rPr>
              <w:lastRenderedPageBreak/>
              <w:t>Position Name:</w:t>
            </w:r>
          </w:p>
          <w:p w:rsidR="00681CB1" w:rsidRPr="007E505D" w:rsidRDefault="00681CB1" w:rsidP="007D29F7">
            <w:pPr>
              <w:tabs>
                <w:tab w:val="left" w:pos="360"/>
              </w:tabs>
              <w:suppressAutoHyphens/>
              <w:autoSpaceDE w:val="0"/>
              <w:autoSpaceDN w:val="0"/>
              <w:adjustRightInd w:val="0"/>
              <w:spacing w:after="60"/>
              <w:outlineLvl w:val="0"/>
              <w:rPr>
                <w:b/>
                <w:bCs/>
                <w:sz w:val="22"/>
                <w:szCs w:val="22"/>
                <w:lang w:eastAsia="ar-SA"/>
              </w:rPr>
            </w:pPr>
            <w:bookmarkStart w:id="7" w:name="SLO"/>
            <w:r w:rsidRPr="007E505D">
              <w:rPr>
                <w:b/>
                <w:bCs/>
                <w:sz w:val="22"/>
                <w:szCs w:val="22"/>
                <w:lang w:eastAsia="ar-SA"/>
              </w:rPr>
              <w:t>Security Liaison Officer</w:t>
            </w:r>
            <w:bookmarkEnd w:id="7"/>
          </w:p>
        </w:tc>
        <w:tc>
          <w:tcPr>
            <w:tcW w:w="5917" w:type="dxa"/>
            <w:gridSpan w:val="2"/>
            <w:shd w:val="clear" w:color="auto" w:fill="auto"/>
          </w:tcPr>
          <w:p w:rsidR="00681CB1" w:rsidRPr="007E505D" w:rsidRDefault="00681CB1" w:rsidP="007D29F7">
            <w:pPr>
              <w:tabs>
                <w:tab w:val="left" w:pos="360"/>
              </w:tabs>
              <w:suppressAutoHyphens/>
              <w:autoSpaceDE w:val="0"/>
              <w:autoSpaceDN w:val="0"/>
              <w:adjustRightInd w:val="0"/>
              <w:outlineLvl w:val="0"/>
              <w:rPr>
                <w:bCs/>
                <w:sz w:val="22"/>
                <w:szCs w:val="22"/>
                <w:lang w:eastAsia="ar-SA"/>
              </w:rPr>
            </w:pPr>
            <w:r w:rsidRPr="007E505D">
              <w:rPr>
                <w:bCs/>
                <w:sz w:val="22"/>
                <w:szCs w:val="22"/>
                <w:lang w:eastAsia="ar-SA"/>
              </w:rPr>
              <w:t>Employment Regime:</w:t>
            </w:r>
          </w:p>
          <w:p w:rsidR="00681CB1" w:rsidRPr="007E505D" w:rsidRDefault="00681CB1" w:rsidP="003D152A">
            <w:pPr>
              <w:tabs>
                <w:tab w:val="left" w:pos="360"/>
              </w:tabs>
              <w:suppressAutoHyphens/>
              <w:autoSpaceDE w:val="0"/>
              <w:autoSpaceDN w:val="0"/>
              <w:adjustRightInd w:val="0"/>
              <w:outlineLvl w:val="0"/>
              <w:rPr>
                <w:b/>
                <w:bCs/>
                <w:sz w:val="22"/>
                <w:szCs w:val="22"/>
                <w:lang w:eastAsia="ar-SA"/>
              </w:rPr>
            </w:pPr>
            <w:r w:rsidRPr="007E505D">
              <w:rPr>
                <w:b/>
                <w:bCs/>
                <w:sz w:val="22"/>
                <w:szCs w:val="22"/>
                <w:lang w:eastAsia="ar-SA"/>
              </w:rPr>
              <w:t>Seconded</w:t>
            </w:r>
          </w:p>
        </w:tc>
      </w:tr>
      <w:tr w:rsidR="00624746" w:rsidRPr="007E505D" w:rsidTr="009D7E32">
        <w:tc>
          <w:tcPr>
            <w:tcW w:w="3405" w:type="dxa"/>
            <w:shd w:val="clear" w:color="auto" w:fill="auto"/>
          </w:tcPr>
          <w:p w:rsidR="00624746" w:rsidRPr="007E505D" w:rsidRDefault="00624746" w:rsidP="007D29F7">
            <w:pPr>
              <w:tabs>
                <w:tab w:val="left" w:pos="360"/>
              </w:tabs>
              <w:suppressAutoHyphens/>
              <w:autoSpaceDE w:val="0"/>
              <w:autoSpaceDN w:val="0"/>
              <w:adjustRightInd w:val="0"/>
              <w:outlineLvl w:val="0"/>
              <w:rPr>
                <w:bCs/>
                <w:sz w:val="22"/>
                <w:szCs w:val="22"/>
                <w:lang w:eastAsia="ar-SA"/>
              </w:rPr>
            </w:pPr>
            <w:r w:rsidRPr="007E505D">
              <w:rPr>
                <w:bCs/>
                <w:sz w:val="22"/>
                <w:szCs w:val="22"/>
                <w:lang w:eastAsia="ar-SA"/>
              </w:rPr>
              <w:t>Ref. Number:</w:t>
            </w:r>
          </w:p>
          <w:p w:rsidR="00624746" w:rsidRPr="007E505D" w:rsidRDefault="00624746" w:rsidP="007D29F7">
            <w:pPr>
              <w:tabs>
                <w:tab w:val="left" w:pos="360"/>
              </w:tabs>
              <w:suppressAutoHyphens/>
              <w:autoSpaceDE w:val="0"/>
              <w:autoSpaceDN w:val="0"/>
              <w:adjustRightInd w:val="0"/>
              <w:spacing w:after="60"/>
              <w:outlineLvl w:val="0"/>
              <w:rPr>
                <w:b/>
                <w:bCs/>
                <w:sz w:val="22"/>
                <w:szCs w:val="22"/>
                <w:lang w:eastAsia="ar-SA"/>
              </w:rPr>
            </w:pPr>
            <w:r w:rsidRPr="007E505D">
              <w:rPr>
                <w:b/>
                <w:bCs/>
                <w:sz w:val="22"/>
                <w:szCs w:val="22"/>
                <w:lang w:eastAsia="ar-SA"/>
              </w:rPr>
              <w:t>GEO SE 07</w:t>
            </w:r>
          </w:p>
        </w:tc>
        <w:tc>
          <w:tcPr>
            <w:tcW w:w="2515" w:type="dxa"/>
            <w:tcBorders>
              <w:bottom w:val="single" w:sz="4" w:space="0" w:color="auto"/>
            </w:tcBorders>
            <w:shd w:val="clear" w:color="auto" w:fill="auto"/>
          </w:tcPr>
          <w:p w:rsidR="00624746" w:rsidRPr="007E505D" w:rsidRDefault="00624746" w:rsidP="007D29F7">
            <w:pPr>
              <w:tabs>
                <w:tab w:val="left" w:pos="360"/>
              </w:tabs>
              <w:suppressAutoHyphens/>
              <w:autoSpaceDE w:val="0"/>
              <w:autoSpaceDN w:val="0"/>
              <w:adjustRightInd w:val="0"/>
              <w:outlineLvl w:val="0"/>
              <w:rPr>
                <w:b/>
                <w:bCs/>
                <w:sz w:val="22"/>
                <w:szCs w:val="22"/>
                <w:lang w:eastAsia="ar-SA"/>
              </w:rPr>
            </w:pPr>
            <w:r w:rsidRPr="007E505D">
              <w:rPr>
                <w:b/>
                <w:bCs/>
                <w:sz w:val="22"/>
                <w:szCs w:val="22"/>
                <w:lang w:eastAsia="ar-SA"/>
              </w:rPr>
              <w:t>Location:</w:t>
            </w:r>
          </w:p>
          <w:p w:rsidR="00624746" w:rsidRPr="007E505D" w:rsidRDefault="00624746" w:rsidP="007D29F7">
            <w:pPr>
              <w:tabs>
                <w:tab w:val="left" w:pos="360"/>
              </w:tabs>
              <w:suppressAutoHyphens/>
              <w:autoSpaceDE w:val="0"/>
              <w:autoSpaceDN w:val="0"/>
              <w:adjustRightInd w:val="0"/>
              <w:outlineLvl w:val="0"/>
              <w:rPr>
                <w:b/>
                <w:bCs/>
                <w:sz w:val="22"/>
                <w:szCs w:val="22"/>
                <w:lang w:eastAsia="ar-SA"/>
              </w:rPr>
            </w:pPr>
            <w:r w:rsidRPr="007E505D">
              <w:rPr>
                <w:b/>
                <w:bCs/>
                <w:sz w:val="22"/>
                <w:szCs w:val="22"/>
                <w:lang w:eastAsia="ar-SA"/>
              </w:rPr>
              <w:t>Tbilisi (Zugdidi)</w:t>
            </w:r>
          </w:p>
        </w:tc>
        <w:tc>
          <w:tcPr>
            <w:tcW w:w="3402" w:type="dxa"/>
            <w:tcBorders>
              <w:bottom w:val="single" w:sz="4" w:space="0" w:color="auto"/>
            </w:tcBorders>
            <w:shd w:val="clear" w:color="auto" w:fill="auto"/>
          </w:tcPr>
          <w:p w:rsidR="00624746" w:rsidRPr="007E505D" w:rsidRDefault="00624746" w:rsidP="007D29F7">
            <w:pPr>
              <w:tabs>
                <w:tab w:val="left" w:pos="360"/>
              </w:tabs>
              <w:suppressAutoHyphens/>
              <w:autoSpaceDE w:val="0"/>
              <w:autoSpaceDN w:val="0"/>
              <w:adjustRightInd w:val="0"/>
              <w:outlineLvl w:val="0"/>
              <w:rPr>
                <w:bCs/>
                <w:sz w:val="22"/>
                <w:szCs w:val="22"/>
                <w:lang w:eastAsia="ar-SA"/>
              </w:rPr>
            </w:pPr>
            <w:r w:rsidRPr="007E505D">
              <w:rPr>
                <w:bCs/>
                <w:sz w:val="22"/>
                <w:szCs w:val="22"/>
                <w:lang w:eastAsia="ar-SA"/>
              </w:rPr>
              <w:t>Availability:</w:t>
            </w:r>
          </w:p>
          <w:p w:rsidR="00624746" w:rsidRPr="007E505D" w:rsidRDefault="00624746" w:rsidP="007D29F7">
            <w:pPr>
              <w:tabs>
                <w:tab w:val="left" w:pos="360"/>
              </w:tabs>
              <w:suppressAutoHyphens/>
              <w:autoSpaceDE w:val="0"/>
              <w:autoSpaceDN w:val="0"/>
              <w:adjustRightInd w:val="0"/>
              <w:outlineLvl w:val="0"/>
              <w:rPr>
                <w:b/>
                <w:bCs/>
                <w:sz w:val="22"/>
                <w:szCs w:val="22"/>
                <w:lang w:eastAsia="ar-SA"/>
              </w:rPr>
            </w:pPr>
            <w:r w:rsidRPr="007E505D">
              <w:rPr>
                <w:b/>
                <w:bCs/>
                <w:sz w:val="22"/>
                <w:szCs w:val="22"/>
                <w:lang w:eastAsia="ar-SA"/>
              </w:rPr>
              <w:t>ASAP</w:t>
            </w:r>
          </w:p>
        </w:tc>
      </w:tr>
      <w:tr w:rsidR="00681CB1" w:rsidRPr="007E505D" w:rsidTr="009D7E32">
        <w:tc>
          <w:tcPr>
            <w:tcW w:w="3405" w:type="dxa"/>
            <w:shd w:val="clear" w:color="auto" w:fill="auto"/>
          </w:tcPr>
          <w:p w:rsidR="00681CB1" w:rsidRPr="007E505D" w:rsidRDefault="00681CB1" w:rsidP="007D29F7">
            <w:pPr>
              <w:tabs>
                <w:tab w:val="left" w:pos="360"/>
              </w:tabs>
              <w:suppressAutoHyphens/>
              <w:autoSpaceDE w:val="0"/>
              <w:autoSpaceDN w:val="0"/>
              <w:adjustRightInd w:val="0"/>
              <w:outlineLvl w:val="0"/>
              <w:rPr>
                <w:bCs/>
                <w:sz w:val="22"/>
                <w:szCs w:val="22"/>
                <w:lang w:eastAsia="ar-SA"/>
              </w:rPr>
            </w:pPr>
            <w:r w:rsidRPr="007E505D">
              <w:rPr>
                <w:bCs/>
                <w:sz w:val="22"/>
                <w:szCs w:val="22"/>
                <w:lang w:eastAsia="ar-SA"/>
              </w:rPr>
              <w:t>Component/Department/Unit:</w:t>
            </w:r>
          </w:p>
          <w:p w:rsidR="00681CB1" w:rsidRPr="007E505D" w:rsidRDefault="00681CB1" w:rsidP="00BB45B2">
            <w:pPr>
              <w:tabs>
                <w:tab w:val="left" w:pos="360"/>
              </w:tabs>
              <w:suppressAutoHyphens/>
              <w:autoSpaceDE w:val="0"/>
              <w:autoSpaceDN w:val="0"/>
              <w:adjustRightInd w:val="0"/>
              <w:spacing w:after="60"/>
              <w:outlineLvl w:val="0"/>
              <w:rPr>
                <w:b/>
                <w:bCs/>
                <w:sz w:val="22"/>
                <w:szCs w:val="22"/>
                <w:lang w:eastAsia="ar-SA"/>
              </w:rPr>
            </w:pPr>
            <w:r w:rsidRPr="007E505D">
              <w:rPr>
                <w:b/>
                <w:bCs/>
                <w:sz w:val="22"/>
                <w:szCs w:val="22"/>
                <w:lang w:eastAsia="ar-SA"/>
              </w:rPr>
              <w:t>Head of Mission/Security Office</w:t>
            </w:r>
          </w:p>
        </w:tc>
        <w:tc>
          <w:tcPr>
            <w:tcW w:w="5917" w:type="dxa"/>
            <w:gridSpan w:val="2"/>
            <w:tcBorders>
              <w:top w:val="single" w:sz="4" w:space="0" w:color="auto"/>
              <w:bottom w:val="single" w:sz="4" w:space="0" w:color="auto"/>
              <w:right w:val="single" w:sz="4" w:space="0" w:color="auto"/>
            </w:tcBorders>
            <w:shd w:val="clear" w:color="auto" w:fill="auto"/>
          </w:tcPr>
          <w:p w:rsidR="00681CB1" w:rsidRPr="007E505D" w:rsidRDefault="00681CB1" w:rsidP="007D29F7">
            <w:pPr>
              <w:tabs>
                <w:tab w:val="left" w:pos="360"/>
              </w:tabs>
              <w:suppressAutoHyphens/>
              <w:autoSpaceDE w:val="0"/>
              <w:autoSpaceDN w:val="0"/>
              <w:adjustRightInd w:val="0"/>
              <w:outlineLvl w:val="0"/>
              <w:rPr>
                <w:bCs/>
                <w:sz w:val="22"/>
                <w:szCs w:val="22"/>
                <w:lang w:eastAsia="ar-SA"/>
              </w:rPr>
            </w:pPr>
            <w:r w:rsidRPr="007E505D">
              <w:rPr>
                <w:bCs/>
                <w:sz w:val="22"/>
                <w:szCs w:val="22"/>
                <w:lang w:eastAsia="ar-SA"/>
              </w:rPr>
              <w:t>Security Clearance Level:</w:t>
            </w:r>
          </w:p>
          <w:p w:rsidR="00681CB1" w:rsidRPr="007E505D" w:rsidRDefault="00681CB1" w:rsidP="007D29F7">
            <w:pPr>
              <w:tabs>
                <w:tab w:val="left" w:pos="360"/>
              </w:tabs>
              <w:suppressAutoHyphens/>
              <w:autoSpaceDE w:val="0"/>
              <w:autoSpaceDN w:val="0"/>
              <w:adjustRightInd w:val="0"/>
              <w:outlineLvl w:val="0"/>
              <w:rPr>
                <w:b/>
                <w:bCs/>
                <w:sz w:val="22"/>
                <w:szCs w:val="22"/>
                <w:lang w:eastAsia="ar-SA"/>
              </w:rPr>
            </w:pPr>
            <w:r w:rsidRPr="007E505D">
              <w:rPr>
                <w:b/>
                <w:bCs/>
                <w:sz w:val="22"/>
                <w:szCs w:val="22"/>
                <w:lang w:eastAsia="ar-SA"/>
              </w:rPr>
              <w:t xml:space="preserve">EU </w:t>
            </w:r>
            <w:r w:rsidR="00C77BEB">
              <w:rPr>
                <w:b/>
                <w:bCs/>
                <w:sz w:val="22"/>
                <w:szCs w:val="22"/>
                <w:lang w:eastAsia="ar-SA"/>
              </w:rPr>
              <w:t>SECRET</w:t>
            </w:r>
          </w:p>
        </w:tc>
      </w:tr>
    </w:tbl>
    <w:p w:rsidR="00624746" w:rsidRPr="006D6CBC" w:rsidRDefault="00624746" w:rsidP="00624746">
      <w:pPr>
        <w:tabs>
          <w:tab w:val="left" w:pos="360"/>
        </w:tabs>
        <w:jc w:val="both"/>
        <w:rPr>
          <w:sz w:val="22"/>
          <w:szCs w:val="22"/>
          <w:lang w:eastAsia="ar-SA"/>
        </w:rPr>
      </w:pPr>
    </w:p>
    <w:p w:rsidR="00624746" w:rsidRPr="007E505D" w:rsidRDefault="00624746" w:rsidP="00AE4843">
      <w:pPr>
        <w:tabs>
          <w:tab w:val="left" w:pos="360"/>
        </w:tabs>
        <w:jc w:val="both"/>
        <w:rPr>
          <w:b/>
          <w:sz w:val="22"/>
          <w:szCs w:val="22"/>
        </w:rPr>
      </w:pPr>
      <w:r w:rsidRPr="007E505D">
        <w:rPr>
          <w:b/>
          <w:sz w:val="22"/>
          <w:szCs w:val="22"/>
        </w:rPr>
        <w:t>Reporting Line:</w:t>
      </w:r>
    </w:p>
    <w:p w:rsidR="00624746" w:rsidRPr="007E505D" w:rsidRDefault="00624746" w:rsidP="00AE4843">
      <w:pPr>
        <w:spacing w:before="120"/>
        <w:jc w:val="both"/>
        <w:rPr>
          <w:rFonts w:eastAsia="Calibri"/>
          <w:sz w:val="22"/>
          <w:szCs w:val="22"/>
        </w:rPr>
      </w:pPr>
      <w:r w:rsidRPr="007E505D">
        <w:rPr>
          <w:rFonts w:eastAsia="Calibri"/>
          <w:sz w:val="22"/>
          <w:szCs w:val="22"/>
        </w:rPr>
        <w:t xml:space="preserve">The Security Liaison Officer reports to the Senior Mission Security Officer </w:t>
      </w:r>
      <w:r w:rsidRPr="007E505D">
        <w:rPr>
          <w:sz w:val="22"/>
          <w:szCs w:val="22"/>
        </w:rPr>
        <w:t xml:space="preserve">(SMSO) </w:t>
      </w:r>
      <w:r w:rsidRPr="007E505D">
        <w:rPr>
          <w:rFonts w:eastAsia="Calibri"/>
          <w:sz w:val="22"/>
          <w:szCs w:val="22"/>
        </w:rPr>
        <w:t xml:space="preserve">and/or his/her Deputy through the </w:t>
      </w:r>
      <w:r w:rsidRPr="007E505D">
        <w:rPr>
          <w:sz w:val="22"/>
          <w:szCs w:val="22"/>
        </w:rPr>
        <w:t>Mission</w:t>
      </w:r>
      <w:r w:rsidRPr="007E505D">
        <w:rPr>
          <w:rFonts w:eastAsia="Calibri"/>
          <w:sz w:val="22"/>
          <w:szCs w:val="22"/>
        </w:rPr>
        <w:t xml:space="preserve"> Security Officer (MSO). S/he is part of the Security Office which is attached to the Office of the Head of Mission.</w:t>
      </w:r>
    </w:p>
    <w:p w:rsidR="00624746" w:rsidRPr="007E505D" w:rsidRDefault="00624746" w:rsidP="00AE4843">
      <w:pPr>
        <w:jc w:val="both"/>
        <w:rPr>
          <w:b/>
          <w:bCs/>
          <w:sz w:val="22"/>
          <w:szCs w:val="22"/>
        </w:rPr>
      </w:pPr>
    </w:p>
    <w:p w:rsidR="00624746" w:rsidRPr="007E505D" w:rsidRDefault="00624746" w:rsidP="00AE4843">
      <w:pPr>
        <w:tabs>
          <w:tab w:val="left" w:pos="360"/>
        </w:tabs>
        <w:ind w:left="284" w:hanging="284"/>
        <w:jc w:val="both"/>
        <w:rPr>
          <w:b/>
          <w:sz w:val="22"/>
          <w:szCs w:val="22"/>
        </w:rPr>
      </w:pPr>
      <w:r w:rsidRPr="007E505D">
        <w:rPr>
          <w:b/>
          <w:sz w:val="22"/>
          <w:szCs w:val="22"/>
        </w:rPr>
        <w:t>Main Tasks:</w:t>
      </w:r>
    </w:p>
    <w:p w:rsidR="00624746" w:rsidRPr="007E505D" w:rsidRDefault="00624746" w:rsidP="00AE4843">
      <w:pPr>
        <w:numPr>
          <w:ilvl w:val="0"/>
          <w:numId w:val="2"/>
        </w:numPr>
        <w:tabs>
          <w:tab w:val="num" w:pos="284"/>
          <w:tab w:val="num" w:pos="6173"/>
        </w:tabs>
        <w:autoSpaceDE w:val="0"/>
        <w:autoSpaceDN w:val="0"/>
        <w:adjustRightInd w:val="0"/>
        <w:spacing w:before="120"/>
        <w:ind w:left="284" w:hanging="284"/>
        <w:jc w:val="both"/>
        <w:rPr>
          <w:sz w:val="22"/>
          <w:szCs w:val="22"/>
        </w:rPr>
      </w:pPr>
      <w:r w:rsidRPr="007E505D">
        <w:rPr>
          <w:sz w:val="22"/>
          <w:szCs w:val="22"/>
        </w:rPr>
        <w:t xml:space="preserve">Ensures that all Mission security guidelines are implemented across the Field Office (FO) </w:t>
      </w:r>
      <w:r w:rsidR="00263726">
        <w:rPr>
          <w:sz w:val="22"/>
          <w:szCs w:val="22"/>
        </w:rPr>
        <w:t>A</w:t>
      </w:r>
      <w:r w:rsidRPr="007E505D">
        <w:rPr>
          <w:sz w:val="22"/>
          <w:szCs w:val="22"/>
        </w:rPr>
        <w:t xml:space="preserve">rea of </w:t>
      </w:r>
      <w:r w:rsidR="00263726">
        <w:rPr>
          <w:sz w:val="22"/>
          <w:szCs w:val="22"/>
        </w:rPr>
        <w:t>R</w:t>
      </w:r>
      <w:r w:rsidRPr="007E505D">
        <w:rPr>
          <w:sz w:val="22"/>
          <w:szCs w:val="22"/>
        </w:rPr>
        <w:t>esponsibility (AoR);</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Liaises with local Police from the security perspective, including management of road traffic accidents, or any other incident relating to the security and safety of the FO staff or assets;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Investigates traffic accidents and other incidents affecting the safety and security of FO personnel;</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Conducts periodic security risk assessments and issues regular written up-dates on security;</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Assesses the physical security of the staff members and Mission premises;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Supervises the outsourced security guards and access control;</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Monitors the provided service by the security staff and advises, as required;</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Participates in updating of Standard Operating Procedures (SOPs), Contingency Plans and Evacuation and Relocation Plans in conjunction with the MSO;</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Coordinates the training on prevention of fire and medical assistance requirements, as well as modular training to support the delivery of SSAT (Safety and Security Awareness Training);</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Deputi</w:t>
      </w:r>
      <w:r w:rsidR="00F73311" w:rsidRPr="007E505D">
        <w:rPr>
          <w:sz w:val="22"/>
          <w:szCs w:val="22"/>
        </w:rPr>
        <w:t>s</w:t>
      </w:r>
      <w:r w:rsidRPr="007E505D">
        <w:rPr>
          <w:sz w:val="22"/>
          <w:szCs w:val="22"/>
        </w:rPr>
        <w:t>es and acts during the absence of the MSO;</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Undertakes any other tasks assigned by the SMSO and/or the MSO.</w:t>
      </w:r>
    </w:p>
    <w:p w:rsidR="00624746" w:rsidRPr="007E505D" w:rsidRDefault="00624746" w:rsidP="00AE4843">
      <w:pPr>
        <w:tabs>
          <w:tab w:val="num" w:pos="284"/>
        </w:tabs>
        <w:ind w:left="284" w:hanging="284"/>
        <w:jc w:val="both"/>
        <w:rPr>
          <w:sz w:val="22"/>
          <w:szCs w:val="22"/>
        </w:rPr>
      </w:pPr>
    </w:p>
    <w:p w:rsidR="00624746" w:rsidRDefault="00624746" w:rsidP="00AE4843">
      <w:pPr>
        <w:tabs>
          <w:tab w:val="left" w:pos="284"/>
        </w:tabs>
        <w:jc w:val="both"/>
        <w:rPr>
          <w:b/>
          <w:sz w:val="22"/>
          <w:szCs w:val="22"/>
        </w:rPr>
      </w:pPr>
      <w:r w:rsidRPr="00E646BC">
        <w:rPr>
          <w:b/>
          <w:sz w:val="22"/>
          <w:szCs w:val="22"/>
        </w:rPr>
        <w:t>Qualifications and Education:</w:t>
      </w:r>
    </w:p>
    <w:p w:rsidR="00D431DC" w:rsidRPr="007E505D" w:rsidRDefault="00D431DC" w:rsidP="00AE4843">
      <w:pPr>
        <w:tabs>
          <w:tab w:val="left" w:pos="284"/>
        </w:tabs>
        <w:jc w:val="both"/>
        <w:rPr>
          <w:b/>
          <w:sz w:val="22"/>
          <w:szCs w:val="22"/>
        </w:rPr>
      </w:pP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 qualification of the first cycle under the framework of qualifications of the European Higher Education Area in security or management-related fields, e.g. a Bachelor’s degree;</w:t>
      </w:r>
    </w:p>
    <w:p w:rsidR="00624746" w:rsidRPr="007E505D" w:rsidRDefault="00624746"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 qualification at the level in the National Qualifications Framework in security or management-related fields which is equivalent/referenced to level 6 in the European Qualifications Framework;</w:t>
      </w:r>
    </w:p>
    <w:p w:rsidR="00624746" w:rsidRPr="007E505D" w:rsidRDefault="00624746"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Successful Completion of university studies of at least 3 years attested by a diploma in security or management-related fields;</w:t>
      </w:r>
    </w:p>
    <w:p w:rsidR="00624746" w:rsidRPr="007E505D" w:rsidRDefault="00624746"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Equivalent</w:t>
      </w:r>
      <w:r w:rsidRPr="007E505D">
        <w:rPr>
          <w:sz w:val="22"/>
          <w:szCs w:val="22"/>
          <w:lang w:eastAsia="en-GB"/>
        </w:rPr>
        <w:t xml:space="preserve"> Police and/or Military education in a </w:t>
      </w:r>
      <w:r w:rsidRPr="007E505D">
        <w:rPr>
          <w:bCs/>
          <w:sz w:val="22"/>
          <w:szCs w:val="22"/>
        </w:rPr>
        <w:t>Police/Military Academy</w:t>
      </w:r>
      <w:r w:rsidRPr="007E505D">
        <w:rPr>
          <w:sz w:val="22"/>
          <w:szCs w:val="22"/>
        </w:rPr>
        <w:t xml:space="preserve"> </w:t>
      </w:r>
      <w:r w:rsidRPr="007E505D">
        <w:rPr>
          <w:sz w:val="22"/>
          <w:szCs w:val="22"/>
          <w:lang w:eastAsia="en-GB"/>
        </w:rPr>
        <w:t>of at least 3 years’ duration</w:t>
      </w:r>
      <w:r w:rsidRPr="007E505D">
        <w:rPr>
          <w:sz w:val="22"/>
          <w:szCs w:val="22"/>
        </w:rPr>
        <w:t>.</w:t>
      </w:r>
    </w:p>
    <w:p w:rsidR="00D431DC" w:rsidRPr="007E505D" w:rsidRDefault="00145BC2" w:rsidP="00D431DC">
      <w:pPr>
        <w:tabs>
          <w:tab w:val="left" w:pos="284"/>
        </w:tabs>
        <w:autoSpaceDE w:val="0"/>
        <w:autoSpaceDN w:val="0"/>
        <w:adjustRightInd w:val="0"/>
        <w:spacing w:before="60"/>
        <w:jc w:val="both"/>
        <w:rPr>
          <w:sz w:val="22"/>
          <w:szCs w:val="22"/>
        </w:rPr>
      </w:pPr>
      <w:r>
        <w:rPr>
          <w:sz w:val="22"/>
          <w:szCs w:val="22"/>
        </w:rPr>
        <w:t xml:space="preserve">  </w:t>
      </w:r>
      <w:r w:rsidR="00D431DC">
        <w:rPr>
          <w:sz w:val="22"/>
          <w:szCs w:val="22"/>
        </w:rPr>
        <w:t>and</w:t>
      </w:r>
    </w:p>
    <w:p w:rsidR="00D431DC" w:rsidRDefault="00D431DC" w:rsidP="00D431DC">
      <w:pPr>
        <w:numPr>
          <w:ilvl w:val="0"/>
          <w:numId w:val="2"/>
        </w:numPr>
        <w:tabs>
          <w:tab w:val="num" w:pos="284"/>
          <w:tab w:val="num" w:pos="6173"/>
        </w:tabs>
        <w:autoSpaceDE w:val="0"/>
        <w:autoSpaceDN w:val="0"/>
        <w:adjustRightInd w:val="0"/>
        <w:spacing w:before="60"/>
        <w:ind w:left="284" w:hanging="284"/>
        <w:jc w:val="both"/>
        <w:rPr>
          <w:sz w:val="22"/>
          <w:szCs w:val="22"/>
        </w:rPr>
      </w:pPr>
      <w:r>
        <w:rPr>
          <w:sz w:val="22"/>
          <w:szCs w:val="22"/>
        </w:rPr>
        <w:t xml:space="preserve">After having obtained the relevant degree/qualification, at least 5 years of relevant and proven full-time professional experience </w:t>
      </w:r>
      <w:r w:rsidR="004F1E63">
        <w:rPr>
          <w:sz w:val="22"/>
          <w:szCs w:val="22"/>
        </w:rPr>
        <w:t xml:space="preserve">acquired </w:t>
      </w:r>
      <w:r>
        <w:rPr>
          <w:sz w:val="22"/>
          <w:szCs w:val="22"/>
        </w:rPr>
        <w:t>in the military or police sectors.</w:t>
      </w:r>
    </w:p>
    <w:p w:rsidR="00624746" w:rsidRPr="007E505D" w:rsidRDefault="00624746" w:rsidP="00AE4843">
      <w:pPr>
        <w:tabs>
          <w:tab w:val="num" w:pos="284"/>
        </w:tabs>
        <w:ind w:left="284" w:hanging="284"/>
        <w:rPr>
          <w:sz w:val="22"/>
          <w:szCs w:val="22"/>
        </w:rPr>
      </w:pPr>
    </w:p>
    <w:p w:rsidR="00624746" w:rsidRPr="007E505D" w:rsidRDefault="00624746" w:rsidP="00D431DC">
      <w:pPr>
        <w:tabs>
          <w:tab w:val="num" w:pos="284"/>
          <w:tab w:val="left" w:pos="360"/>
        </w:tabs>
        <w:autoSpaceDE w:val="0"/>
        <w:autoSpaceDN w:val="0"/>
        <w:adjustRightInd w:val="0"/>
        <w:spacing w:after="240"/>
        <w:ind w:left="284" w:hanging="284"/>
        <w:jc w:val="both"/>
        <w:rPr>
          <w:b/>
          <w:sz w:val="22"/>
          <w:szCs w:val="22"/>
        </w:rPr>
      </w:pPr>
      <w:r w:rsidRPr="00E646BC">
        <w:rPr>
          <w:b/>
          <w:sz w:val="22"/>
          <w:szCs w:val="22"/>
        </w:rPr>
        <w:t>Experience and Competencies: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Experience in liaison with law enforcement authorities;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Relevant experience in handling EU classified information;</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Ability to prioriti</w:t>
      </w:r>
      <w:r w:rsidR="00C76917" w:rsidRPr="007E505D">
        <w:rPr>
          <w:sz w:val="22"/>
          <w:szCs w:val="22"/>
        </w:rPr>
        <w:t>s</w:t>
      </w:r>
      <w:r w:rsidRPr="007E505D">
        <w:rPr>
          <w:sz w:val="22"/>
          <w:szCs w:val="22"/>
        </w:rPr>
        <w:t>e and manage a demanding workload;</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Ability to acquire useful information from a variety of sources;</w:t>
      </w:r>
    </w:p>
    <w:p w:rsidR="00624746" w:rsidRPr="007E505D" w:rsidRDefault="00624746"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Clear and concise drafting and report writing skills;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Demonstrated ability to contribute creatively to the development of policies and procedures;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lastRenderedPageBreak/>
        <w:t>Strong interpersonal, communication, research and analytical skills; ability to analyse and integrate diverse information from varied sources;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Sensitivity and ability to handle sensitive matters, and to follow trends in the administration of diverse programs;</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Excellent organisational, planning, and time-management skills;</w:t>
      </w:r>
    </w:p>
    <w:p w:rsidR="00624746" w:rsidRPr="00AB49DF" w:rsidRDefault="00AB49DF" w:rsidP="00AE4843">
      <w:pPr>
        <w:numPr>
          <w:ilvl w:val="0"/>
          <w:numId w:val="2"/>
        </w:numPr>
        <w:tabs>
          <w:tab w:val="num" w:pos="284"/>
          <w:tab w:val="num" w:pos="6173"/>
        </w:tabs>
        <w:autoSpaceDE w:val="0"/>
        <w:autoSpaceDN w:val="0"/>
        <w:adjustRightInd w:val="0"/>
        <w:ind w:left="284" w:hanging="284"/>
        <w:jc w:val="both"/>
        <w:rPr>
          <w:sz w:val="22"/>
          <w:szCs w:val="22"/>
        </w:rPr>
      </w:pPr>
      <w:r w:rsidRPr="00AB49DF">
        <w:rPr>
          <w:sz w:val="22"/>
          <w:szCs w:val="22"/>
        </w:rPr>
        <w:t>Drives EUMM vehicles with manual transmission in rough terrain;</w:t>
      </w:r>
    </w:p>
    <w:p w:rsidR="00624746" w:rsidRPr="007E505D" w:rsidRDefault="00624746" w:rsidP="00AE4843">
      <w:pPr>
        <w:numPr>
          <w:ilvl w:val="0"/>
          <w:numId w:val="2"/>
        </w:numPr>
        <w:tabs>
          <w:tab w:val="num" w:pos="284"/>
          <w:tab w:val="num" w:pos="6173"/>
        </w:tabs>
        <w:autoSpaceDE w:val="0"/>
        <w:autoSpaceDN w:val="0"/>
        <w:adjustRightInd w:val="0"/>
        <w:ind w:left="284" w:hanging="284"/>
        <w:jc w:val="both"/>
        <w:rPr>
          <w:rFonts w:eastAsia="Calibri"/>
          <w:sz w:val="22"/>
          <w:szCs w:val="22"/>
          <w:lang w:eastAsia="ar-SA"/>
        </w:rPr>
      </w:pPr>
      <w:r w:rsidRPr="007E505D">
        <w:rPr>
          <w:rFonts w:eastAsia="Calibri"/>
          <w:sz w:val="22"/>
          <w:szCs w:val="22"/>
          <w:lang w:eastAsia="ar-SA"/>
        </w:rPr>
        <w:t>International experience, particularly in crisis areas with multi-national and international organisations;</w:t>
      </w:r>
    </w:p>
    <w:p w:rsidR="00624746" w:rsidRPr="007E505D" w:rsidRDefault="00624746" w:rsidP="00AE4843">
      <w:pPr>
        <w:numPr>
          <w:ilvl w:val="0"/>
          <w:numId w:val="32"/>
        </w:numPr>
        <w:autoSpaceDE w:val="0"/>
        <w:autoSpaceDN w:val="0"/>
        <w:ind w:left="284" w:hanging="284"/>
        <w:contextualSpacing/>
        <w:jc w:val="both"/>
        <w:rPr>
          <w:rFonts w:eastAsia="Calibri"/>
          <w:sz w:val="22"/>
          <w:szCs w:val="22"/>
          <w:lang w:eastAsia="ar-SA"/>
        </w:rPr>
      </w:pPr>
      <w:r w:rsidRPr="007E505D">
        <w:rPr>
          <w:rFonts w:eastAsia="Calibri"/>
          <w:sz w:val="22"/>
          <w:szCs w:val="22"/>
          <w:lang w:eastAsia="ar-SA"/>
        </w:rPr>
        <w:t>Ability to perform under stress and in difficult circumstances;</w:t>
      </w:r>
    </w:p>
    <w:p w:rsidR="00624746" w:rsidRPr="007E505D" w:rsidRDefault="00624746" w:rsidP="00AE4843">
      <w:pPr>
        <w:numPr>
          <w:ilvl w:val="0"/>
          <w:numId w:val="32"/>
        </w:numPr>
        <w:ind w:left="284" w:hanging="284"/>
        <w:contextualSpacing/>
        <w:jc w:val="both"/>
        <w:rPr>
          <w:rFonts w:eastAsia="Calibri"/>
          <w:sz w:val="22"/>
          <w:szCs w:val="22"/>
          <w:lang w:eastAsia="ar-SA"/>
        </w:rPr>
      </w:pPr>
      <w:r w:rsidRPr="007E505D">
        <w:rPr>
          <w:rFonts w:eastAsia="Calibri"/>
          <w:color w:val="000000"/>
          <w:sz w:val="22"/>
          <w:szCs w:val="22"/>
          <w:lang w:eastAsia="ar-SA"/>
        </w:rPr>
        <w:t>Ability to work in a demanding, deadline-driven environment and to establish and maintain effective working relationships with people of different national and cultural backgrounds;</w:t>
      </w:r>
    </w:p>
    <w:p w:rsidR="00624746" w:rsidRPr="007E505D" w:rsidRDefault="00624746" w:rsidP="00AE4843">
      <w:pPr>
        <w:numPr>
          <w:ilvl w:val="0"/>
          <w:numId w:val="32"/>
        </w:numPr>
        <w:autoSpaceDE w:val="0"/>
        <w:autoSpaceDN w:val="0"/>
        <w:ind w:left="284" w:hanging="284"/>
        <w:contextualSpacing/>
        <w:jc w:val="both"/>
        <w:rPr>
          <w:rFonts w:eastAsia="Calibri"/>
          <w:sz w:val="22"/>
          <w:szCs w:val="22"/>
          <w:lang w:eastAsia="ar-SA"/>
        </w:rPr>
      </w:pPr>
      <w:r w:rsidRPr="007E505D">
        <w:rPr>
          <w:rFonts w:eastAsia="Calibri"/>
          <w:sz w:val="22"/>
          <w:szCs w:val="22"/>
          <w:lang w:eastAsia="ar-SA"/>
        </w:rPr>
        <w:t>Good understanding of the political, cultural, historical and security situation of Caucasus, in particular Georgia;</w:t>
      </w:r>
    </w:p>
    <w:p w:rsidR="00624746" w:rsidRPr="007E505D" w:rsidRDefault="00781B1D" w:rsidP="00AE4843">
      <w:pPr>
        <w:numPr>
          <w:ilvl w:val="0"/>
          <w:numId w:val="32"/>
        </w:numPr>
        <w:autoSpaceDE w:val="0"/>
        <w:autoSpaceDN w:val="0"/>
        <w:ind w:left="284" w:hanging="284"/>
        <w:contextualSpacing/>
        <w:jc w:val="both"/>
        <w:rPr>
          <w:rFonts w:eastAsia="Calibri"/>
          <w:sz w:val="22"/>
          <w:szCs w:val="22"/>
          <w:lang w:eastAsia="ar-SA"/>
        </w:rPr>
      </w:pPr>
      <w:r w:rsidRPr="007E505D">
        <w:rPr>
          <w:rFonts w:eastAsia="Calibri"/>
          <w:sz w:val="22"/>
          <w:szCs w:val="22"/>
          <w:lang w:eastAsia="ar-SA"/>
        </w:rPr>
        <w:t>K</w:t>
      </w:r>
      <w:r w:rsidR="00624746" w:rsidRPr="007E505D">
        <w:rPr>
          <w:rFonts w:eastAsia="Calibri"/>
          <w:sz w:val="22"/>
          <w:szCs w:val="22"/>
          <w:lang w:eastAsia="ar-SA"/>
        </w:rPr>
        <w:t xml:space="preserve">nowledge of the functioning of the EU and in particular CSDP Missions </w:t>
      </w:r>
      <w:r w:rsidRPr="007E505D">
        <w:rPr>
          <w:rFonts w:eastAsia="Calibri"/>
          <w:sz w:val="22"/>
          <w:szCs w:val="22"/>
          <w:lang w:eastAsia="ar-SA"/>
        </w:rPr>
        <w:t>desirable</w:t>
      </w:r>
      <w:r w:rsidR="00624746" w:rsidRPr="007E505D">
        <w:rPr>
          <w:rFonts w:eastAsia="Calibri"/>
          <w:sz w:val="22"/>
          <w:szCs w:val="22"/>
          <w:lang w:eastAsia="ar-SA"/>
        </w:rPr>
        <w:t>;</w:t>
      </w:r>
    </w:p>
    <w:p w:rsidR="00624746" w:rsidRPr="007E505D" w:rsidRDefault="00624746" w:rsidP="00AE4843">
      <w:pPr>
        <w:numPr>
          <w:ilvl w:val="0"/>
          <w:numId w:val="31"/>
        </w:numPr>
        <w:tabs>
          <w:tab w:val="num" w:pos="284"/>
        </w:tabs>
        <w:ind w:left="284" w:hanging="284"/>
        <w:jc w:val="both"/>
        <w:rPr>
          <w:sz w:val="22"/>
          <w:szCs w:val="22"/>
        </w:rPr>
      </w:pPr>
      <w:r w:rsidRPr="007E505D">
        <w:rPr>
          <w:rFonts w:eastAsia="Calibri"/>
          <w:sz w:val="22"/>
          <w:szCs w:val="22"/>
        </w:rPr>
        <w:t>Civilian</w:t>
      </w:r>
      <w:r w:rsidRPr="007E505D">
        <w:rPr>
          <w:sz w:val="22"/>
          <w:szCs w:val="22"/>
        </w:rPr>
        <w:t xml:space="preserve"> driving license class C </w:t>
      </w:r>
      <w:r w:rsidR="00781B1D" w:rsidRPr="007E505D">
        <w:rPr>
          <w:sz w:val="22"/>
          <w:szCs w:val="22"/>
        </w:rPr>
        <w:t>desirable</w:t>
      </w:r>
      <w:r w:rsidRPr="007E505D">
        <w:rPr>
          <w:sz w:val="22"/>
          <w:szCs w:val="22"/>
        </w:rPr>
        <w:t>;</w:t>
      </w:r>
    </w:p>
    <w:p w:rsidR="00624746" w:rsidRPr="007E505D" w:rsidRDefault="00624746" w:rsidP="00AE4843">
      <w:pPr>
        <w:numPr>
          <w:ilvl w:val="0"/>
          <w:numId w:val="31"/>
        </w:numPr>
        <w:tabs>
          <w:tab w:val="num" w:pos="284"/>
        </w:tabs>
        <w:ind w:left="284" w:hanging="284"/>
        <w:jc w:val="both"/>
        <w:rPr>
          <w:rFonts w:eastAsia="Calibri"/>
          <w:sz w:val="22"/>
          <w:szCs w:val="22"/>
        </w:rPr>
      </w:pPr>
      <w:r w:rsidRPr="007E505D">
        <w:rPr>
          <w:rFonts w:eastAsia="Calibri"/>
          <w:sz w:val="22"/>
          <w:szCs w:val="22"/>
        </w:rPr>
        <w:t xml:space="preserve">Knowledge of Russian and/or Georgian language </w:t>
      </w:r>
      <w:r w:rsidR="00781B1D" w:rsidRPr="007E505D">
        <w:rPr>
          <w:rFonts w:eastAsia="Calibri"/>
          <w:sz w:val="22"/>
          <w:szCs w:val="22"/>
        </w:rPr>
        <w:t>desirable</w:t>
      </w:r>
      <w:r w:rsidRPr="007E505D">
        <w:rPr>
          <w:rFonts w:eastAsia="Calibri"/>
          <w:sz w:val="22"/>
          <w:szCs w:val="22"/>
        </w:rPr>
        <w:t>.</w:t>
      </w:r>
    </w:p>
    <w:p w:rsidR="00624746" w:rsidRPr="007E505D" w:rsidRDefault="00624746" w:rsidP="00AE4843">
      <w:pPr>
        <w:spacing w:after="200"/>
        <w:rPr>
          <w:rFonts w:eastAsia="Calibri"/>
          <w:sz w:val="22"/>
          <w:szCs w:val="22"/>
        </w:rPr>
      </w:pPr>
      <w:r w:rsidRPr="007E505D">
        <w:rPr>
          <w:rFonts w:eastAsia="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35"/>
        <w:gridCol w:w="2897"/>
      </w:tblGrid>
      <w:tr w:rsidR="00681CB1" w:rsidRPr="007E505D" w:rsidTr="008C3D4B">
        <w:tc>
          <w:tcPr>
            <w:tcW w:w="3510" w:type="dxa"/>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lastRenderedPageBreak/>
              <w:t>Position Name:</w:t>
            </w:r>
          </w:p>
          <w:p w:rsidR="00681CB1" w:rsidRPr="007E505D" w:rsidRDefault="00681CB1" w:rsidP="007D29F7">
            <w:pPr>
              <w:tabs>
                <w:tab w:val="left" w:pos="360"/>
              </w:tabs>
              <w:autoSpaceDE w:val="0"/>
              <w:autoSpaceDN w:val="0"/>
              <w:adjustRightInd w:val="0"/>
              <w:spacing w:after="60"/>
              <w:outlineLvl w:val="0"/>
              <w:rPr>
                <w:b/>
                <w:bCs/>
                <w:sz w:val="22"/>
                <w:szCs w:val="22"/>
              </w:rPr>
            </w:pPr>
            <w:bookmarkStart w:id="8" w:name="opsg"/>
            <w:bookmarkStart w:id="9" w:name="OperationsofficerFOZ"/>
            <w:bookmarkStart w:id="10" w:name="OperationsofficerFOZ1"/>
            <w:bookmarkStart w:id="11" w:name="OperationsOfficerFieldOffice"/>
            <w:r w:rsidRPr="007E505D">
              <w:rPr>
                <w:b/>
                <w:sz w:val="22"/>
                <w:szCs w:val="22"/>
              </w:rPr>
              <w:t>Operations Officer</w:t>
            </w:r>
            <w:bookmarkEnd w:id="8"/>
            <w:bookmarkEnd w:id="9"/>
            <w:bookmarkEnd w:id="10"/>
            <w:bookmarkEnd w:id="11"/>
          </w:p>
        </w:tc>
        <w:tc>
          <w:tcPr>
            <w:tcW w:w="5732" w:type="dxa"/>
            <w:gridSpan w:val="2"/>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Employment Regime:</w:t>
            </w:r>
          </w:p>
          <w:p w:rsidR="00681CB1" w:rsidRPr="007E505D" w:rsidRDefault="00681CB1" w:rsidP="007D29F7">
            <w:pPr>
              <w:tabs>
                <w:tab w:val="left" w:pos="360"/>
              </w:tabs>
              <w:autoSpaceDE w:val="0"/>
              <w:autoSpaceDN w:val="0"/>
              <w:adjustRightInd w:val="0"/>
              <w:outlineLvl w:val="0"/>
              <w:rPr>
                <w:b/>
                <w:bCs/>
                <w:sz w:val="22"/>
                <w:szCs w:val="22"/>
              </w:rPr>
            </w:pPr>
            <w:r w:rsidRPr="007E505D">
              <w:rPr>
                <w:b/>
                <w:bCs/>
                <w:sz w:val="22"/>
                <w:szCs w:val="22"/>
              </w:rPr>
              <w:t>Seconded</w:t>
            </w:r>
          </w:p>
        </w:tc>
      </w:tr>
      <w:tr w:rsidR="00624746" w:rsidRPr="007E505D" w:rsidTr="007D29F7">
        <w:tc>
          <w:tcPr>
            <w:tcW w:w="3510" w:type="dxa"/>
            <w:shd w:val="clear" w:color="auto" w:fill="auto"/>
          </w:tcPr>
          <w:p w:rsidR="00624746" w:rsidRPr="007E505D" w:rsidRDefault="00624746" w:rsidP="007D29F7">
            <w:pPr>
              <w:tabs>
                <w:tab w:val="left" w:pos="360"/>
              </w:tabs>
              <w:autoSpaceDE w:val="0"/>
              <w:autoSpaceDN w:val="0"/>
              <w:adjustRightInd w:val="0"/>
              <w:outlineLvl w:val="0"/>
              <w:rPr>
                <w:bCs/>
                <w:sz w:val="22"/>
                <w:szCs w:val="22"/>
              </w:rPr>
            </w:pPr>
            <w:r w:rsidRPr="007E505D">
              <w:rPr>
                <w:bCs/>
                <w:sz w:val="22"/>
                <w:szCs w:val="22"/>
              </w:rPr>
              <w:t>Ref. Number:</w:t>
            </w:r>
          </w:p>
          <w:p w:rsidR="00624746" w:rsidRPr="007E505D" w:rsidRDefault="00624746" w:rsidP="007D29F7">
            <w:pPr>
              <w:tabs>
                <w:tab w:val="left" w:pos="360"/>
              </w:tabs>
              <w:autoSpaceDE w:val="0"/>
              <w:autoSpaceDN w:val="0"/>
              <w:adjustRightInd w:val="0"/>
              <w:spacing w:after="60"/>
              <w:outlineLvl w:val="0"/>
              <w:rPr>
                <w:b/>
                <w:bCs/>
                <w:sz w:val="22"/>
                <w:szCs w:val="22"/>
              </w:rPr>
            </w:pPr>
            <w:r w:rsidRPr="007E505D">
              <w:rPr>
                <w:b/>
                <w:sz w:val="22"/>
                <w:szCs w:val="22"/>
              </w:rPr>
              <w:t>GEO GO 03, ZO 04</w:t>
            </w:r>
          </w:p>
        </w:tc>
        <w:tc>
          <w:tcPr>
            <w:tcW w:w="2835" w:type="dxa"/>
            <w:shd w:val="clear" w:color="auto" w:fill="auto"/>
          </w:tcPr>
          <w:p w:rsidR="00624746" w:rsidRPr="007E505D" w:rsidRDefault="00624746" w:rsidP="007D29F7">
            <w:pPr>
              <w:tabs>
                <w:tab w:val="left" w:pos="360"/>
              </w:tabs>
              <w:autoSpaceDE w:val="0"/>
              <w:autoSpaceDN w:val="0"/>
              <w:adjustRightInd w:val="0"/>
              <w:outlineLvl w:val="0"/>
              <w:rPr>
                <w:bCs/>
                <w:sz w:val="22"/>
                <w:szCs w:val="22"/>
              </w:rPr>
            </w:pPr>
            <w:r w:rsidRPr="007E505D">
              <w:rPr>
                <w:bCs/>
                <w:sz w:val="22"/>
                <w:szCs w:val="22"/>
              </w:rPr>
              <w:t>Location:</w:t>
            </w:r>
          </w:p>
          <w:p w:rsidR="00624746" w:rsidRPr="007E505D" w:rsidRDefault="00624746" w:rsidP="007D29F7">
            <w:pPr>
              <w:tabs>
                <w:tab w:val="left" w:pos="360"/>
              </w:tabs>
              <w:autoSpaceDE w:val="0"/>
              <w:autoSpaceDN w:val="0"/>
              <w:adjustRightInd w:val="0"/>
              <w:outlineLvl w:val="0"/>
              <w:rPr>
                <w:b/>
                <w:bCs/>
                <w:sz w:val="22"/>
                <w:szCs w:val="22"/>
              </w:rPr>
            </w:pPr>
            <w:r w:rsidRPr="007E505D">
              <w:rPr>
                <w:b/>
                <w:sz w:val="22"/>
                <w:szCs w:val="22"/>
              </w:rPr>
              <w:t>Gori and Zugdidi</w:t>
            </w:r>
          </w:p>
        </w:tc>
        <w:tc>
          <w:tcPr>
            <w:tcW w:w="2897" w:type="dxa"/>
            <w:shd w:val="clear" w:color="auto" w:fill="auto"/>
          </w:tcPr>
          <w:p w:rsidR="00624746" w:rsidRPr="007E505D" w:rsidRDefault="00624746" w:rsidP="007D29F7">
            <w:pPr>
              <w:tabs>
                <w:tab w:val="left" w:pos="360"/>
              </w:tabs>
              <w:autoSpaceDE w:val="0"/>
              <w:autoSpaceDN w:val="0"/>
              <w:adjustRightInd w:val="0"/>
              <w:outlineLvl w:val="0"/>
              <w:rPr>
                <w:bCs/>
                <w:sz w:val="22"/>
                <w:szCs w:val="22"/>
              </w:rPr>
            </w:pPr>
            <w:r w:rsidRPr="007E505D">
              <w:rPr>
                <w:bCs/>
                <w:sz w:val="22"/>
                <w:szCs w:val="22"/>
              </w:rPr>
              <w:t>Availability:</w:t>
            </w:r>
          </w:p>
          <w:p w:rsidR="00624746" w:rsidRPr="007E505D" w:rsidRDefault="00624746" w:rsidP="007D29F7">
            <w:pPr>
              <w:tabs>
                <w:tab w:val="left" w:pos="360"/>
              </w:tabs>
              <w:autoSpaceDE w:val="0"/>
              <w:autoSpaceDN w:val="0"/>
              <w:adjustRightInd w:val="0"/>
              <w:outlineLvl w:val="0"/>
              <w:rPr>
                <w:b/>
                <w:bCs/>
                <w:sz w:val="22"/>
                <w:szCs w:val="22"/>
              </w:rPr>
            </w:pPr>
            <w:r w:rsidRPr="007E505D">
              <w:rPr>
                <w:b/>
                <w:bCs/>
                <w:sz w:val="22"/>
                <w:szCs w:val="22"/>
              </w:rPr>
              <w:t>ASAP</w:t>
            </w:r>
          </w:p>
        </w:tc>
      </w:tr>
      <w:tr w:rsidR="00624746" w:rsidRPr="007E505D" w:rsidTr="007D29F7">
        <w:tc>
          <w:tcPr>
            <w:tcW w:w="3510" w:type="dxa"/>
            <w:shd w:val="clear" w:color="auto" w:fill="auto"/>
          </w:tcPr>
          <w:p w:rsidR="00624746" w:rsidRPr="007E505D" w:rsidRDefault="00624746" w:rsidP="007D29F7">
            <w:pPr>
              <w:tabs>
                <w:tab w:val="left" w:pos="360"/>
              </w:tabs>
              <w:autoSpaceDE w:val="0"/>
              <w:autoSpaceDN w:val="0"/>
              <w:adjustRightInd w:val="0"/>
              <w:outlineLvl w:val="0"/>
              <w:rPr>
                <w:bCs/>
                <w:sz w:val="22"/>
                <w:szCs w:val="22"/>
              </w:rPr>
            </w:pPr>
            <w:r w:rsidRPr="007E505D">
              <w:rPr>
                <w:bCs/>
                <w:sz w:val="22"/>
                <w:szCs w:val="22"/>
              </w:rPr>
              <w:t>Component/Department/Unit:</w:t>
            </w:r>
          </w:p>
          <w:p w:rsidR="00624746" w:rsidRPr="007E505D" w:rsidRDefault="00624746" w:rsidP="008F5CC3">
            <w:pPr>
              <w:tabs>
                <w:tab w:val="left" w:pos="360"/>
              </w:tabs>
              <w:autoSpaceDE w:val="0"/>
              <w:autoSpaceDN w:val="0"/>
              <w:adjustRightInd w:val="0"/>
              <w:spacing w:after="60"/>
              <w:outlineLvl w:val="0"/>
              <w:rPr>
                <w:b/>
                <w:bCs/>
                <w:sz w:val="22"/>
                <w:szCs w:val="22"/>
              </w:rPr>
            </w:pPr>
            <w:r w:rsidRPr="007E505D">
              <w:rPr>
                <w:b/>
                <w:sz w:val="22"/>
                <w:szCs w:val="22"/>
              </w:rPr>
              <w:t>Operations Department/Field Offices Gori and Zugdidi</w:t>
            </w:r>
          </w:p>
        </w:tc>
        <w:tc>
          <w:tcPr>
            <w:tcW w:w="5732" w:type="dxa"/>
            <w:gridSpan w:val="2"/>
            <w:shd w:val="clear" w:color="auto" w:fill="auto"/>
          </w:tcPr>
          <w:p w:rsidR="00624746" w:rsidRPr="007E505D" w:rsidRDefault="00624746" w:rsidP="007D29F7">
            <w:pPr>
              <w:tabs>
                <w:tab w:val="left" w:pos="360"/>
              </w:tabs>
              <w:autoSpaceDE w:val="0"/>
              <w:autoSpaceDN w:val="0"/>
              <w:adjustRightInd w:val="0"/>
              <w:outlineLvl w:val="0"/>
              <w:rPr>
                <w:bCs/>
                <w:sz w:val="22"/>
                <w:szCs w:val="22"/>
              </w:rPr>
            </w:pPr>
            <w:r w:rsidRPr="007E505D">
              <w:rPr>
                <w:bCs/>
                <w:sz w:val="22"/>
                <w:szCs w:val="22"/>
              </w:rPr>
              <w:t>Level of Security Clearance:</w:t>
            </w:r>
          </w:p>
          <w:p w:rsidR="00624746" w:rsidRPr="007E505D" w:rsidRDefault="00624746" w:rsidP="007D29F7">
            <w:pPr>
              <w:tabs>
                <w:tab w:val="left" w:pos="360"/>
              </w:tabs>
              <w:autoSpaceDE w:val="0"/>
              <w:autoSpaceDN w:val="0"/>
              <w:adjustRightInd w:val="0"/>
              <w:outlineLvl w:val="0"/>
              <w:rPr>
                <w:b/>
                <w:bCs/>
                <w:sz w:val="22"/>
                <w:szCs w:val="22"/>
              </w:rPr>
            </w:pPr>
            <w:r w:rsidRPr="007E505D">
              <w:rPr>
                <w:b/>
                <w:bCs/>
                <w:sz w:val="22"/>
                <w:szCs w:val="22"/>
              </w:rPr>
              <w:t xml:space="preserve">EU </w:t>
            </w:r>
            <w:r w:rsidR="00C77BEB">
              <w:rPr>
                <w:b/>
                <w:sz w:val="22"/>
                <w:szCs w:val="22"/>
              </w:rPr>
              <w:t>CONFIDENTIAL</w:t>
            </w:r>
            <w:r w:rsidRPr="007E505D">
              <w:rPr>
                <w:b/>
                <w:sz w:val="22"/>
                <w:szCs w:val="22"/>
              </w:rPr>
              <w:t xml:space="preserve"> </w:t>
            </w:r>
          </w:p>
        </w:tc>
      </w:tr>
    </w:tbl>
    <w:p w:rsidR="00624746" w:rsidRPr="007E505D" w:rsidRDefault="00624746" w:rsidP="00624746">
      <w:pPr>
        <w:ind w:left="284" w:hanging="284"/>
        <w:jc w:val="both"/>
        <w:rPr>
          <w:b/>
          <w:sz w:val="22"/>
          <w:szCs w:val="22"/>
        </w:rPr>
      </w:pPr>
    </w:p>
    <w:p w:rsidR="00624746" w:rsidRPr="007E505D" w:rsidRDefault="00624746" w:rsidP="00AE4843">
      <w:pPr>
        <w:tabs>
          <w:tab w:val="left" w:pos="360"/>
        </w:tabs>
        <w:ind w:left="284" w:hanging="284"/>
        <w:jc w:val="both"/>
        <w:rPr>
          <w:b/>
          <w:sz w:val="22"/>
          <w:szCs w:val="22"/>
        </w:rPr>
      </w:pPr>
      <w:r w:rsidRPr="007E505D">
        <w:rPr>
          <w:b/>
          <w:sz w:val="22"/>
          <w:szCs w:val="22"/>
        </w:rPr>
        <w:t>Reporting Line:</w:t>
      </w:r>
    </w:p>
    <w:p w:rsidR="00624746" w:rsidRPr="007E505D" w:rsidRDefault="00624746" w:rsidP="00AE4843">
      <w:pPr>
        <w:spacing w:before="120"/>
        <w:jc w:val="both"/>
        <w:rPr>
          <w:sz w:val="22"/>
          <w:szCs w:val="22"/>
        </w:rPr>
      </w:pPr>
      <w:r w:rsidRPr="007E505D">
        <w:rPr>
          <w:sz w:val="22"/>
          <w:szCs w:val="22"/>
        </w:rPr>
        <w:t>The Field Office Operations Officer reports to the Field Office Chief (FOC) and/or his/her Deputy (DFOC).</w:t>
      </w:r>
    </w:p>
    <w:p w:rsidR="00624746" w:rsidRPr="007E505D" w:rsidRDefault="00624746" w:rsidP="00AE4843">
      <w:pPr>
        <w:ind w:left="284" w:hanging="284"/>
        <w:jc w:val="both"/>
        <w:rPr>
          <w:sz w:val="22"/>
          <w:szCs w:val="22"/>
        </w:rPr>
      </w:pPr>
    </w:p>
    <w:p w:rsidR="00624746" w:rsidRPr="007E505D" w:rsidRDefault="00624746" w:rsidP="00AE4843">
      <w:pPr>
        <w:tabs>
          <w:tab w:val="left" w:pos="360"/>
        </w:tabs>
        <w:ind w:left="284" w:hanging="284"/>
        <w:jc w:val="both"/>
        <w:rPr>
          <w:b/>
          <w:sz w:val="22"/>
          <w:szCs w:val="22"/>
        </w:rPr>
      </w:pPr>
      <w:r w:rsidRPr="007E505D">
        <w:rPr>
          <w:b/>
          <w:sz w:val="22"/>
          <w:szCs w:val="22"/>
        </w:rPr>
        <w:t>Main Tasks:</w:t>
      </w:r>
    </w:p>
    <w:p w:rsidR="00624746" w:rsidRPr="007E505D" w:rsidRDefault="00624746" w:rsidP="00AE4843">
      <w:pPr>
        <w:numPr>
          <w:ilvl w:val="0"/>
          <w:numId w:val="2"/>
        </w:numPr>
        <w:tabs>
          <w:tab w:val="num" w:pos="0"/>
          <w:tab w:val="num" w:pos="284"/>
          <w:tab w:val="num" w:pos="360"/>
        </w:tabs>
        <w:suppressAutoHyphens/>
        <w:spacing w:before="120"/>
        <w:ind w:left="284" w:hanging="284"/>
        <w:jc w:val="both"/>
        <w:rPr>
          <w:sz w:val="22"/>
          <w:szCs w:val="22"/>
          <w:lang w:eastAsia="ar-SA"/>
        </w:rPr>
      </w:pPr>
      <w:r w:rsidRPr="007E505D">
        <w:rPr>
          <w:sz w:val="22"/>
          <w:szCs w:val="22"/>
          <w:lang w:eastAsia="ar-SA"/>
        </w:rPr>
        <w:t>Plans, tasks and oversees the execution of all Field Office (FO) patrolling activities;</w:t>
      </w:r>
    </w:p>
    <w:p w:rsidR="00624746" w:rsidRPr="007E505D" w:rsidRDefault="00624746" w:rsidP="00AE4843">
      <w:pPr>
        <w:numPr>
          <w:ilvl w:val="0"/>
          <w:numId w:val="2"/>
        </w:numPr>
        <w:tabs>
          <w:tab w:val="num" w:pos="0"/>
          <w:tab w:val="num" w:pos="284"/>
          <w:tab w:val="num" w:pos="360"/>
        </w:tabs>
        <w:suppressAutoHyphens/>
        <w:ind w:left="284" w:hanging="284"/>
        <w:jc w:val="both"/>
        <w:rPr>
          <w:sz w:val="22"/>
          <w:szCs w:val="22"/>
          <w:lang w:eastAsia="ar-SA"/>
        </w:rPr>
      </w:pPr>
      <w:r w:rsidRPr="007E505D">
        <w:rPr>
          <w:sz w:val="22"/>
          <w:szCs w:val="22"/>
          <w:lang w:eastAsia="ar-SA"/>
        </w:rPr>
        <w:t>Oversees the allocation of personnel, vehicles and resources to operational tasks;</w:t>
      </w:r>
    </w:p>
    <w:p w:rsidR="00624746" w:rsidRPr="007E505D" w:rsidRDefault="00624746" w:rsidP="00AE4843">
      <w:pPr>
        <w:numPr>
          <w:ilvl w:val="0"/>
          <w:numId w:val="2"/>
        </w:numPr>
        <w:tabs>
          <w:tab w:val="num" w:pos="0"/>
          <w:tab w:val="num" w:pos="284"/>
          <w:tab w:val="num" w:pos="360"/>
        </w:tabs>
        <w:suppressAutoHyphens/>
        <w:ind w:left="284" w:hanging="284"/>
        <w:jc w:val="both"/>
        <w:rPr>
          <w:sz w:val="22"/>
          <w:szCs w:val="22"/>
          <w:lang w:eastAsia="ar-SA"/>
        </w:rPr>
      </w:pPr>
      <w:r w:rsidRPr="007E505D">
        <w:rPr>
          <w:sz w:val="22"/>
          <w:szCs w:val="22"/>
          <w:lang w:eastAsia="ar-SA"/>
        </w:rPr>
        <w:t>Manages the communication flow through the FO by briefing staff and compiling reports so that all FO personnel are kept informed and updated on events;</w:t>
      </w:r>
    </w:p>
    <w:p w:rsidR="00624746" w:rsidRPr="007E505D" w:rsidRDefault="00624746" w:rsidP="00AE4843">
      <w:pPr>
        <w:numPr>
          <w:ilvl w:val="0"/>
          <w:numId w:val="2"/>
        </w:numPr>
        <w:tabs>
          <w:tab w:val="num" w:pos="0"/>
          <w:tab w:val="num" w:pos="284"/>
          <w:tab w:val="num" w:pos="360"/>
          <w:tab w:val="num" w:pos="6173"/>
        </w:tabs>
        <w:suppressAutoHyphens/>
        <w:ind w:left="284" w:hanging="284"/>
        <w:jc w:val="both"/>
        <w:rPr>
          <w:sz w:val="22"/>
          <w:szCs w:val="22"/>
          <w:lang w:eastAsia="ar-SA"/>
        </w:rPr>
      </w:pPr>
      <w:r w:rsidRPr="007E505D">
        <w:rPr>
          <w:sz w:val="22"/>
          <w:szCs w:val="22"/>
          <w:lang w:eastAsia="ar-SA"/>
        </w:rPr>
        <w:t>As a member of the Field Office Security Management Team, handles incidents and events in the Area of Responsibility (AoR);</w:t>
      </w:r>
    </w:p>
    <w:p w:rsidR="00624746" w:rsidRPr="007E505D" w:rsidRDefault="00624746" w:rsidP="00AE4843">
      <w:pPr>
        <w:numPr>
          <w:ilvl w:val="0"/>
          <w:numId w:val="2"/>
        </w:numPr>
        <w:tabs>
          <w:tab w:val="num" w:pos="0"/>
          <w:tab w:val="num" w:pos="284"/>
          <w:tab w:val="num" w:pos="360"/>
        </w:tabs>
        <w:suppressAutoHyphens/>
        <w:ind w:left="284" w:hanging="284"/>
        <w:jc w:val="both"/>
        <w:rPr>
          <w:sz w:val="22"/>
          <w:szCs w:val="22"/>
          <w:lang w:eastAsia="ar-SA"/>
        </w:rPr>
      </w:pPr>
      <w:r w:rsidRPr="007E505D">
        <w:rPr>
          <w:sz w:val="22"/>
          <w:szCs w:val="22"/>
          <w:lang w:eastAsia="ar-SA"/>
        </w:rPr>
        <w:t>Maintains and updates Standard Operational Procedures (SOPs). Suggests amendments to EUMM HQ Operations for the effective implementation of the mandate;</w:t>
      </w:r>
    </w:p>
    <w:p w:rsidR="00624746" w:rsidRPr="007E505D" w:rsidRDefault="00624746" w:rsidP="00AE4843">
      <w:pPr>
        <w:numPr>
          <w:ilvl w:val="0"/>
          <w:numId w:val="2"/>
        </w:numPr>
        <w:tabs>
          <w:tab w:val="num" w:pos="0"/>
          <w:tab w:val="num" w:pos="284"/>
          <w:tab w:val="num" w:pos="360"/>
        </w:tabs>
        <w:suppressAutoHyphens/>
        <w:ind w:left="284" w:hanging="284"/>
        <w:jc w:val="both"/>
        <w:rPr>
          <w:sz w:val="22"/>
          <w:szCs w:val="22"/>
          <w:lang w:eastAsia="ar-SA"/>
        </w:rPr>
      </w:pPr>
      <w:r w:rsidRPr="007E505D">
        <w:rPr>
          <w:sz w:val="22"/>
          <w:szCs w:val="22"/>
          <w:lang w:eastAsia="ar-SA"/>
        </w:rPr>
        <w:t>Provides EUMM HQ with timely and accurate information in line with the prescribed operational rhythm;</w:t>
      </w:r>
    </w:p>
    <w:p w:rsidR="00624746" w:rsidRPr="007E505D" w:rsidRDefault="00624746" w:rsidP="00AE4843">
      <w:pPr>
        <w:numPr>
          <w:ilvl w:val="0"/>
          <w:numId w:val="2"/>
        </w:numPr>
        <w:tabs>
          <w:tab w:val="num" w:pos="0"/>
          <w:tab w:val="num" w:pos="284"/>
          <w:tab w:val="num" w:pos="360"/>
        </w:tabs>
        <w:suppressAutoHyphens/>
        <w:ind w:left="284" w:hanging="284"/>
        <w:jc w:val="both"/>
        <w:rPr>
          <w:sz w:val="22"/>
          <w:szCs w:val="22"/>
          <w:lang w:eastAsia="ar-SA"/>
        </w:rPr>
      </w:pPr>
      <w:r w:rsidRPr="007E505D">
        <w:rPr>
          <w:sz w:val="22"/>
          <w:szCs w:val="22"/>
          <w:lang w:eastAsia="ar-SA"/>
        </w:rPr>
        <w:t>Ensures that the Operations Room conforms with all the relevant information and physical security requirements;</w:t>
      </w:r>
    </w:p>
    <w:p w:rsidR="00624746" w:rsidRPr="007E505D" w:rsidRDefault="00624746" w:rsidP="00AE4843">
      <w:pPr>
        <w:numPr>
          <w:ilvl w:val="0"/>
          <w:numId w:val="2"/>
        </w:numPr>
        <w:tabs>
          <w:tab w:val="num" w:pos="0"/>
          <w:tab w:val="num" w:pos="284"/>
          <w:tab w:val="num" w:pos="360"/>
        </w:tabs>
        <w:suppressAutoHyphens/>
        <w:ind w:left="284" w:hanging="284"/>
        <w:jc w:val="both"/>
        <w:rPr>
          <w:sz w:val="22"/>
          <w:szCs w:val="22"/>
          <w:lang w:eastAsia="ar-SA"/>
        </w:rPr>
      </w:pPr>
      <w:r w:rsidRPr="007E505D">
        <w:rPr>
          <w:sz w:val="22"/>
          <w:szCs w:val="22"/>
          <w:lang w:eastAsia="ar-SA"/>
        </w:rPr>
        <w:t>Co-ordinates training activities in the Field Office;</w:t>
      </w:r>
    </w:p>
    <w:p w:rsidR="00624746" w:rsidRPr="007E505D" w:rsidRDefault="00624746" w:rsidP="00AE4843">
      <w:pPr>
        <w:numPr>
          <w:ilvl w:val="0"/>
          <w:numId w:val="2"/>
        </w:numPr>
        <w:tabs>
          <w:tab w:val="num" w:pos="0"/>
          <w:tab w:val="num" w:pos="284"/>
          <w:tab w:val="num" w:pos="360"/>
        </w:tabs>
        <w:suppressAutoHyphens/>
        <w:ind w:left="284" w:hanging="284"/>
        <w:jc w:val="both"/>
        <w:rPr>
          <w:sz w:val="22"/>
          <w:szCs w:val="22"/>
          <w:lang w:eastAsia="ar-SA"/>
        </w:rPr>
      </w:pPr>
      <w:r w:rsidRPr="007E505D">
        <w:rPr>
          <w:sz w:val="22"/>
          <w:szCs w:val="22"/>
          <w:lang w:eastAsia="ar-SA"/>
        </w:rPr>
        <w:t xml:space="preserve">Plans visits of </w:t>
      </w:r>
      <w:r w:rsidRPr="007E505D">
        <w:rPr>
          <w:sz w:val="22"/>
          <w:szCs w:val="22"/>
        </w:rPr>
        <w:t xml:space="preserve">external official visitors to the Field Office, </w:t>
      </w:r>
      <w:r w:rsidRPr="007E505D">
        <w:rPr>
          <w:sz w:val="22"/>
          <w:szCs w:val="22"/>
          <w:lang w:eastAsia="ar-SA"/>
        </w:rPr>
        <w:t>and conducts external activities;</w:t>
      </w:r>
    </w:p>
    <w:p w:rsidR="00624746" w:rsidRPr="007E505D" w:rsidRDefault="00624746" w:rsidP="00AE4843">
      <w:pPr>
        <w:numPr>
          <w:ilvl w:val="0"/>
          <w:numId w:val="2"/>
        </w:numPr>
        <w:tabs>
          <w:tab w:val="num" w:pos="0"/>
          <w:tab w:val="num" w:pos="284"/>
          <w:tab w:val="num" w:pos="360"/>
        </w:tabs>
        <w:suppressAutoHyphens/>
        <w:ind w:left="284" w:hanging="284"/>
        <w:jc w:val="both"/>
        <w:rPr>
          <w:sz w:val="22"/>
          <w:szCs w:val="22"/>
          <w:lang w:eastAsia="ar-SA"/>
        </w:rPr>
      </w:pPr>
      <w:r w:rsidRPr="007E505D">
        <w:rPr>
          <w:sz w:val="22"/>
          <w:szCs w:val="22"/>
          <w:lang w:eastAsia="ar-SA"/>
        </w:rPr>
        <w:t>Undertakes any other tasks assigned by the FOC.</w:t>
      </w:r>
    </w:p>
    <w:p w:rsidR="00624746" w:rsidRPr="007E505D" w:rsidRDefault="00624746" w:rsidP="00AE4843">
      <w:pPr>
        <w:ind w:left="284" w:hanging="284"/>
        <w:jc w:val="both"/>
        <w:rPr>
          <w:sz w:val="22"/>
          <w:szCs w:val="22"/>
        </w:rPr>
      </w:pPr>
    </w:p>
    <w:p w:rsidR="00624746" w:rsidRPr="007E505D" w:rsidRDefault="00624746" w:rsidP="00AE4843">
      <w:pPr>
        <w:tabs>
          <w:tab w:val="num" w:pos="284"/>
          <w:tab w:val="left" w:pos="360"/>
        </w:tabs>
        <w:autoSpaceDE w:val="0"/>
        <w:autoSpaceDN w:val="0"/>
        <w:adjustRightInd w:val="0"/>
        <w:ind w:left="284" w:hanging="284"/>
        <w:jc w:val="both"/>
        <w:rPr>
          <w:b/>
          <w:sz w:val="22"/>
          <w:szCs w:val="22"/>
        </w:rPr>
      </w:pPr>
      <w:r w:rsidRPr="00E646BC">
        <w:rPr>
          <w:b/>
          <w:sz w:val="22"/>
          <w:szCs w:val="22"/>
        </w:rPr>
        <w:t>Qualifications and Education:</w:t>
      </w:r>
    </w:p>
    <w:p w:rsidR="00624746" w:rsidRPr="007E505D" w:rsidRDefault="00624746" w:rsidP="00AE4843">
      <w:pPr>
        <w:numPr>
          <w:ilvl w:val="0"/>
          <w:numId w:val="2"/>
        </w:numPr>
        <w:tabs>
          <w:tab w:val="num" w:pos="284"/>
          <w:tab w:val="num" w:pos="6173"/>
        </w:tabs>
        <w:autoSpaceDE w:val="0"/>
        <w:autoSpaceDN w:val="0"/>
        <w:adjustRightInd w:val="0"/>
        <w:spacing w:before="120"/>
        <w:ind w:left="284" w:hanging="284"/>
        <w:jc w:val="both"/>
        <w:rPr>
          <w:sz w:val="22"/>
          <w:szCs w:val="22"/>
        </w:rPr>
      </w:pPr>
      <w:r w:rsidRPr="007E505D">
        <w:rPr>
          <w:sz w:val="22"/>
          <w:szCs w:val="22"/>
        </w:rPr>
        <w:t xml:space="preserve">A qualification of the first cycle under the framework of qualifications of the European Higher Education Area in </w:t>
      </w:r>
      <w:r w:rsidRPr="007E505D">
        <w:rPr>
          <w:sz w:val="22"/>
          <w:szCs w:val="22"/>
          <w:lang w:eastAsia="ar-SA"/>
        </w:rPr>
        <w:t>Diplomacy, Political Science, International Relation, Police or Military Sciences</w:t>
      </w:r>
      <w:r w:rsidRPr="007E505D">
        <w:rPr>
          <w:sz w:val="22"/>
          <w:szCs w:val="22"/>
        </w:rPr>
        <w:t>, e.g. a Bachelor’s degree;</w:t>
      </w:r>
    </w:p>
    <w:p w:rsidR="00624746" w:rsidRPr="007E505D" w:rsidRDefault="00624746"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624746" w:rsidRPr="007E505D" w:rsidRDefault="00624746" w:rsidP="00AE4843">
      <w:pPr>
        <w:numPr>
          <w:ilvl w:val="0"/>
          <w:numId w:val="2"/>
        </w:numPr>
        <w:tabs>
          <w:tab w:val="num" w:pos="284"/>
          <w:tab w:val="num" w:pos="6173"/>
        </w:tabs>
        <w:autoSpaceDE w:val="0"/>
        <w:autoSpaceDN w:val="0"/>
        <w:adjustRightInd w:val="0"/>
        <w:spacing w:before="60"/>
        <w:ind w:left="284" w:hanging="284"/>
        <w:jc w:val="both"/>
        <w:rPr>
          <w:sz w:val="22"/>
          <w:szCs w:val="22"/>
        </w:rPr>
      </w:pPr>
      <w:r w:rsidRPr="007E505D">
        <w:rPr>
          <w:sz w:val="22"/>
          <w:szCs w:val="22"/>
        </w:rPr>
        <w:t xml:space="preserve">A qualification at the level in the National Qualifications Framework in </w:t>
      </w:r>
      <w:r w:rsidRPr="007E505D">
        <w:rPr>
          <w:sz w:val="22"/>
          <w:szCs w:val="22"/>
          <w:lang w:eastAsia="ar-SA"/>
        </w:rPr>
        <w:t>Diplomacy, Political Science, International Relation, Police or Military Sciences</w:t>
      </w:r>
      <w:r w:rsidRPr="007E505D">
        <w:rPr>
          <w:sz w:val="22"/>
          <w:szCs w:val="22"/>
        </w:rPr>
        <w:t xml:space="preserve"> which is equivalent/referenced to level 6 in the European Qualifications Framework;</w:t>
      </w:r>
    </w:p>
    <w:p w:rsidR="00624746" w:rsidRPr="007E505D" w:rsidRDefault="00624746"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624746" w:rsidRPr="007E505D" w:rsidRDefault="00624746" w:rsidP="00AE4843">
      <w:pPr>
        <w:numPr>
          <w:ilvl w:val="0"/>
          <w:numId w:val="2"/>
        </w:numPr>
        <w:tabs>
          <w:tab w:val="num" w:pos="284"/>
          <w:tab w:val="num" w:pos="6173"/>
        </w:tabs>
        <w:autoSpaceDE w:val="0"/>
        <w:autoSpaceDN w:val="0"/>
        <w:adjustRightInd w:val="0"/>
        <w:spacing w:before="60"/>
        <w:ind w:left="284" w:hanging="284"/>
        <w:jc w:val="both"/>
        <w:rPr>
          <w:sz w:val="22"/>
          <w:szCs w:val="22"/>
        </w:rPr>
      </w:pPr>
      <w:r w:rsidRPr="007E505D">
        <w:rPr>
          <w:sz w:val="22"/>
          <w:szCs w:val="22"/>
        </w:rPr>
        <w:t xml:space="preserve">Successful Completion of university studies of at least 3 years attested by a diploma in </w:t>
      </w:r>
      <w:r w:rsidRPr="007E505D">
        <w:rPr>
          <w:sz w:val="22"/>
          <w:szCs w:val="22"/>
          <w:lang w:eastAsia="ar-SA"/>
        </w:rPr>
        <w:t>Diplomacy, Political Science, International Relation, Police or Military Sciences</w:t>
      </w:r>
      <w:r w:rsidRPr="007E505D">
        <w:rPr>
          <w:sz w:val="22"/>
          <w:szCs w:val="22"/>
        </w:rPr>
        <w:t>;</w:t>
      </w:r>
    </w:p>
    <w:p w:rsidR="00624746" w:rsidRPr="007E505D" w:rsidRDefault="00624746"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624746" w:rsidRPr="007E505D" w:rsidRDefault="00624746" w:rsidP="00AE4843">
      <w:pPr>
        <w:numPr>
          <w:ilvl w:val="0"/>
          <w:numId w:val="2"/>
        </w:numPr>
        <w:tabs>
          <w:tab w:val="num" w:pos="284"/>
          <w:tab w:val="num" w:pos="6173"/>
        </w:tabs>
        <w:autoSpaceDE w:val="0"/>
        <w:autoSpaceDN w:val="0"/>
        <w:adjustRightInd w:val="0"/>
        <w:spacing w:before="60"/>
        <w:ind w:left="284" w:hanging="284"/>
        <w:jc w:val="both"/>
        <w:rPr>
          <w:sz w:val="22"/>
          <w:szCs w:val="22"/>
        </w:rPr>
      </w:pPr>
      <w:r w:rsidRPr="007E505D">
        <w:rPr>
          <w:sz w:val="22"/>
          <w:szCs w:val="22"/>
          <w:lang w:eastAsia="ar-SA"/>
        </w:rPr>
        <w:t>Equivalent Police and/or Military education.</w:t>
      </w:r>
    </w:p>
    <w:p w:rsidR="00D431DC" w:rsidRPr="007E505D" w:rsidRDefault="00145BC2" w:rsidP="00D431DC">
      <w:pPr>
        <w:tabs>
          <w:tab w:val="left" w:pos="284"/>
        </w:tabs>
        <w:autoSpaceDE w:val="0"/>
        <w:autoSpaceDN w:val="0"/>
        <w:adjustRightInd w:val="0"/>
        <w:spacing w:before="60"/>
        <w:jc w:val="both"/>
        <w:rPr>
          <w:sz w:val="22"/>
          <w:szCs w:val="22"/>
        </w:rPr>
      </w:pPr>
      <w:r>
        <w:rPr>
          <w:sz w:val="22"/>
          <w:szCs w:val="22"/>
        </w:rPr>
        <w:t xml:space="preserve">  </w:t>
      </w:r>
      <w:r w:rsidR="00D431DC">
        <w:rPr>
          <w:sz w:val="22"/>
          <w:szCs w:val="22"/>
        </w:rPr>
        <w:t>and</w:t>
      </w:r>
    </w:p>
    <w:p w:rsidR="00D431DC" w:rsidRDefault="00D431DC" w:rsidP="00D431DC">
      <w:pPr>
        <w:numPr>
          <w:ilvl w:val="0"/>
          <w:numId w:val="2"/>
        </w:numPr>
        <w:tabs>
          <w:tab w:val="num" w:pos="284"/>
          <w:tab w:val="num" w:pos="6173"/>
        </w:tabs>
        <w:autoSpaceDE w:val="0"/>
        <w:autoSpaceDN w:val="0"/>
        <w:adjustRightInd w:val="0"/>
        <w:spacing w:before="60"/>
        <w:ind w:left="284" w:hanging="284"/>
        <w:jc w:val="both"/>
        <w:rPr>
          <w:sz w:val="22"/>
          <w:szCs w:val="22"/>
        </w:rPr>
      </w:pPr>
      <w:r>
        <w:rPr>
          <w:sz w:val="22"/>
          <w:szCs w:val="22"/>
        </w:rPr>
        <w:t>After having obtained the relevant degree/qualification, at least 5 years of relevant and proven full-time professional experience in police, military, public administration, political science, human rights or humanitarian organisations.</w:t>
      </w:r>
    </w:p>
    <w:p w:rsidR="00624746" w:rsidRPr="007E505D" w:rsidRDefault="00624746" w:rsidP="00AE4843">
      <w:pPr>
        <w:tabs>
          <w:tab w:val="num" w:pos="6173"/>
        </w:tabs>
        <w:suppressAutoHyphens/>
        <w:ind w:left="284"/>
        <w:jc w:val="both"/>
        <w:rPr>
          <w:b/>
          <w:sz w:val="22"/>
          <w:szCs w:val="22"/>
          <w:lang w:eastAsia="ar-SA"/>
        </w:rPr>
      </w:pPr>
    </w:p>
    <w:p w:rsidR="00624746" w:rsidRPr="007E505D" w:rsidRDefault="00624746" w:rsidP="00D431DC">
      <w:pPr>
        <w:tabs>
          <w:tab w:val="left" w:pos="360"/>
        </w:tabs>
        <w:autoSpaceDE w:val="0"/>
        <w:autoSpaceDN w:val="0"/>
        <w:adjustRightInd w:val="0"/>
        <w:spacing w:after="240"/>
        <w:ind w:left="284" w:hanging="284"/>
        <w:jc w:val="both"/>
        <w:rPr>
          <w:b/>
          <w:sz w:val="22"/>
          <w:szCs w:val="22"/>
        </w:rPr>
      </w:pPr>
      <w:r w:rsidRPr="00E646BC">
        <w:rPr>
          <w:b/>
          <w:sz w:val="22"/>
          <w:szCs w:val="22"/>
        </w:rPr>
        <w:t>Experience and Competencies:</w:t>
      </w:r>
    </w:p>
    <w:p w:rsidR="00624746" w:rsidRPr="007E505D" w:rsidRDefault="00624746" w:rsidP="00AE4843">
      <w:pPr>
        <w:numPr>
          <w:ilvl w:val="0"/>
          <w:numId w:val="2"/>
        </w:numPr>
        <w:tabs>
          <w:tab w:val="num" w:pos="0"/>
          <w:tab w:val="num" w:pos="284"/>
          <w:tab w:val="num" w:pos="360"/>
        </w:tabs>
        <w:suppressAutoHyphens/>
        <w:ind w:left="284" w:hanging="284"/>
        <w:jc w:val="both"/>
        <w:rPr>
          <w:sz w:val="22"/>
          <w:szCs w:val="22"/>
          <w:lang w:eastAsia="ar-SA"/>
        </w:rPr>
      </w:pPr>
      <w:r w:rsidRPr="007E505D">
        <w:rPr>
          <w:sz w:val="22"/>
          <w:szCs w:val="22"/>
          <w:lang w:eastAsia="ar-SA"/>
        </w:rPr>
        <w:t>Demonstrable work experience in an operational environment with a demanding workload and tight deadlines;</w:t>
      </w:r>
    </w:p>
    <w:p w:rsidR="00624746" w:rsidRPr="007E505D" w:rsidRDefault="00624746" w:rsidP="00AE4843">
      <w:pPr>
        <w:numPr>
          <w:ilvl w:val="0"/>
          <w:numId w:val="2"/>
        </w:numPr>
        <w:tabs>
          <w:tab w:val="num" w:pos="0"/>
          <w:tab w:val="num" w:pos="284"/>
          <w:tab w:val="num" w:pos="360"/>
        </w:tabs>
        <w:suppressAutoHyphens/>
        <w:ind w:left="284" w:hanging="284"/>
        <w:jc w:val="both"/>
        <w:rPr>
          <w:sz w:val="22"/>
          <w:szCs w:val="22"/>
          <w:lang w:eastAsia="ar-SA"/>
        </w:rPr>
      </w:pPr>
      <w:r w:rsidRPr="007E505D">
        <w:rPr>
          <w:sz w:val="22"/>
          <w:szCs w:val="22"/>
          <w:lang w:eastAsia="ar-SA"/>
        </w:rPr>
        <w:t>Excellent organisational, prioritisation, planning, and time-management skills. A proactive approach;</w:t>
      </w:r>
    </w:p>
    <w:p w:rsidR="00624746" w:rsidRPr="007E505D" w:rsidRDefault="00624746" w:rsidP="00AE4843">
      <w:pPr>
        <w:numPr>
          <w:ilvl w:val="0"/>
          <w:numId w:val="2"/>
        </w:numPr>
        <w:tabs>
          <w:tab w:val="num" w:pos="0"/>
          <w:tab w:val="num" w:pos="284"/>
          <w:tab w:val="num" w:pos="360"/>
        </w:tabs>
        <w:suppressAutoHyphens/>
        <w:ind w:left="284" w:hanging="284"/>
        <w:jc w:val="both"/>
        <w:rPr>
          <w:sz w:val="22"/>
          <w:szCs w:val="22"/>
          <w:lang w:eastAsia="ar-SA"/>
        </w:rPr>
      </w:pPr>
      <w:r w:rsidRPr="007E505D">
        <w:rPr>
          <w:sz w:val="22"/>
          <w:szCs w:val="22"/>
          <w:lang w:eastAsia="ar-SA"/>
        </w:rPr>
        <w:t>Very good conceptual and strategic skills;</w:t>
      </w:r>
    </w:p>
    <w:p w:rsidR="00624746" w:rsidRPr="004F02AA" w:rsidRDefault="00624746" w:rsidP="00AE4843">
      <w:pPr>
        <w:numPr>
          <w:ilvl w:val="0"/>
          <w:numId w:val="2"/>
        </w:numPr>
        <w:tabs>
          <w:tab w:val="num" w:pos="0"/>
          <w:tab w:val="num" w:pos="284"/>
          <w:tab w:val="num" w:pos="360"/>
        </w:tabs>
        <w:suppressAutoHyphens/>
        <w:ind w:left="284" w:hanging="284"/>
        <w:jc w:val="both"/>
        <w:rPr>
          <w:sz w:val="22"/>
          <w:szCs w:val="22"/>
          <w:lang w:eastAsia="ar-SA"/>
        </w:rPr>
      </w:pPr>
      <w:r w:rsidRPr="004F02AA">
        <w:rPr>
          <w:sz w:val="22"/>
          <w:szCs w:val="22"/>
          <w:lang w:eastAsia="ar-SA"/>
        </w:rPr>
        <w:lastRenderedPageBreak/>
        <w:t>Strong writing skills for drafting concise and accurate reports;</w:t>
      </w:r>
    </w:p>
    <w:p w:rsidR="00624746" w:rsidRPr="007E505D" w:rsidRDefault="00624746" w:rsidP="00AE4843">
      <w:pPr>
        <w:numPr>
          <w:ilvl w:val="0"/>
          <w:numId w:val="2"/>
        </w:numPr>
        <w:tabs>
          <w:tab w:val="num" w:pos="0"/>
          <w:tab w:val="num" w:pos="284"/>
          <w:tab w:val="num" w:pos="360"/>
        </w:tabs>
        <w:suppressAutoHyphens/>
        <w:ind w:left="284" w:hanging="284"/>
        <w:jc w:val="both"/>
        <w:rPr>
          <w:sz w:val="22"/>
          <w:szCs w:val="22"/>
          <w:lang w:eastAsia="ar-SA"/>
        </w:rPr>
      </w:pPr>
      <w:r w:rsidRPr="007E505D">
        <w:rPr>
          <w:sz w:val="22"/>
          <w:szCs w:val="22"/>
          <w:lang w:eastAsia="ar-SA"/>
        </w:rPr>
        <w:t>Excellent communication and presentation skills;</w:t>
      </w:r>
    </w:p>
    <w:p w:rsidR="00624746" w:rsidRPr="007E505D" w:rsidRDefault="00624746" w:rsidP="00AE4843">
      <w:pPr>
        <w:numPr>
          <w:ilvl w:val="0"/>
          <w:numId w:val="2"/>
        </w:numPr>
        <w:tabs>
          <w:tab w:val="num" w:pos="0"/>
          <w:tab w:val="num" w:pos="284"/>
          <w:tab w:val="num" w:pos="360"/>
        </w:tabs>
        <w:suppressAutoHyphens/>
        <w:ind w:left="284" w:hanging="284"/>
        <w:jc w:val="both"/>
        <w:rPr>
          <w:sz w:val="22"/>
          <w:szCs w:val="22"/>
          <w:lang w:eastAsia="ar-SA"/>
        </w:rPr>
      </w:pPr>
      <w:r w:rsidRPr="007E505D">
        <w:rPr>
          <w:sz w:val="22"/>
          <w:szCs w:val="22"/>
          <w:lang w:eastAsia="ar-SA"/>
        </w:rPr>
        <w:t>Experience in research, acquisition and analysis of information from a wide variety of sources;</w:t>
      </w:r>
    </w:p>
    <w:p w:rsidR="00624746" w:rsidRPr="007E505D" w:rsidRDefault="00781B1D" w:rsidP="00AE4843">
      <w:pPr>
        <w:numPr>
          <w:ilvl w:val="0"/>
          <w:numId w:val="2"/>
        </w:numPr>
        <w:tabs>
          <w:tab w:val="num" w:pos="284"/>
          <w:tab w:val="num" w:pos="360"/>
        </w:tabs>
        <w:autoSpaceDE w:val="0"/>
        <w:autoSpaceDN w:val="0"/>
        <w:adjustRightInd w:val="0"/>
        <w:ind w:left="284" w:hanging="284"/>
        <w:contextualSpacing/>
        <w:jc w:val="both"/>
        <w:rPr>
          <w:sz w:val="22"/>
          <w:szCs w:val="22"/>
        </w:rPr>
      </w:pPr>
      <w:r w:rsidRPr="007E505D">
        <w:rPr>
          <w:color w:val="000000"/>
          <w:sz w:val="22"/>
          <w:szCs w:val="22"/>
        </w:rPr>
        <w:t>E</w:t>
      </w:r>
      <w:r w:rsidR="00624746" w:rsidRPr="007E505D">
        <w:rPr>
          <w:color w:val="000000"/>
          <w:sz w:val="22"/>
          <w:szCs w:val="22"/>
        </w:rPr>
        <w:t>xperience in establishing and maintaining effective working relationships with people of different national and cultural backgrounds</w:t>
      </w:r>
      <w:r w:rsidR="00624746" w:rsidRPr="007E505D">
        <w:rPr>
          <w:sz w:val="22"/>
          <w:szCs w:val="22"/>
        </w:rPr>
        <w:t>;</w:t>
      </w:r>
    </w:p>
    <w:p w:rsidR="00624746" w:rsidRPr="007E505D" w:rsidRDefault="00624746" w:rsidP="00AE4843">
      <w:pPr>
        <w:numPr>
          <w:ilvl w:val="0"/>
          <w:numId w:val="2"/>
        </w:numPr>
        <w:tabs>
          <w:tab w:val="left" w:pos="284"/>
          <w:tab w:val="num" w:pos="360"/>
          <w:tab w:val="num" w:pos="1070"/>
        </w:tabs>
        <w:autoSpaceDE w:val="0"/>
        <w:autoSpaceDN w:val="0"/>
        <w:adjustRightInd w:val="0"/>
        <w:ind w:left="284" w:hanging="284"/>
        <w:jc w:val="both"/>
        <w:rPr>
          <w:sz w:val="22"/>
          <w:szCs w:val="22"/>
        </w:rPr>
      </w:pPr>
      <w:r w:rsidRPr="007E505D">
        <w:rPr>
          <w:sz w:val="22"/>
          <w:szCs w:val="22"/>
        </w:rPr>
        <w:t>International experience, particularly in crisis areas with multi-national and international organi</w:t>
      </w:r>
      <w:r w:rsidR="00DB6DFE" w:rsidRPr="007E505D">
        <w:rPr>
          <w:sz w:val="22"/>
          <w:szCs w:val="22"/>
        </w:rPr>
        <w:t>s</w:t>
      </w:r>
      <w:r w:rsidRPr="007E505D">
        <w:rPr>
          <w:sz w:val="22"/>
          <w:szCs w:val="22"/>
        </w:rPr>
        <w:t xml:space="preserve">ations </w:t>
      </w:r>
      <w:r w:rsidR="00781B1D" w:rsidRPr="007E505D">
        <w:rPr>
          <w:sz w:val="22"/>
          <w:szCs w:val="22"/>
        </w:rPr>
        <w:t>desirable</w:t>
      </w:r>
      <w:r w:rsidRPr="007E505D">
        <w:rPr>
          <w:sz w:val="22"/>
          <w:szCs w:val="22"/>
        </w:rPr>
        <w:t>;</w:t>
      </w:r>
    </w:p>
    <w:p w:rsidR="00624746" w:rsidRPr="007E505D" w:rsidRDefault="00624746" w:rsidP="00AE4843">
      <w:pPr>
        <w:numPr>
          <w:ilvl w:val="0"/>
          <w:numId w:val="2"/>
        </w:numPr>
        <w:tabs>
          <w:tab w:val="num" w:pos="284"/>
          <w:tab w:val="num" w:pos="360"/>
        </w:tabs>
        <w:autoSpaceDE w:val="0"/>
        <w:autoSpaceDN w:val="0"/>
        <w:adjustRightInd w:val="0"/>
        <w:ind w:left="284" w:hanging="284"/>
        <w:contextualSpacing/>
        <w:jc w:val="both"/>
        <w:rPr>
          <w:sz w:val="22"/>
          <w:szCs w:val="22"/>
        </w:rPr>
      </w:pPr>
      <w:r w:rsidRPr="007E505D">
        <w:rPr>
          <w:rFonts w:eastAsia="Calibri"/>
          <w:sz w:val="22"/>
          <w:szCs w:val="22"/>
        </w:rPr>
        <w:t xml:space="preserve">Good understanding of the political, cultural, historical and security situation of the </w:t>
      </w:r>
      <w:r w:rsidRPr="007E505D">
        <w:rPr>
          <w:sz w:val="22"/>
          <w:szCs w:val="22"/>
        </w:rPr>
        <w:t>Caucasus</w:t>
      </w:r>
      <w:r w:rsidRPr="007E505D">
        <w:rPr>
          <w:rFonts w:eastAsia="Calibri"/>
          <w:sz w:val="22"/>
          <w:szCs w:val="22"/>
        </w:rPr>
        <w:t xml:space="preserve">, in particular </w:t>
      </w:r>
      <w:r w:rsidRPr="007E505D">
        <w:rPr>
          <w:sz w:val="22"/>
          <w:szCs w:val="22"/>
        </w:rPr>
        <w:t xml:space="preserve">Georgia </w:t>
      </w:r>
      <w:r w:rsidR="00781B1D" w:rsidRPr="007E505D">
        <w:rPr>
          <w:sz w:val="22"/>
          <w:szCs w:val="22"/>
        </w:rPr>
        <w:t>desirable</w:t>
      </w:r>
      <w:r w:rsidRPr="007E505D">
        <w:rPr>
          <w:sz w:val="22"/>
          <w:szCs w:val="22"/>
        </w:rPr>
        <w:t>;</w:t>
      </w:r>
    </w:p>
    <w:p w:rsidR="00777695" w:rsidRPr="007E505D" w:rsidRDefault="00624746" w:rsidP="00AE4843">
      <w:pPr>
        <w:numPr>
          <w:ilvl w:val="0"/>
          <w:numId w:val="2"/>
        </w:numPr>
        <w:tabs>
          <w:tab w:val="num" w:pos="284"/>
          <w:tab w:val="left" w:pos="360"/>
        </w:tabs>
        <w:autoSpaceDE w:val="0"/>
        <w:autoSpaceDN w:val="0"/>
        <w:adjustRightInd w:val="0"/>
        <w:ind w:left="284" w:hanging="284"/>
        <w:jc w:val="both"/>
        <w:rPr>
          <w:sz w:val="22"/>
          <w:szCs w:val="22"/>
        </w:rPr>
      </w:pPr>
      <w:r w:rsidRPr="007E505D">
        <w:rPr>
          <w:sz w:val="22"/>
          <w:szCs w:val="22"/>
        </w:rPr>
        <w:t xml:space="preserve">Knowledge of Russian and/or Georgian language </w:t>
      </w:r>
      <w:r w:rsidR="00781B1D" w:rsidRPr="007E505D">
        <w:rPr>
          <w:sz w:val="22"/>
          <w:szCs w:val="22"/>
        </w:rPr>
        <w:t>desirable</w:t>
      </w:r>
      <w:r w:rsidRPr="007E505D">
        <w:rPr>
          <w:sz w:val="22"/>
          <w:szCs w:val="22"/>
        </w:rPr>
        <w:t>.</w:t>
      </w:r>
    </w:p>
    <w:p w:rsidR="00777695" w:rsidRPr="007E505D" w:rsidRDefault="00777695">
      <w:pPr>
        <w:spacing w:after="200" w:line="276" w:lineRule="auto"/>
        <w:rPr>
          <w:sz w:val="22"/>
          <w:szCs w:val="22"/>
        </w:rPr>
      </w:pPr>
      <w:r w:rsidRPr="007E505D">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35"/>
        <w:gridCol w:w="2977"/>
      </w:tblGrid>
      <w:tr w:rsidR="00681CB1" w:rsidRPr="007E505D" w:rsidTr="009D7E32">
        <w:tc>
          <w:tcPr>
            <w:tcW w:w="3510" w:type="dxa"/>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lastRenderedPageBreak/>
              <w:t>Position Name:</w:t>
            </w:r>
          </w:p>
          <w:p w:rsidR="00681CB1" w:rsidRPr="007E505D" w:rsidRDefault="00681CB1" w:rsidP="007D29F7">
            <w:pPr>
              <w:tabs>
                <w:tab w:val="left" w:pos="360"/>
              </w:tabs>
              <w:autoSpaceDE w:val="0"/>
              <w:autoSpaceDN w:val="0"/>
              <w:adjustRightInd w:val="0"/>
              <w:spacing w:after="60"/>
              <w:outlineLvl w:val="0"/>
              <w:rPr>
                <w:b/>
                <w:bCs/>
                <w:sz w:val="22"/>
                <w:szCs w:val="22"/>
              </w:rPr>
            </w:pPr>
            <w:bookmarkStart w:id="12" w:name="cisg"/>
            <w:bookmarkStart w:id="13" w:name="CISFOZnew"/>
            <w:bookmarkStart w:id="14" w:name="CISFOZ1"/>
            <w:bookmarkStart w:id="15" w:name="CIS_FieldOffice"/>
            <w:r w:rsidRPr="007E505D">
              <w:rPr>
                <w:b/>
                <w:sz w:val="22"/>
                <w:szCs w:val="22"/>
              </w:rPr>
              <w:t xml:space="preserve">Communications &amp; Information </w:t>
            </w:r>
            <w:r w:rsidR="00D23340">
              <w:rPr>
                <w:b/>
                <w:sz w:val="22"/>
                <w:szCs w:val="22"/>
              </w:rPr>
              <w:t xml:space="preserve">Systems </w:t>
            </w:r>
            <w:r w:rsidRPr="007E505D">
              <w:rPr>
                <w:b/>
                <w:sz w:val="22"/>
                <w:szCs w:val="22"/>
              </w:rPr>
              <w:t>(CIS) Officer</w:t>
            </w:r>
            <w:bookmarkEnd w:id="12"/>
            <w:bookmarkEnd w:id="13"/>
            <w:bookmarkEnd w:id="14"/>
            <w:bookmarkEnd w:id="15"/>
          </w:p>
        </w:tc>
        <w:tc>
          <w:tcPr>
            <w:tcW w:w="5812" w:type="dxa"/>
            <w:gridSpan w:val="2"/>
            <w:tcBorders>
              <w:top w:val="single" w:sz="4" w:space="0" w:color="auto"/>
              <w:bottom w:val="single" w:sz="4" w:space="0" w:color="auto"/>
              <w:right w:val="single" w:sz="4" w:space="0" w:color="auto"/>
            </w:tcBorders>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Employment Regime:</w:t>
            </w:r>
          </w:p>
          <w:p w:rsidR="00681CB1" w:rsidRPr="007E505D" w:rsidRDefault="00681CB1" w:rsidP="007D29F7">
            <w:pPr>
              <w:tabs>
                <w:tab w:val="left" w:pos="360"/>
              </w:tabs>
              <w:autoSpaceDE w:val="0"/>
              <w:autoSpaceDN w:val="0"/>
              <w:adjustRightInd w:val="0"/>
              <w:outlineLvl w:val="0"/>
              <w:rPr>
                <w:b/>
                <w:bCs/>
                <w:sz w:val="22"/>
                <w:szCs w:val="22"/>
              </w:rPr>
            </w:pPr>
            <w:r w:rsidRPr="007E505D">
              <w:rPr>
                <w:b/>
                <w:bCs/>
                <w:sz w:val="22"/>
                <w:szCs w:val="22"/>
              </w:rPr>
              <w:t>Seconded</w:t>
            </w:r>
          </w:p>
        </w:tc>
      </w:tr>
      <w:tr w:rsidR="00777695" w:rsidRPr="007E505D" w:rsidTr="009D7E32">
        <w:tc>
          <w:tcPr>
            <w:tcW w:w="3510" w:type="dxa"/>
            <w:shd w:val="clear" w:color="auto" w:fill="auto"/>
          </w:tcPr>
          <w:p w:rsidR="00777695" w:rsidRPr="007E505D" w:rsidRDefault="00777695" w:rsidP="007D29F7">
            <w:pPr>
              <w:tabs>
                <w:tab w:val="left" w:pos="360"/>
              </w:tabs>
              <w:autoSpaceDE w:val="0"/>
              <w:autoSpaceDN w:val="0"/>
              <w:adjustRightInd w:val="0"/>
              <w:outlineLvl w:val="0"/>
              <w:rPr>
                <w:bCs/>
                <w:sz w:val="22"/>
                <w:szCs w:val="22"/>
              </w:rPr>
            </w:pPr>
            <w:r w:rsidRPr="007E505D">
              <w:rPr>
                <w:bCs/>
                <w:sz w:val="22"/>
                <w:szCs w:val="22"/>
              </w:rPr>
              <w:t>Ref. Number:</w:t>
            </w:r>
          </w:p>
          <w:p w:rsidR="00777695" w:rsidRPr="007E505D" w:rsidRDefault="00777695" w:rsidP="007D29F7">
            <w:pPr>
              <w:tabs>
                <w:tab w:val="left" w:pos="360"/>
              </w:tabs>
              <w:autoSpaceDE w:val="0"/>
              <w:autoSpaceDN w:val="0"/>
              <w:adjustRightInd w:val="0"/>
              <w:spacing w:after="60"/>
              <w:outlineLvl w:val="0"/>
              <w:rPr>
                <w:b/>
                <w:bCs/>
                <w:sz w:val="22"/>
                <w:szCs w:val="22"/>
              </w:rPr>
            </w:pPr>
            <w:r w:rsidRPr="007E505D">
              <w:rPr>
                <w:b/>
                <w:sz w:val="22"/>
                <w:szCs w:val="22"/>
              </w:rPr>
              <w:t>GEO GO 12</w:t>
            </w:r>
          </w:p>
        </w:tc>
        <w:tc>
          <w:tcPr>
            <w:tcW w:w="2835" w:type="dxa"/>
            <w:tcBorders>
              <w:top w:val="single" w:sz="4" w:space="0" w:color="auto"/>
              <w:bottom w:val="single" w:sz="4" w:space="0" w:color="auto"/>
            </w:tcBorders>
            <w:shd w:val="clear" w:color="auto" w:fill="auto"/>
          </w:tcPr>
          <w:p w:rsidR="00777695" w:rsidRPr="007E505D" w:rsidRDefault="00777695" w:rsidP="007D29F7">
            <w:pPr>
              <w:tabs>
                <w:tab w:val="left" w:pos="360"/>
              </w:tabs>
              <w:autoSpaceDE w:val="0"/>
              <w:autoSpaceDN w:val="0"/>
              <w:adjustRightInd w:val="0"/>
              <w:outlineLvl w:val="0"/>
              <w:rPr>
                <w:bCs/>
                <w:sz w:val="22"/>
                <w:szCs w:val="22"/>
              </w:rPr>
            </w:pPr>
            <w:r w:rsidRPr="007E505D">
              <w:rPr>
                <w:bCs/>
                <w:sz w:val="22"/>
                <w:szCs w:val="22"/>
              </w:rPr>
              <w:t>Location:</w:t>
            </w:r>
          </w:p>
          <w:p w:rsidR="00777695" w:rsidRPr="007E505D" w:rsidRDefault="00777695" w:rsidP="007D29F7">
            <w:pPr>
              <w:tabs>
                <w:tab w:val="left" w:pos="360"/>
              </w:tabs>
              <w:autoSpaceDE w:val="0"/>
              <w:autoSpaceDN w:val="0"/>
              <w:adjustRightInd w:val="0"/>
              <w:outlineLvl w:val="0"/>
              <w:rPr>
                <w:b/>
                <w:bCs/>
                <w:sz w:val="22"/>
                <w:szCs w:val="22"/>
              </w:rPr>
            </w:pPr>
            <w:r w:rsidRPr="007E505D">
              <w:rPr>
                <w:b/>
                <w:sz w:val="22"/>
                <w:szCs w:val="22"/>
              </w:rPr>
              <w:t>Gori</w:t>
            </w:r>
          </w:p>
        </w:tc>
        <w:tc>
          <w:tcPr>
            <w:tcW w:w="2977" w:type="dxa"/>
            <w:tcBorders>
              <w:top w:val="single" w:sz="4" w:space="0" w:color="auto"/>
              <w:bottom w:val="single" w:sz="4" w:space="0" w:color="auto"/>
            </w:tcBorders>
            <w:shd w:val="clear" w:color="auto" w:fill="auto"/>
          </w:tcPr>
          <w:p w:rsidR="00777695" w:rsidRPr="007E505D" w:rsidRDefault="00777695" w:rsidP="007D29F7">
            <w:pPr>
              <w:tabs>
                <w:tab w:val="left" w:pos="360"/>
              </w:tabs>
              <w:autoSpaceDE w:val="0"/>
              <w:autoSpaceDN w:val="0"/>
              <w:adjustRightInd w:val="0"/>
              <w:outlineLvl w:val="0"/>
              <w:rPr>
                <w:bCs/>
                <w:sz w:val="22"/>
                <w:szCs w:val="22"/>
              </w:rPr>
            </w:pPr>
            <w:r w:rsidRPr="007E505D">
              <w:rPr>
                <w:bCs/>
                <w:sz w:val="22"/>
                <w:szCs w:val="22"/>
              </w:rPr>
              <w:t>Availability:</w:t>
            </w:r>
          </w:p>
          <w:p w:rsidR="00777695" w:rsidRPr="007E505D" w:rsidRDefault="00777695" w:rsidP="007D29F7">
            <w:pPr>
              <w:tabs>
                <w:tab w:val="left" w:pos="360"/>
              </w:tabs>
              <w:autoSpaceDE w:val="0"/>
              <w:autoSpaceDN w:val="0"/>
              <w:adjustRightInd w:val="0"/>
              <w:outlineLvl w:val="0"/>
              <w:rPr>
                <w:b/>
                <w:bCs/>
                <w:sz w:val="22"/>
                <w:szCs w:val="22"/>
              </w:rPr>
            </w:pPr>
            <w:r w:rsidRPr="007E505D">
              <w:rPr>
                <w:b/>
                <w:bCs/>
                <w:sz w:val="22"/>
                <w:szCs w:val="22"/>
              </w:rPr>
              <w:t>11.01.2016</w:t>
            </w:r>
          </w:p>
        </w:tc>
      </w:tr>
      <w:tr w:rsidR="00681CB1" w:rsidRPr="007E505D" w:rsidTr="009D7E32">
        <w:tc>
          <w:tcPr>
            <w:tcW w:w="3510" w:type="dxa"/>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Component/Department/Unit:</w:t>
            </w:r>
          </w:p>
          <w:p w:rsidR="00681CB1" w:rsidRPr="007E505D" w:rsidRDefault="00681CB1" w:rsidP="00F3479A">
            <w:pPr>
              <w:tabs>
                <w:tab w:val="left" w:pos="360"/>
              </w:tabs>
              <w:autoSpaceDE w:val="0"/>
              <w:autoSpaceDN w:val="0"/>
              <w:adjustRightInd w:val="0"/>
              <w:spacing w:after="60"/>
              <w:outlineLvl w:val="0"/>
              <w:rPr>
                <w:b/>
                <w:bCs/>
                <w:sz w:val="22"/>
                <w:szCs w:val="22"/>
              </w:rPr>
            </w:pPr>
            <w:r w:rsidRPr="007E505D">
              <w:rPr>
                <w:b/>
                <w:sz w:val="22"/>
                <w:szCs w:val="22"/>
              </w:rPr>
              <w:t>Operations Department/Field Office Gori</w:t>
            </w:r>
          </w:p>
        </w:tc>
        <w:tc>
          <w:tcPr>
            <w:tcW w:w="5812" w:type="dxa"/>
            <w:gridSpan w:val="2"/>
            <w:tcBorders>
              <w:top w:val="single" w:sz="4" w:space="0" w:color="auto"/>
              <w:bottom w:val="single" w:sz="4" w:space="0" w:color="auto"/>
              <w:right w:val="single" w:sz="4" w:space="0" w:color="auto"/>
            </w:tcBorders>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Level of Security Clearance:</w:t>
            </w:r>
          </w:p>
          <w:p w:rsidR="00681CB1" w:rsidRPr="007E505D" w:rsidRDefault="00681CB1" w:rsidP="00C77BEB">
            <w:pPr>
              <w:tabs>
                <w:tab w:val="left" w:pos="360"/>
              </w:tabs>
              <w:autoSpaceDE w:val="0"/>
              <w:autoSpaceDN w:val="0"/>
              <w:adjustRightInd w:val="0"/>
              <w:outlineLvl w:val="0"/>
              <w:rPr>
                <w:b/>
                <w:bCs/>
                <w:sz w:val="22"/>
                <w:szCs w:val="22"/>
              </w:rPr>
            </w:pPr>
            <w:r w:rsidRPr="007E505D">
              <w:rPr>
                <w:b/>
                <w:bCs/>
                <w:sz w:val="22"/>
                <w:szCs w:val="22"/>
              </w:rPr>
              <w:t>EU</w:t>
            </w:r>
            <w:r w:rsidR="00C77BEB">
              <w:rPr>
                <w:b/>
                <w:bCs/>
                <w:sz w:val="22"/>
                <w:szCs w:val="22"/>
              </w:rPr>
              <w:t xml:space="preserve"> </w:t>
            </w:r>
            <w:r w:rsidR="00C77BEB">
              <w:rPr>
                <w:b/>
                <w:sz w:val="22"/>
                <w:szCs w:val="22"/>
              </w:rPr>
              <w:t>SECRET</w:t>
            </w:r>
          </w:p>
        </w:tc>
      </w:tr>
    </w:tbl>
    <w:p w:rsidR="00777695" w:rsidRPr="007E505D" w:rsidRDefault="00777695" w:rsidP="00777695">
      <w:pPr>
        <w:tabs>
          <w:tab w:val="left" w:pos="360"/>
        </w:tabs>
        <w:ind w:left="284" w:hanging="284"/>
        <w:jc w:val="both"/>
        <w:rPr>
          <w:b/>
          <w:sz w:val="22"/>
          <w:szCs w:val="22"/>
        </w:rPr>
      </w:pPr>
    </w:p>
    <w:p w:rsidR="00777695" w:rsidRPr="007E505D" w:rsidRDefault="00777695" w:rsidP="00AE4843">
      <w:pPr>
        <w:tabs>
          <w:tab w:val="left" w:pos="360"/>
        </w:tabs>
        <w:ind w:left="284" w:hanging="284"/>
        <w:jc w:val="both"/>
        <w:rPr>
          <w:b/>
          <w:sz w:val="22"/>
          <w:szCs w:val="22"/>
        </w:rPr>
      </w:pPr>
      <w:r w:rsidRPr="007E505D">
        <w:rPr>
          <w:b/>
          <w:sz w:val="22"/>
          <w:szCs w:val="22"/>
        </w:rPr>
        <w:t>Reporting Line:</w:t>
      </w:r>
    </w:p>
    <w:p w:rsidR="00777695" w:rsidRPr="007E505D" w:rsidRDefault="00777695" w:rsidP="00AE4843">
      <w:pPr>
        <w:spacing w:before="120"/>
        <w:rPr>
          <w:sz w:val="22"/>
          <w:szCs w:val="22"/>
        </w:rPr>
      </w:pPr>
      <w:r w:rsidRPr="007E505D">
        <w:rPr>
          <w:sz w:val="22"/>
          <w:szCs w:val="22"/>
        </w:rPr>
        <w:t>The CIS Officer reports to the Field Office Chief (FOC) or the Deputy Field Office Chief (DFOC), and to the Chief CIS Officer (CCISO) on technical matters.</w:t>
      </w:r>
    </w:p>
    <w:p w:rsidR="00777695" w:rsidRPr="007E505D" w:rsidRDefault="00777695" w:rsidP="00AE4843">
      <w:pPr>
        <w:jc w:val="both"/>
        <w:rPr>
          <w:b/>
          <w:sz w:val="22"/>
          <w:szCs w:val="22"/>
        </w:rPr>
      </w:pPr>
    </w:p>
    <w:p w:rsidR="00777695" w:rsidRPr="007E505D" w:rsidRDefault="00777695" w:rsidP="00AE4843">
      <w:pPr>
        <w:ind w:left="284" w:hanging="284"/>
        <w:jc w:val="both"/>
        <w:rPr>
          <w:b/>
          <w:sz w:val="22"/>
          <w:szCs w:val="22"/>
        </w:rPr>
      </w:pPr>
      <w:r w:rsidRPr="007E505D">
        <w:rPr>
          <w:b/>
          <w:sz w:val="22"/>
          <w:szCs w:val="22"/>
        </w:rPr>
        <w:t>Main Tasks:</w:t>
      </w:r>
    </w:p>
    <w:p w:rsidR="00777695" w:rsidRPr="007E505D" w:rsidRDefault="00777695" w:rsidP="00AE4843">
      <w:pPr>
        <w:numPr>
          <w:ilvl w:val="0"/>
          <w:numId w:val="7"/>
        </w:numPr>
        <w:tabs>
          <w:tab w:val="left" w:pos="284"/>
        </w:tabs>
        <w:spacing w:before="120"/>
        <w:ind w:left="284" w:hanging="284"/>
        <w:jc w:val="both"/>
        <w:rPr>
          <w:sz w:val="22"/>
          <w:szCs w:val="22"/>
        </w:rPr>
      </w:pPr>
      <w:r w:rsidRPr="007E505D">
        <w:rPr>
          <w:sz w:val="22"/>
          <w:szCs w:val="22"/>
        </w:rPr>
        <w:t>Acts as the initial point of contact for all CIS-related issues and CIS support requests in the Field Office (FO);</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Provides CIS first-level of support in the FO; initial troubleshooting for all directly-reported issues, or assigned through Help Desk ticketing system, to quickly restore the affected services;</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Follows the escalation procedures if an end user cannot solve the issue, documents all troubleshooting steps taken so that help desk managers in Mission HQ can identify recurring trends and take remedial action;</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Acts as the custodian of all CIS assets deployed in the FO - from hardware, software to radio, satellite communication equipment and VTC (excludes server equipment). Maintains accurate inventory and evidence of all CIS assets, their technical condition, distribution and location;</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Configures and deploys end-user CIS equipment, operating systems, computers, printers, radios, mobile phones, and installs and configures software and/or other applications following specific guidelines and technical instructions from CIS HQ;</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Performs every 6 months the general maintenance of all hardware, software and communication equipment under his/her responsibility to ensure their functionality within the accepted technical parameters. Submits monthly consolidated reports on the technical condition of the assets and general situation of the CIS related activities to CCISO;</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Keeps the up-to-date information in Active Directory, regarding users, groups, group membership, printers, computers, user rights assignment, file/folder structure. Administers the Mobile Device Management platform and mobile device fleet;</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Oversees the implementation of all CIS-approved standard operation procedures (SOPs) and policies by the FO personnel and throughout the FO Area of Responsibility;</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Provides end-user training, guidance and information on all aspects related to IT equipment, including hardware, software, satellite and radio communication devices, VTC system;</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Maintains permanent contact with CIS HQ and the Mission Security section for technical and security instructions and implementation;</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Undertakes any other relevant tasks as required by the FOC or DFOC, or by the CCISO on technical matters.</w:t>
      </w:r>
    </w:p>
    <w:p w:rsidR="00777695" w:rsidRPr="007E505D" w:rsidRDefault="00777695" w:rsidP="00AE4843">
      <w:pPr>
        <w:jc w:val="both"/>
        <w:rPr>
          <w:b/>
          <w:sz w:val="22"/>
          <w:szCs w:val="22"/>
        </w:rPr>
      </w:pPr>
    </w:p>
    <w:p w:rsidR="00777695" w:rsidRPr="007E505D" w:rsidRDefault="00777695" w:rsidP="00AE4843">
      <w:pPr>
        <w:jc w:val="both"/>
        <w:rPr>
          <w:b/>
          <w:sz w:val="22"/>
          <w:szCs w:val="22"/>
        </w:rPr>
      </w:pPr>
      <w:r w:rsidRPr="00E646BC">
        <w:rPr>
          <w:b/>
          <w:sz w:val="22"/>
          <w:szCs w:val="22"/>
        </w:rPr>
        <w:t>Qualifications and Education:</w:t>
      </w:r>
    </w:p>
    <w:p w:rsidR="00777695" w:rsidRPr="007E505D" w:rsidRDefault="00C73E91" w:rsidP="00AE4843">
      <w:pPr>
        <w:numPr>
          <w:ilvl w:val="0"/>
          <w:numId w:val="22"/>
        </w:numPr>
        <w:tabs>
          <w:tab w:val="left" w:pos="284"/>
          <w:tab w:val="num" w:pos="928"/>
          <w:tab w:val="num" w:pos="1495"/>
        </w:tabs>
        <w:autoSpaceDE w:val="0"/>
        <w:autoSpaceDN w:val="0"/>
        <w:adjustRightInd w:val="0"/>
        <w:spacing w:before="60"/>
        <w:ind w:left="284" w:hanging="284"/>
        <w:jc w:val="both"/>
        <w:rPr>
          <w:sz w:val="22"/>
          <w:szCs w:val="22"/>
        </w:rPr>
      </w:pPr>
      <w:r w:rsidRPr="007E505D">
        <w:rPr>
          <w:sz w:val="22"/>
          <w:szCs w:val="22"/>
        </w:rPr>
        <w:t>A level of secondary education attested by a diploma, complemented by relevant vocational training in Information Technology, IT Engineering or Telecommunications</w:t>
      </w:r>
      <w:r w:rsidR="00777695" w:rsidRPr="007E505D">
        <w:rPr>
          <w:sz w:val="22"/>
          <w:szCs w:val="22"/>
        </w:rPr>
        <w:t>;</w:t>
      </w:r>
    </w:p>
    <w:p w:rsidR="00777695" w:rsidRPr="007E505D" w:rsidRDefault="00C73E91" w:rsidP="00AE4843">
      <w:pPr>
        <w:tabs>
          <w:tab w:val="left" w:pos="284"/>
          <w:tab w:val="num" w:pos="1495"/>
        </w:tabs>
        <w:autoSpaceDE w:val="0"/>
        <w:autoSpaceDN w:val="0"/>
        <w:adjustRightInd w:val="0"/>
        <w:spacing w:before="60"/>
        <w:jc w:val="both"/>
        <w:rPr>
          <w:sz w:val="22"/>
          <w:szCs w:val="22"/>
        </w:rPr>
      </w:pPr>
      <w:r w:rsidRPr="007E505D">
        <w:rPr>
          <w:sz w:val="22"/>
          <w:szCs w:val="22"/>
        </w:rPr>
        <w:t xml:space="preserve">  </w:t>
      </w:r>
      <w:r w:rsidR="00777695" w:rsidRPr="007E505D">
        <w:rPr>
          <w:sz w:val="22"/>
          <w:szCs w:val="22"/>
        </w:rPr>
        <w:t>or</w:t>
      </w:r>
    </w:p>
    <w:p w:rsidR="00777695" w:rsidRPr="007E505D" w:rsidRDefault="00777695" w:rsidP="00AE4843">
      <w:pPr>
        <w:numPr>
          <w:ilvl w:val="0"/>
          <w:numId w:val="22"/>
        </w:numPr>
        <w:tabs>
          <w:tab w:val="left" w:pos="284"/>
          <w:tab w:val="num" w:pos="928"/>
          <w:tab w:val="num" w:pos="1495"/>
        </w:tabs>
        <w:autoSpaceDE w:val="0"/>
        <w:autoSpaceDN w:val="0"/>
        <w:adjustRightInd w:val="0"/>
        <w:spacing w:before="60"/>
        <w:ind w:left="284" w:hanging="284"/>
        <w:jc w:val="both"/>
        <w:rPr>
          <w:sz w:val="22"/>
          <w:szCs w:val="22"/>
        </w:rPr>
      </w:pPr>
      <w:r w:rsidRPr="007E505D">
        <w:rPr>
          <w:sz w:val="22"/>
          <w:szCs w:val="22"/>
        </w:rPr>
        <w:t xml:space="preserve">Equivalent Police and/or Military education complemented by relevant vocational training in </w:t>
      </w:r>
      <w:r w:rsidR="00C73E91" w:rsidRPr="007E505D">
        <w:rPr>
          <w:sz w:val="22"/>
          <w:szCs w:val="22"/>
        </w:rPr>
        <w:t>Information Technology, IT Engineering or Telecommunications;</w:t>
      </w:r>
    </w:p>
    <w:p w:rsidR="00777695" w:rsidRPr="007E505D" w:rsidRDefault="00777695" w:rsidP="00AE4843">
      <w:pPr>
        <w:spacing w:before="60"/>
        <w:rPr>
          <w:sz w:val="22"/>
          <w:szCs w:val="22"/>
        </w:rPr>
      </w:pPr>
      <w:r w:rsidRPr="007E505D">
        <w:rPr>
          <w:sz w:val="22"/>
          <w:szCs w:val="22"/>
        </w:rPr>
        <w:t xml:space="preserve">  or</w:t>
      </w:r>
    </w:p>
    <w:p w:rsidR="00777695" w:rsidRDefault="00777695" w:rsidP="00AE4843">
      <w:pPr>
        <w:numPr>
          <w:ilvl w:val="0"/>
          <w:numId w:val="22"/>
        </w:numPr>
        <w:tabs>
          <w:tab w:val="left" w:pos="284"/>
          <w:tab w:val="num" w:pos="928"/>
          <w:tab w:val="num" w:pos="1495"/>
        </w:tabs>
        <w:autoSpaceDE w:val="0"/>
        <w:autoSpaceDN w:val="0"/>
        <w:adjustRightInd w:val="0"/>
        <w:spacing w:before="60" w:after="240"/>
        <w:ind w:left="284" w:hanging="284"/>
        <w:jc w:val="both"/>
        <w:rPr>
          <w:sz w:val="22"/>
          <w:szCs w:val="22"/>
        </w:rPr>
      </w:pPr>
      <w:r w:rsidRPr="007E505D">
        <w:rPr>
          <w:sz w:val="22"/>
          <w:szCs w:val="22"/>
        </w:rPr>
        <w:t>University Degree in Information Technology or Technical Speciali</w:t>
      </w:r>
      <w:r w:rsidR="00F74CE1">
        <w:rPr>
          <w:sz w:val="22"/>
          <w:szCs w:val="22"/>
        </w:rPr>
        <w:t>s</w:t>
      </w:r>
      <w:r w:rsidRPr="007E505D">
        <w:rPr>
          <w:sz w:val="22"/>
          <w:szCs w:val="22"/>
        </w:rPr>
        <w:t>ation in IT Engineering, IT, or Telecommunications an advantage.</w:t>
      </w:r>
    </w:p>
    <w:p w:rsidR="00145BC2" w:rsidRPr="007E505D" w:rsidRDefault="00145BC2" w:rsidP="00145BC2">
      <w:pPr>
        <w:tabs>
          <w:tab w:val="left" w:pos="284"/>
          <w:tab w:val="num" w:pos="928"/>
          <w:tab w:val="num" w:pos="1495"/>
        </w:tabs>
        <w:autoSpaceDE w:val="0"/>
        <w:autoSpaceDN w:val="0"/>
        <w:adjustRightInd w:val="0"/>
        <w:spacing w:before="60" w:after="240"/>
        <w:ind w:left="284"/>
        <w:jc w:val="both"/>
        <w:rPr>
          <w:sz w:val="22"/>
          <w:szCs w:val="22"/>
        </w:rPr>
      </w:pPr>
    </w:p>
    <w:p w:rsidR="001270CF" w:rsidRPr="007E505D" w:rsidRDefault="00145BC2" w:rsidP="001270CF">
      <w:pPr>
        <w:spacing w:before="60"/>
        <w:rPr>
          <w:sz w:val="22"/>
          <w:szCs w:val="22"/>
        </w:rPr>
      </w:pPr>
      <w:r>
        <w:rPr>
          <w:sz w:val="22"/>
          <w:szCs w:val="22"/>
        </w:rPr>
        <w:lastRenderedPageBreak/>
        <w:t xml:space="preserve">  </w:t>
      </w:r>
      <w:r w:rsidR="001270CF">
        <w:rPr>
          <w:sz w:val="22"/>
          <w:szCs w:val="22"/>
        </w:rPr>
        <w:t>and</w:t>
      </w:r>
    </w:p>
    <w:p w:rsidR="00777695" w:rsidRPr="007E505D" w:rsidRDefault="007F0326" w:rsidP="00145BC2">
      <w:pPr>
        <w:numPr>
          <w:ilvl w:val="0"/>
          <w:numId w:val="22"/>
        </w:numPr>
        <w:tabs>
          <w:tab w:val="left" w:pos="284"/>
          <w:tab w:val="num" w:pos="928"/>
          <w:tab w:val="num" w:pos="1495"/>
        </w:tabs>
        <w:autoSpaceDE w:val="0"/>
        <w:autoSpaceDN w:val="0"/>
        <w:adjustRightInd w:val="0"/>
        <w:spacing w:before="60"/>
        <w:ind w:left="284" w:hanging="284"/>
        <w:jc w:val="both"/>
        <w:rPr>
          <w:b/>
          <w:sz w:val="22"/>
          <w:szCs w:val="22"/>
        </w:rPr>
      </w:pPr>
      <w:r>
        <w:rPr>
          <w:sz w:val="22"/>
          <w:szCs w:val="22"/>
        </w:rPr>
        <w:t>After having obtained the relevant degree/qualification, at least 3 years of relevant and proven full-time professional experience in CIS-related issues.</w:t>
      </w:r>
      <w:r w:rsidRPr="007E505D">
        <w:rPr>
          <w:b/>
          <w:sz w:val="22"/>
          <w:szCs w:val="22"/>
        </w:rPr>
        <w:t xml:space="preserve"> </w:t>
      </w:r>
    </w:p>
    <w:p w:rsidR="00055115" w:rsidRDefault="00055115" w:rsidP="00AE4843">
      <w:pPr>
        <w:jc w:val="both"/>
        <w:rPr>
          <w:b/>
          <w:sz w:val="22"/>
          <w:szCs w:val="22"/>
        </w:rPr>
      </w:pPr>
    </w:p>
    <w:p w:rsidR="00777695" w:rsidRPr="007E505D" w:rsidRDefault="00777695" w:rsidP="007F0326">
      <w:pPr>
        <w:spacing w:after="240"/>
        <w:jc w:val="both"/>
        <w:rPr>
          <w:b/>
          <w:sz w:val="22"/>
          <w:szCs w:val="22"/>
        </w:rPr>
      </w:pPr>
      <w:r w:rsidRPr="00E646BC">
        <w:rPr>
          <w:b/>
          <w:sz w:val="22"/>
          <w:szCs w:val="22"/>
        </w:rPr>
        <w:t>Experience and Competencies:</w:t>
      </w:r>
    </w:p>
    <w:p w:rsidR="00777695" w:rsidRPr="007E505D" w:rsidRDefault="00777695" w:rsidP="00AE4843">
      <w:pPr>
        <w:numPr>
          <w:ilvl w:val="0"/>
          <w:numId w:val="22"/>
        </w:numPr>
        <w:tabs>
          <w:tab w:val="left" w:pos="284"/>
          <w:tab w:val="num" w:pos="928"/>
          <w:tab w:val="num" w:pos="1495"/>
        </w:tabs>
        <w:autoSpaceDE w:val="0"/>
        <w:autoSpaceDN w:val="0"/>
        <w:adjustRightInd w:val="0"/>
        <w:ind w:left="284" w:hanging="284"/>
        <w:jc w:val="both"/>
        <w:rPr>
          <w:sz w:val="22"/>
          <w:szCs w:val="22"/>
        </w:rPr>
      </w:pPr>
      <w:r w:rsidRPr="007E505D">
        <w:rPr>
          <w:sz w:val="22"/>
          <w:szCs w:val="22"/>
        </w:rPr>
        <w:t>Good knowledge of hardware performance and specifications;</w:t>
      </w:r>
    </w:p>
    <w:p w:rsidR="00777695" w:rsidRPr="007E505D" w:rsidRDefault="00777695" w:rsidP="00AE4843">
      <w:pPr>
        <w:numPr>
          <w:ilvl w:val="0"/>
          <w:numId w:val="22"/>
        </w:numPr>
        <w:tabs>
          <w:tab w:val="num" w:pos="284"/>
          <w:tab w:val="left" w:pos="10260"/>
        </w:tabs>
        <w:ind w:left="284" w:hanging="284"/>
        <w:jc w:val="both"/>
        <w:rPr>
          <w:sz w:val="22"/>
          <w:szCs w:val="22"/>
        </w:rPr>
      </w:pPr>
      <w:r w:rsidRPr="007E505D">
        <w:rPr>
          <w:sz w:val="22"/>
          <w:szCs w:val="22"/>
        </w:rPr>
        <w:t>Strong theoretical background and experience in information/communication technology and management;</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Good analytical and problem solving skills, asking logical sequence of questions to diagnose the problem and offering a solution;</w:t>
      </w:r>
    </w:p>
    <w:p w:rsidR="00777695" w:rsidRPr="004F02AA" w:rsidRDefault="00777695" w:rsidP="00AE4843">
      <w:pPr>
        <w:numPr>
          <w:ilvl w:val="0"/>
          <w:numId w:val="7"/>
        </w:numPr>
        <w:tabs>
          <w:tab w:val="left" w:pos="284"/>
        </w:tabs>
        <w:ind w:left="284" w:hanging="284"/>
        <w:jc w:val="both"/>
        <w:rPr>
          <w:sz w:val="22"/>
          <w:szCs w:val="22"/>
        </w:rPr>
      </w:pPr>
      <w:r w:rsidRPr="004F02AA">
        <w:rPr>
          <w:sz w:val="22"/>
          <w:szCs w:val="22"/>
        </w:rPr>
        <w:t>Excellent communication and interpersonal skills for effective understanding and discussion with all staff members regarding the resolution of their user requests;</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Ability to work as a member of a team;</w:t>
      </w:r>
    </w:p>
    <w:p w:rsidR="00777695" w:rsidRPr="007E505D" w:rsidRDefault="00777695" w:rsidP="00AE4843">
      <w:pPr>
        <w:numPr>
          <w:ilvl w:val="0"/>
          <w:numId w:val="22"/>
        </w:numPr>
        <w:tabs>
          <w:tab w:val="num" w:pos="284"/>
        </w:tabs>
        <w:autoSpaceDE w:val="0"/>
        <w:autoSpaceDN w:val="0"/>
        <w:adjustRightInd w:val="0"/>
        <w:ind w:left="284" w:hanging="284"/>
        <w:jc w:val="both"/>
        <w:rPr>
          <w:sz w:val="22"/>
          <w:szCs w:val="22"/>
        </w:rPr>
      </w:pPr>
      <w:r w:rsidRPr="007E505D">
        <w:rPr>
          <w:sz w:val="22"/>
          <w:szCs w:val="22"/>
        </w:rPr>
        <w:t>Good prioritisation skills, and management of a demanding workload;</w:t>
      </w:r>
    </w:p>
    <w:p w:rsidR="00777695" w:rsidRPr="007E505D" w:rsidRDefault="00777695" w:rsidP="00AE4843">
      <w:pPr>
        <w:numPr>
          <w:ilvl w:val="0"/>
          <w:numId w:val="22"/>
        </w:numPr>
        <w:tabs>
          <w:tab w:val="num" w:pos="284"/>
        </w:tabs>
        <w:autoSpaceDE w:val="0"/>
        <w:autoSpaceDN w:val="0"/>
        <w:adjustRightInd w:val="0"/>
        <w:ind w:left="284" w:hanging="284"/>
        <w:jc w:val="both"/>
        <w:rPr>
          <w:sz w:val="22"/>
          <w:szCs w:val="22"/>
        </w:rPr>
      </w:pPr>
      <w:r w:rsidRPr="007E505D">
        <w:rPr>
          <w:sz w:val="22"/>
          <w:szCs w:val="22"/>
        </w:rPr>
        <w:t>Excellent analytical, organisational, planning, and time-management skills;</w:t>
      </w:r>
    </w:p>
    <w:p w:rsidR="00777695" w:rsidRPr="007E505D" w:rsidRDefault="00777695" w:rsidP="00AE4843">
      <w:pPr>
        <w:numPr>
          <w:ilvl w:val="0"/>
          <w:numId w:val="22"/>
        </w:numPr>
        <w:tabs>
          <w:tab w:val="num" w:pos="284"/>
        </w:tabs>
        <w:autoSpaceDE w:val="0"/>
        <w:autoSpaceDN w:val="0"/>
        <w:adjustRightInd w:val="0"/>
        <w:ind w:left="284" w:hanging="284"/>
        <w:jc w:val="both"/>
        <w:rPr>
          <w:sz w:val="22"/>
          <w:szCs w:val="22"/>
        </w:rPr>
      </w:pPr>
      <w:r w:rsidRPr="007E505D">
        <w:rPr>
          <w:sz w:val="22"/>
          <w:szCs w:val="22"/>
        </w:rPr>
        <w:t>High degree of personal initiative and willingness to accept wide responsibilities;</w:t>
      </w:r>
    </w:p>
    <w:p w:rsidR="00777695" w:rsidRPr="007E505D" w:rsidRDefault="00777695" w:rsidP="00AE4843">
      <w:pPr>
        <w:numPr>
          <w:ilvl w:val="0"/>
          <w:numId w:val="22"/>
        </w:numPr>
        <w:tabs>
          <w:tab w:val="num" w:pos="284"/>
        </w:tabs>
        <w:autoSpaceDE w:val="0"/>
        <w:autoSpaceDN w:val="0"/>
        <w:adjustRightInd w:val="0"/>
        <w:ind w:left="284" w:hanging="284"/>
        <w:jc w:val="both"/>
        <w:rPr>
          <w:sz w:val="22"/>
          <w:szCs w:val="22"/>
        </w:rPr>
      </w:pPr>
      <w:r w:rsidRPr="007E505D">
        <w:rPr>
          <w:sz w:val="22"/>
          <w:szCs w:val="22"/>
        </w:rPr>
        <w:t>Experience of drafting procedures for the use and management of computer systems and networks, including security aspects</w:t>
      </w:r>
      <w:r w:rsidR="001F2BC0" w:rsidRPr="007E505D">
        <w:rPr>
          <w:sz w:val="22"/>
          <w:szCs w:val="22"/>
        </w:rPr>
        <w:t>;</w:t>
      </w:r>
    </w:p>
    <w:p w:rsidR="00777695" w:rsidRPr="007E505D" w:rsidRDefault="00777695" w:rsidP="00AE4843">
      <w:pPr>
        <w:numPr>
          <w:ilvl w:val="0"/>
          <w:numId w:val="22"/>
        </w:numPr>
        <w:tabs>
          <w:tab w:val="left" w:pos="284"/>
          <w:tab w:val="num" w:pos="928"/>
          <w:tab w:val="num" w:pos="1495"/>
        </w:tabs>
        <w:autoSpaceDE w:val="0"/>
        <w:autoSpaceDN w:val="0"/>
        <w:adjustRightInd w:val="0"/>
        <w:ind w:left="284" w:hanging="284"/>
        <w:jc w:val="both"/>
        <w:rPr>
          <w:sz w:val="22"/>
          <w:szCs w:val="22"/>
          <w:lang w:eastAsia="ar-SA"/>
        </w:rPr>
      </w:pPr>
      <w:r w:rsidRPr="007E505D">
        <w:rPr>
          <w:sz w:val="22"/>
          <w:szCs w:val="22"/>
        </w:rPr>
        <w:t>International</w:t>
      </w:r>
      <w:r w:rsidRPr="007E505D">
        <w:rPr>
          <w:sz w:val="22"/>
          <w:szCs w:val="22"/>
          <w:lang w:eastAsia="ar-SA"/>
        </w:rPr>
        <w:t xml:space="preserve"> experience, particularly in crisis areas with multi-national and international organisations </w:t>
      </w:r>
      <w:r w:rsidR="00FF0FC8" w:rsidRPr="007E505D">
        <w:rPr>
          <w:sz w:val="22"/>
          <w:szCs w:val="22"/>
          <w:lang w:eastAsia="ar-SA"/>
        </w:rPr>
        <w:t>desirable</w:t>
      </w:r>
      <w:r w:rsidRPr="007E505D">
        <w:rPr>
          <w:sz w:val="22"/>
          <w:szCs w:val="22"/>
          <w:lang w:eastAsia="ar-SA"/>
        </w:rPr>
        <w:t>;</w:t>
      </w:r>
    </w:p>
    <w:p w:rsidR="00777695" w:rsidRPr="007E505D" w:rsidRDefault="00777695" w:rsidP="00AE4843">
      <w:pPr>
        <w:numPr>
          <w:ilvl w:val="0"/>
          <w:numId w:val="21"/>
        </w:numPr>
        <w:tabs>
          <w:tab w:val="num" w:pos="284"/>
          <w:tab w:val="num" w:pos="1495"/>
        </w:tabs>
        <w:autoSpaceDE w:val="0"/>
        <w:autoSpaceDN w:val="0"/>
        <w:adjustRightInd w:val="0"/>
        <w:ind w:left="284" w:hanging="284"/>
        <w:contextualSpacing/>
        <w:jc w:val="both"/>
        <w:rPr>
          <w:sz w:val="22"/>
          <w:szCs w:val="22"/>
          <w:lang w:eastAsia="ar-SA"/>
        </w:rPr>
      </w:pPr>
      <w:r w:rsidRPr="007E505D">
        <w:rPr>
          <w:sz w:val="22"/>
          <w:szCs w:val="22"/>
          <w:lang w:eastAsia="ar-SA"/>
        </w:rPr>
        <w:t xml:space="preserve">Experience with the ITIL (Information Technology Information Library) best practices </w:t>
      </w:r>
      <w:r w:rsidR="00FF0FC8" w:rsidRPr="007E505D">
        <w:rPr>
          <w:sz w:val="22"/>
          <w:szCs w:val="22"/>
          <w:lang w:eastAsia="ar-SA"/>
        </w:rPr>
        <w:t>desirable</w:t>
      </w:r>
      <w:r w:rsidRPr="007E505D">
        <w:rPr>
          <w:sz w:val="22"/>
          <w:szCs w:val="22"/>
          <w:lang w:eastAsia="ar-SA"/>
        </w:rPr>
        <w:t>;</w:t>
      </w:r>
    </w:p>
    <w:p w:rsidR="00777695" w:rsidRPr="007E505D" w:rsidRDefault="00777695" w:rsidP="00AE4843">
      <w:pPr>
        <w:numPr>
          <w:ilvl w:val="0"/>
          <w:numId w:val="21"/>
        </w:numPr>
        <w:tabs>
          <w:tab w:val="num" w:pos="284"/>
          <w:tab w:val="num" w:pos="1495"/>
        </w:tabs>
        <w:autoSpaceDE w:val="0"/>
        <w:autoSpaceDN w:val="0"/>
        <w:adjustRightInd w:val="0"/>
        <w:ind w:left="284" w:hanging="284"/>
        <w:contextualSpacing/>
        <w:jc w:val="both"/>
        <w:rPr>
          <w:sz w:val="22"/>
          <w:szCs w:val="22"/>
          <w:lang w:eastAsia="ar-SA"/>
        </w:rPr>
      </w:pPr>
      <w:r w:rsidRPr="007E505D">
        <w:rPr>
          <w:sz w:val="22"/>
          <w:szCs w:val="22"/>
          <w:lang w:eastAsia="ar-SA"/>
        </w:rPr>
        <w:t xml:space="preserve">Experience in planning and implementing projects and procurement actions </w:t>
      </w:r>
      <w:r w:rsidR="00FF0FC8" w:rsidRPr="007E505D">
        <w:rPr>
          <w:sz w:val="22"/>
          <w:szCs w:val="22"/>
          <w:lang w:eastAsia="ar-SA"/>
        </w:rPr>
        <w:t>desirable</w:t>
      </w:r>
      <w:r w:rsidRPr="007E505D">
        <w:rPr>
          <w:sz w:val="22"/>
          <w:szCs w:val="22"/>
          <w:lang w:eastAsia="ar-SA"/>
        </w:rPr>
        <w:t>;</w:t>
      </w:r>
    </w:p>
    <w:p w:rsidR="00777695" w:rsidRPr="007E505D" w:rsidRDefault="00FF0FC8" w:rsidP="00AE4843">
      <w:pPr>
        <w:numPr>
          <w:ilvl w:val="0"/>
          <w:numId w:val="22"/>
        </w:numPr>
        <w:tabs>
          <w:tab w:val="num" w:pos="284"/>
          <w:tab w:val="num" w:pos="1495"/>
        </w:tabs>
        <w:autoSpaceDE w:val="0"/>
        <w:autoSpaceDN w:val="0"/>
        <w:adjustRightInd w:val="0"/>
        <w:ind w:left="284" w:hanging="284"/>
        <w:contextualSpacing/>
        <w:jc w:val="both"/>
        <w:rPr>
          <w:sz w:val="22"/>
          <w:szCs w:val="22"/>
          <w:lang w:eastAsia="ar-SA"/>
        </w:rPr>
      </w:pPr>
      <w:r w:rsidRPr="007E505D">
        <w:rPr>
          <w:sz w:val="22"/>
          <w:szCs w:val="22"/>
          <w:lang w:eastAsia="ar-SA"/>
        </w:rPr>
        <w:t>K</w:t>
      </w:r>
      <w:r w:rsidR="00777695" w:rsidRPr="007E505D">
        <w:rPr>
          <w:sz w:val="22"/>
          <w:szCs w:val="22"/>
          <w:lang w:eastAsia="ar-SA"/>
        </w:rPr>
        <w:t xml:space="preserve">nowledge of the functioning of the EU and in particular CSDP Missions </w:t>
      </w:r>
      <w:r w:rsidRPr="007E505D">
        <w:rPr>
          <w:sz w:val="22"/>
          <w:szCs w:val="22"/>
          <w:lang w:eastAsia="ar-SA"/>
        </w:rPr>
        <w:t>desirable</w:t>
      </w:r>
      <w:r w:rsidR="00777695" w:rsidRPr="007E505D">
        <w:rPr>
          <w:sz w:val="22"/>
          <w:szCs w:val="22"/>
          <w:lang w:eastAsia="ar-SA"/>
        </w:rPr>
        <w:t>.</w:t>
      </w:r>
    </w:p>
    <w:p w:rsidR="00777695" w:rsidRPr="007E505D" w:rsidRDefault="00777695">
      <w:pPr>
        <w:spacing w:after="200" w:line="276" w:lineRule="auto"/>
        <w:rPr>
          <w:sz w:val="22"/>
          <w:szCs w:val="22"/>
          <w:lang w:eastAsia="ar-SA"/>
        </w:rPr>
      </w:pPr>
      <w:r w:rsidRPr="007E505D">
        <w:rPr>
          <w:sz w:val="22"/>
          <w:szCs w:val="22"/>
          <w:lang w:eastAsia="ar-S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2432"/>
        <w:gridCol w:w="3118"/>
      </w:tblGrid>
      <w:tr w:rsidR="00681CB1" w:rsidRPr="007E505D" w:rsidTr="009D7E32">
        <w:tc>
          <w:tcPr>
            <w:tcW w:w="3772" w:type="dxa"/>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lastRenderedPageBreak/>
              <w:t>Position Name:</w:t>
            </w:r>
          </w:p>
          <w:p w:rsidR="00681CB1" w:rsidRPr="007E505D" w:rsidRDefault="00681CB1" w:rsidP="007D29F7">
            <w:pPr>
              <w:tabs>
                <w:tab w:val="left" w:pos="360"/>
              </w:tabs>
              <w:autoSpaceDE w:val="0"/>
              <w:autoSpaceDN w:val="0"/>
              <w:adjustRightInd w:val="0"/>
              <w:spacing w:after="60"/>
              <w:outlineLvl w:val="0"/>
              <w:rPr>
                <w:b/>
                <w:bCs/>
                <w:sz w:val="22"/>
                <w:szCs w:val="22"/>
              </w:rPr>
            </w:pPr>
            <w:bookmarkStart w:id="16" w:name="OperationsofficerFOZnew"/>
            <w:bookmarkStart w:id="17" w:name="RIOFOZnew"/>
            <w:bookmarkStart w:id="18" w:name="RIOFOZ1"/>
            <w:bookmarkStart w:id="19" w:name="RIOFIeldOffice"/>
            <w:r w:rsidRPr="007E505D">
              <w:rPr>
                <w:b/>
                <w:sz w:val="22"/>
                <w:szCs w:val="22"/>
              </w:rPr>
              <w:t>Reporting and Information Officer</w:t>
            </w:r>
            <w:bookmarkEnd w:id="16"/>
            <w:bookmarkEnd w:id="17"/>
            <w:bookmarkEnd w:id="18"/>
            <w:bookmarkEnd w:id="19"/>
          </w:p>
        </w:tc>
        <w:tc>
          <w:tcPr>
            <w:tcW w:w="5550" w:type="dxa"/>
            <w:gridSpan w:val="2"/>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Employment Regime:</w:t>
            </w:r>
          </w:p>
          <w:p w:rsidR="00681CB1" w:rsidRPr="007E505D" w:rsidRDefault="00681CB1" w:rsidP="007D29F7">
            <w:pPr>
              <w:tabs>
                <w:tab w:val="left" w:pos="360"/>
              </w:tabs>
              <w:autoSpaceDE w:val="0"/>
              <w:autoSpaceDN w:val="0"/>
              <w:adjustRightInd w:val="0"/>
              <w:outlineLvl w:val="0"/>
              <w:rPr>
                <w:b/>
                <w:bCs/>
                <w:sz w:val="22"/>
                <w:szCs w:val="22"/>
              </w:rPr>
            </w:pPr>
            <w:r w:rsidRPr="007E505D">
              <w:rPr>
                <w:b/>
                <w:bCs/>
                <w:sz w:val="22"/>
                <w:szCs w:val="22"/>
              </w:rPr>
              <w:t>Seconded</w:t>
            </w:r>
          </w:p>
        </w:tc>
      </w:tr>
      <w:tr w:rsidR="00777695" w:rsidRPr="007E505D" w:rsidTr="009D7E32">
        <w:tc>
          <w:tcPr>
            <w:tcW w:w="3772" w:type="dxa"/>
            <w:shd w:val="clear" w:color="auto" w:fill="auto"/>
          </w:tcPr>
          <w:p w:rsidR="00777695" w:rsidRPr="007E505D" w:rsidRDefault="00777695" w:rsidP="007D29F7">
            <w:pPr>
              <w:tabs>
                <w:tab w:val="left" w:pos="360"/>
              </w:tabs>
              <w:autoSpaceDE w:val="0"/>
              <w:autoSpaceDN w:val="0"/>
              <w:adjustRightInd w:val="0"/>
              <w:outlineLvl w:val="0"/>
              <w:rPr>
                <w:bCs/>
                <w:sz w:val="22"/>
                <w:szCs w:val="22"/>
              </w:rPr>
            </w:pPr>
            <w:r w:rsidRPr="007E505D">
              <w:rPr>
                <w:bCs/>
                <w:sz w:val="22"/>
                <w:szCs w:val="22"/>
              </w:rPr>
              <w:t>Ref. Number:</w:t>
            </w:r>
          </w:p>
          <w:p w:rsidR="00777695" w:rsidRPr="007E505D" w:rsidRDefault="00777695" w:rsidP="007D29F7">
            <w:pPr>
              <w:tabs>
                <w:tab w:val="left" w:pos="360"/>
              </w:tabs>
              <w:autoSpaceDE w:val="0"/>
              <w:autoSpaceDN w:val="0"/>
              <w:adjustRightInd w:val="0"/>
              <w:spacing w:after="60"/>
              <w:outlineLvl w:val="0"/>
              <w:rPr>
                <w:b/>
                <w:bCs/>
                <w:sz w:val="22"/>
                <w:szCs w:val="22"/>
              </w:rPr>
            </w:pPr>
            <w:r w:rsidRPr="007E505D">
              <w:rPr>
                <w:b/>
                <w:sz w:val="22"/>
                <w:szCs w:val="22"/>
              </w:rPr>
              <w:t>GEO MO 08</w:t>
            </w:r>
          </w:p>
        </w:tc>
        <w:tc>
          <w:tcPr>
            <w:tcW w:w="2432" w:type="dxa"/>
            <w:shd w:val="clear" w:color="auto" w:fill="auto"/>
          </w:tcPr>
          <w:p w:rsidR="00777695" w:rsidRPr="007E505D" w:rsidRDefault="00777695" w:rsidP="007D29F7">
            <w:pPr>
              <w:tabs>
                <w:tab w:val="left" w:pos="360"/>
              </w:tabs>
              <w:autoSpaceDE w:val="0"/>
              <w:autoSpaceDN w:val="0"/>
              <w:adjustRightInd w:val="0"/>
              <w:outlineLvl w:val="0"/>
              <w:rPr>
                <w:bCs/>
                <w:sz w:val="22"/>
                <w:szCs w:val="22"/>
              </w:rPr>
            </w:pPr>
            <w:r w:rsidRPr="007E505D">
              <w:rPr>
                <w:bCs/>
                <w:sz w:val="22"/>
                <w:szCs w:val="22"/>
              </w:rPr>
              <w:t>Location:</w:t>
            </w:r>
          </w:p>
          <w:p w:rsidR="00777695" w:rsidRPr="007E505D" w:rsidRDefault="00777695" w:rsidP="007D29F7">
            <w:pPr>
              <w:tabs>
                <w:tab w:val="left" w:pos="360"/>
              </w:tabs>
              <w:autoSpaceDE w:val="0"/>
              <w:autoSpaceDN w:val="0"/>
              <w:adjustRightInd w:val="0"/>
              <w:outlineLvl w:val="0"/>
              <w:rPr>
                <w:b/>
                <w:bCs/>
                <w:sz w:val="22"/>
                <w:szCs w:val="22"/>
              </w:rPr>
            </w:pPr>
            <w:r w:rsidRPr="007E505D">
              <w:rPr>
                <w:b/>
                <w:sz w:val="22"/>
                <w:szCs w:val="22"/>
              </w:rPr>
              <w:t>Mtskheta</w:t>
            </w:r>
          </w:p>
        </w:tc>
        <w:tc>
          <w:tcPr>
            <w:tcW w:w="3118" w:type="dxa"/>
            <w:shd w:val="clear" w:color="auto" w:fill="auto"/>
          </w:tcPr>
          <w:p w:rsidR="00777695" w:rsidRPr="007E505D" w:rsidRDefault="00777695" w:rsidP="007D29F7">
            <w:pPr>
              <w:tabs>
                <w:tab w:val="left" w:pos="360"/>
              </w:tabs>
              <w:autoSpaceDE w:val="0"/>
              <w:autoSpaceDN w:val="0"/>
              <w:adjustRightInd w:val="0"/>
              <w:outlineLvl w:val="0"/>
              <w:rPr>
                <w:bCs/>
                <w:sz w:val="22"/>
                <w:szCs w:val="22"/>
              </w:rPr>
            </w:pPr>
            <w:r w:rsidRPr="007E505D">
              <w:rPr>
                <w:bCs/>
                <w:sz w:val="22"/>
                <w:szCs w:val="22"/>
              </w:rPr>
              <w:t>Availability:</w:t>
            </w:r>
          </w:p>
          <w:p w:rsidR="00777695" w:rsidRPr="007E505D" w:rsidRDefault="00777695" w:rsidP="007D29F7">
            <w:pPr>
              <w:tabs>
                <w:tab w:val="left" w:pos="360"/>
              </w:tabs>
              <w:autoSpaceDE w:val="0"/>
              <w:autoSpaceDN w:val="0"/>
              <w:adjustRightInd w:val="0"/>
              <w:outlineLvl w:val="0"/>
              <w:rPr>
                <w:b/>
                <w:bCs/>
                <w:sz w:val="22"/>
                <w:szCs w:val="22"/>
              </w:rPr>
            </w:pPr>
            <w:r w:rsidRPr="007E505D">
              <w:rPr>
                <w:b/>
                <w:bCs/>
                <w:sz w:val="22"/>
                <w:szCs w:val="22"/>
              </w:rPr>
              <w:t>29.03.2016</w:t>
            </w:r>
          </w:p>
        </w:tc>
      </w:tr>
      <w:tr w:rsidR="00777695" w:rsidRPr="007E505D" w:rsidTr="009D7E32">
        <w:tc>
          <w:tcPr>
            <w:tcW w:w="3772" w:type="dxa"/>
            <w:shd w:val="clear" w:color="auto" w:fill="auto"/>
          </w:tcPr>
          <w:p w:rsidR="00777695" w:rsidRPr="007E505D" w:rsidRDefault="00777695" w:rsidP="007D29F7">
            <w:pPr>
              <w:tabs>
                <w:tab w:val="left" w:pos="360"/>
              </w:tabs>
              <w:autoSpaceDE w:val="0"/>
              <w:autoSpaceDN w:val="0"/>
              <w:adjustRightInd w:val="0"/>
              <w:outlineLvl w:val="0"/>
              <w:rPr>
                <w:bCs/>
                <w:sz w:val="22"/>
                <w:szCs w:val="22"/>
              </w:rPr>
            </w:pPr>
            <w:r w:rsidRPr="007E505D">
              <w:rPr>
                <w:bCs/>
                <w:sz w:val="22"/>
                <w:szCs w:val="22"/>
              </w:rPr>
              <w:t>Component/Department/Unit:</w:t>
            </w:r>
          </w:p>
          <w:p w:rsidR="00777695" w:rsidRPr="007E505D" w:rsidRDefault="00777695" w:rsidP="00F3479A">
            <w:pPr>
              <w:tabs>
                <w:tab w:val="left" w:pos="360"/>
              </w:tabs>
              <w:autoSpaceDE w:val="0"/>
              <w:autoSpaceDN w:val="0"/>
              <w:adjustRightInd w:val="0"/>
              <w:spacing w:after="60"/>
              <w:outlineLvl w:val="0"/>
              <w:rPr>
                <w:b/>
                <w:bCs/>
                <w:sz w:val="22"/>
                <w:szCs w:val="22"/>
              </w:rPr>
            </w:pPr>
            <w:r w:rsidRPr="007E505D">
              <w:rPr>
                <w:b/>
                <w:sz w:val="22"/>
                <w:szCs w:val="22"/>
              </w:rPr>
              <w:t>Operations Department/Field Office Mtskheta</w:t>
            </w:r>
          </w:p>
        </w:tc>
        <w:tc>
          <w:tcPr>
            <w:tcW w:w="5550" w:type="dxa"/>
            <w:gridSpan w:val="2"/>
            <w:shd w:val="clear" w:color="auto" w:fill="auto"/>
          </w:tcPr>
          <w:p w:rsidR="00777695" w:rsidRPr="007E505D" w:rsidRDefault="00777695" w:rsidP="007D29F7">
            <w:pPr>
              <w:tabs>
                <w:tab w:val="left" w:pos="360"/>
              </w:tabs>
              <w:autoSpaceDE w:val="0"/>
              <w:autoSpaceDN w:val="0"/>
              <w:adjustRightInd w:val="0"/>
              <w:outlineLvl w:val="0"/>
              <w:rPr>
                <w:bCs/>
                <w:sz w:val="22"/>
                <w:szCs w:val="22"/>
              </w:rPr>
            </w:pPr>
            <w:r w:rsidRPr="007E505D">
              <w:rPr>
                <w:bCs/>
                <w:sz w:val="22"/>
                <w:szCs w:val="22"/>
              </w:rPr>
              <w:t>Level of Security Clearance:</w:t>
            </w:r>
          </w:p>
          <w:p w:rsidR="00777695" w:rsidRPr="007E505D" w:rsidRDefault="00777695" w:rsidP="007D29F7">
            <w:pPr>
              <w:tabs>
                <w:tab w:val="left" w:pos="360"/>
              </w:tabs>
              <w:autoSpaceDE w:val="0"/>
              <w:autoSpaceDN w:val="0"/>
              <w:adjustRightInd w:val="0"/>
              <w:outlineLvl w:val="0"/>
              <w:rPr>
                <w:b/>
                <w:bCs/>
                <w:sz w:val="22"/>
                <w:szCs w:val="22"/>
              </w:rPr>
            </w:pPr>
            <w:r w:rsidRPr="007E505D">
              <w:rPr>
                <w:b/>
                <w:bCs/>
                <w:sz w:val="22"/>
                <w:szCs w:val="22"/>
              </w:rPr>
              <w:t xml:space="preserve">EU </w:t>
            </w:r>
            <w:r w:rsidR="00C77BEB">
              <w:rPr>
                <w:b/>
                <w:sz w:val="22"/>
                <w:szCs w:val="22"/>
              </w:rPr>
              <w:t>CONFIDENTIAL</w:t>
            </w:r>
            <w:r w:rsidRPr="007E505D">
              <w:rPr>
                <w:b/>
                <w:sz w:val="22"/>
                <w:szCs w:val="22"/>
              </w:rPr>
              <w:t xml:space="preserve"> </w:t>
            </w:r>
          </w:p>
        </w:tc>
      </w:tr>
    </w:tbl>
    <w:p w:rsidR="00777695" w:rsidRPr="007E505D" w:rsidRDefault="00777695" w:rsidP="00777695">
      <w:pPr>
        <w:tabs>
          <w:tab w:val="left" w:pos="360"/>
        </w:tabs>
        <w:ind w:left="284" w:hanging="284"/>
        <w:jc w:val="both"/>
        <w:rPr>
          <w:b/>
          <w:sz w:val="22"/>
          <w:szCs w:val="22"/>
        </w:rPr>
      </w:pPr>
    </w:p>
    <w:p w:rsidR="00777695" w:rsidRPr="007E505D" w:rsidRDefault="00777695" w:rsidP="00AE4843">
      <w:pPr>
        <w:tabs>
          <w:tab w:val="left" w:pos="360"/>
        </w:tabs>
        <w:ind w:left="284" w:hanging="284"/>
        <w:jc w:val="both"/>
        <w:rPr>
          <w:b/>
          <w:sz w:val="22"/>
          <w:szCs w:val="22"/>
        </w:rPr>
      </w:pPr>
      <w:r w:rsidRPr="007E505D">
        <w:rPr>
          <w:b/>
          <w:sz w:val="22"/>
          <w:szCs w:val="22"/>
        </w:rPr>
        <w:t>Reporting Line:</w:t>
      </w:r>
    </w:p>
    <w:p w:rsidR="00777695" w:rsidRPr="007E505D" w:rsidRDefault="00777695" w:rsidP="00AE4843">
      <w:pPr>
        <w:spacing w:before="120"/>
        <w:rPr>
          <w:sz w:val="22"/>
          <w:szCs w:val="22"/>
        </w:rPr>
      </w:pPr>
      <w:r w:rsidRPr="007E505D">
        <w:rPr>
          <w:sz w:val="22"/>
          <w:szCs w:val="22"/>
        </w:rPr>
        <w:t>The Reporting and Information Officer reports to the Mtskheta Field Office Chief (FOC) and/or his/her deputy (DFOC).</w:t>
      </w:r>
    </w:p>
    <w:p w:rsidR="00777695" w:rsidRPr="007E505D" w:rsidRDefault="00777695" w:rsidP="00AE4843">
      <w:pPr>
        <w:ind w:left="284" w:hanging="284"/>
        <w:jc w:val="both"/>
        <w:rPr>
          <w:b/>
          <w:sz w:val="22"/>
          <w:szCs w:val="22"/>
        </w:rPr>
      </w:pPr>
    </w:p>
    <w:p w:rsidR="00777695" w:rsidRPr="007E505D" w:rsidRDefault="00777695" w:rsidP="00AE4843">
      <w:pPr>
        <w:tabs>
          <w:tab w:val="left" w:pos="360"/>
        </w:tabs>
        <w:autoSpaceDE w:val="0"/>
        <w:autoSpaceDN w:val="0"/>
        <w:adjustRightInd w:val="0"/>
        <w:ind w:left="284" w:hanging="284"/>
        <w:jc w:val="both"/>
        <w:rPr>
          <w:b/>
          <w:sz w:val="22"/>
          <w:szCs w:val="22"/>
        </w:rPr>
      </w:pPr>
      <w:r w:rsidRPr="007E505D">
        <w:rPr>
          <w:b/>
          <w:sz w:val="22"/>
          <w:szCs w:val="22"/>
        </w:rPr>
        <w:t>Main Tasks:</w:t>
      </w:r>
    </w:p>
    <w:p w:rsidR="00777695" w:rsidRPr="007E505D" w:rsidRDefault="00777695" w:rsidP="001A4E84">
      <w:pPr>
        <w:pStyle w:val="ListParagraph"/>
        <w:numPr>
          <w:ilvl w:val="0"/>
          <w:numId w:val="33"/>
        </w:numPr>
        <w:suppressAutoHyphens w:val="0"/>
        <w:spacing w:before="120" w:after="0"/>
        <w:ind w:left="284" w:hanging="284"/>
        <w:contextualSpacing/>
        <w:rPr>
          <w:rFonts w:ascii="Times New Roman" w:hAnsi="Times New Roman" w:cs="Times New Roman"/>
        </w:rPr>
      </w:pPr>
      <w:r w:rsidRPr="007E505D">
        <w:rPr>
          <w:rFonts w:ascii="Times New Roman" w:hAnsi="Times New Roman" w:cs="Times New Roman"/>
        </w:rPr>
        <w:t xml:space="preserve">Compiles all regular reports (daily/weekly/monthly) and also special, operational reports in accordance with relevant </w:t>
      </w:r>
      <w:r w:rsidR="00432B86" w:rsidRPr="007E505D">
        <w:rPr>
          <w:rFonts w:ascii="Times New Roman" w:hAnsi="Times New Roman" w:cs="Times New Roman"/>
        </w:rPr>
        <w:t>M</w:t>
      </w:r>
      <w:r w:rsidRPr="007E505D">
        <w:rPr>
          <w:rFonts w:ascii="Times New Roman" w:hAnsi="Times New Roman" w:cs="Times New Roman"/>
        </w:rPr>
        <w:t>ission planning documents;</w:t>
      </w:r>
    </w:p>
    <w:p w:rsidR="00777695" w:rsidRPr="007E505D" w:rsidRDefault="00777695" w:rsidP="00AE4843">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7E505D">
        <w:rPr>
          <w:sz w:val="22"/>
          <w:szCs w:val="22"/>
        </w:rPr>
        <w:t>Debriefs all Mtskheta Field Office (FO) patrols immediately after their return from their daily patrol duties to the FO so that all relevant monitoring information is available as input to the daily FO reports;</w:t>
      </w:r>
    </w:p>
    <w:p w:rsidR="00777695" w:rsidRPr="007E505D" w:rsidRDefault="00777695" w:rsidP="00AE4843">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7E505D">
        <w:rPr>
          <w:sz w:val="22"/>
          <w:szCs w:val="22"/>
        </w:rPr>
        <w:t>Processes and analyses information gathered by patrols; identifies significant events and trends, and illustrates, where possible, with quantifiable data;</w:t>
      </w:r>
    </w:p>
    <w:p w:rsidR="00777695" w:rsidRPr="007E505D" w:rsidRDefault="00777695" w:rsidP="00AE4843">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7E505D">
        <w:rPr>
          <w:sz w:val="22"/>
          <w:szCs w:val="22"/>
        </w:rPr>
        <w:t>Identifies knowledge gaps on mandate-sensitive issues;</w:t>
      </w:r>
    </w:p>
    <w:p w:rsidR="00777695" w:rsidRPr="007E505D" w:rsidRDefault="00777695" w:rsidP="00AE4843">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7E505D">
        <w:rPr>
          <w:sz w:val="22"/>
          <w:szCs w:val="22"/>
        </w:rPr>
        <w:t>Proposes potential themes that merit further study in order to best implement the Mission mandate;</w:t>
      </w:r>
    </w:p>
    <w:p w:rsidR="00777695" w:rsidRPr="007E505D" w:rsidRDefault="00777695" w:rsidP="00AE4843">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7E505D">
        <w:rPr>
          <w:sz w:val="22"/>
          <w:szCs w:val="22"/>
        </w:rPr>
        <w:t>Maintains and regularly updates the statistics and computerized knowledge data bases within the FO;</w:t>
      </w:r>
    </w:p>
    <w:p w:rsidR="00777695" w:rsidRPr="007E505D" w:rsidRDefault="00777695" w:rsidP="00AE4843">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7E505D">
        <w:rPr>
          <w:sz w:val="22"/>
          <w:szCs w:val="22"/>
        </w:rPr>
        <w:t>Draft and delivers briefings to visitors to Mtskheta FO, including high level delegations;</w:t>
      </w:r>
    </w:p>
    <w:p w:rsidR="00777695" w:rsidRPr="007E505D" w:rsidRDefault="00777695" w:rsidP="00AE4843">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7E505D">
        <w:rPr>
          <w:sz w:val="22"/>
          <w:szCs w:val="22"/>
        </w:rPr>
        <w:t xml:space="preserve">Works to and meets all deadlines as determined by relevant </w:t>
      </w:r>
      <w:r w:rsidR="00432B86" w:rsidRPr="007E505D">
        <w:rPr>
          <w:sz w:val="22"/>
          <w:szCs w:val="22"/>
        </w:rPr>
        <w:t>M</w:t>
      </w:r>
      <w:r w:rsidRPr="007E505D">
        <w:rPr>
          <w:sz w:val="22"/>
          <w:szCs w:val="22"/>
        </w:rPr>
        <w:t>ission planning documents;</w:t>
      </w:r>
    </w:p>
    <w:p w:rsidR="00777695" w:rsidRPr="007E505D" w:rsidRDefault="00777695" w:rsidP="00AE4843">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7E505D">
        <w:rPr>
          <w:sz w:val="22"/>
          <w:szCs w:val="22"/>
        </w:rPr>
        <w:t>Undertakes any other relevant tasks as required by the FOC.</w:t>
      </w:r>
    </w:p>
    <w:p w:rsidR="00777695" w:rsidRPr="007E505D" w:rsidRDefault="00777695" w:rsidP="00AE4843">
      <w:pPr>
        <w:tabs>
          <w:tab w:val="num" w:pos="284"/>
        </w:tabs>
        <w:ind w:left="284" w:hanging="284"/>
        <w:jc w:val="both"/>
        <w:rPr>
          <w:sz w:val="22"/>
          <w:szCs w:val="22"/>
        </w:rPr>
      </w:pPr>
    </w:p>
    <w:p w:rsidR="00777695" w:rsidRPr="007E505D" w:rsidRDefault="00777695" w:rsidP="00AE4843">
      <w:pPr>
        <w:tabs>
          <w:tab w:val="left" w:pos="426"/>
        </w:tabs>
        <w:autoSpaceDE w:val="0"/>
        <w:autoSpaceDN w:val="0"/>
        <w:adjustRightInd w:val="0"/>
        <w:spacing w:after="120"/>
        <w:ind w:left="284" w:hanging="284"/>
        <w:jc w:val="both"/>
        <w:rPr>
          <w:b/>
          <w:sz w:val="22"/>
          <w:szCs w:val="22"/>
        </w:rPr>
      </w:pPr>
      <w:r w:rsidRPr="00E646BC">
        <w:rPr>
          <w:b/>
          <w:sz w:val="22"/>
          <w:szCs w:val="22"/>
        </w:rPr>
        <w:t>Qualifications and Education:</w:t>
      </w:r>
    </w:p>
    <w:p w:rsidR="00777695" w:rsidRPr="007E505D" w:rsidRDefault="00777695" w:rsidP="00AE4843">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7E505D">
        <w:rPr>
          <w:sz w:val="22"/>
          <w:szCs w:val="22"/>
        </w:rPr>
        <w:t xml:space="preserve">A qualification of the first cycle under the framework of qualifications of the European Higher Education Area in </w:t>
      </w:r>
      <w:r w:rsidRPr="007E505D">
        <w:rPr>
          <w:sz w:val="22"/>
          <w:szCs w:val="22"/>
          <w:lang w:eastAsia="ar-SA"/>
        </w:rPr>
        <w:t>Political Science, International Relations, Diplomacy, Police or Military Sciences, Social Sciences or other relevant studies</w:t>
      </w:r>
      <w:r w:rsidRPr="007E505D">
        <w:rPr>
          <w:sz w:val="22"/>
          <w:szCs w:val="22"/>
        </w:rPr>
        <w:t>, e.g. a Bachelor’s degree;</w:t>
      </w:r>
    </w:p>
    <w:p w:rsidR="00777695" w:rsidRPr="007E505D" w:rsidRDefault="00777695" w:rsidP="00AE4843">
      <w:pPr>
        <w:tabs>
          <w:tab w:val="left" w:pos="284"/>
        </w:tabs>
        <w:autoSpaceDE w:val="0"/>
        <w:autoSpaceDN w:val="0"/>
        <w:adjustRightInd w:val="0"/>
        <w:spacing w:before="60" w:after="60"/>
        <w:jc w:val="both"/>
        <w:rPr>
          <w:sz w:val="22"/>
          <w:szCs w:val="22"/>
        </w:rPr>
      </w:pPr>
      <w:r w:rsidRPr="007E505D">
        <w:rPr>
          <w:sz w:val="22"/>
          <w:szCs w:val="22"/>
        </w:rPr>
        <w:t xml:space="preserve">  or</w:t>
      </w:r>
    </w:p>
    <w:p w:rsidR="00777695" w:rsidRPr="007E505D" w:rsidRDefault="00777695" w:rsidP="00073D7E">
      <w:pPr>
        <w:numPr>
          <w:ilvl w:val="0"/>
          <w:numId w:val="2"/>
        </w:numPr>
        <w:tabs>
          <w:tab w:val="num" w:pos="0"/>
          <w:tab w:val="num" w:pos="284"/>
          <w:tab w:val="num" w:pos="6173"/>
        </w:tabs>
        <w:autoSpaceDE w:val="0"/>
        <w:autoSpaceDN w:val="0"/>
        <w:adjustRightInd w:val="0"/>
        <w:spacing w:before="60"/>
        <w:ind w:left="284" w:hanging="284"/>
        <w:contextualSpacing/>
        <w:jc w:val="both"/>
        <w:rPr>
          <w:sz w:val="22"/>
          <w:szCs w:val="22"/>
        </w:rPr>
      </w:pPr>
      <w:r w:rsidRPr="007E505D">
        <w:rPr>
          <w:sz w:val="22"/>
          <w:szCs w:val="22"/>
        </w:rPr>
        <w:t xml:space="preserve">A qualification at the level in the National Qualifications Framework in </w:t>
      </w:r>
      <w:r w:rsidRPr="007E505D">
        <w:rPr>
          <w:sz w:val="22"/>
          <w:szCs w:val="22"/>
          <w:lang w:eastAsia="ar-SA"/>
        </w:rPr>
        <w:t>Political Science, International Relations, Diplomacy, Police or Military Sciences, Social Sciences or other relevant studies</w:t>
      </w:r>
      <w:r w:rsidRPr="007E505D">
        <w:rPr>
          <w:sz w:val="22"/>
          <w:szCs w:val="22"/>
        </w:rPr>
        <w:t xml:space="preserve"> which is equivalent/referenced to level 6 in the European Qualifications Framework;</w:t>
      </w:r>
    </w:p>
    <w:p w:rsidR="00777695" w:rsidRPr="007E505D" w:rsidRDefault="00777695" w:rsidP="00AE4843">
      <w:pPr>
        <w:tabs>
          <w:tab w:val="left" w:pos="284"/>
        </w:tabs>
        <w:autoSpaceDE w:val="0"/>
        <w:autoSpaceDN w:val="0"/>
        <w:adjustRightInd w:val="0"/>
        <w:spacing w:before="60" w:after="60"/>
        <w:jc w:val="both"/>
        <w:rPr>
          <w:sz w:val="22"/>
          <w:szCs w:val="22"/>
        </w:rPr>
      </w:pPr>
      <w:r w:rsidRPr="007E505D">
        <w:rPr>
          <w:sz w:val="22"/>
          <w:szCs w:val="22"/>
        </w:rPr>
        <w:t xml:space="preserve">  or</w:t>
      </w:r>
    </w:p>
    <w:p w:rsidR="00777695" w:rsidRPr="007E505D" w:rsidRDefault="00777695" w:rsidP="00AE4843">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7E505D">
        <w:rPr>
          <w:sz w:val="22"/>
          <w:szCs w:val="22"/>
        </w:rPr>
        <w:t xml:space="preserve">Successful Completion of university studies of at least 3 years attested by a diploma in </w:t>
      </w:r>
      <w:r w:rsidRPr="007E505D">
        <w:rPr>
          <w:sz w:val="22"/>
          <w:szCs w:val="22"/>
          <w:lang w:eastAsia="ar-SA"/>
        </w:rPr>
        <w:t>Political Science, International Relations, Diplomacy, Police or Military Sciences, Social Sciences or other relevant studies</w:t>
      </w:r>
      <w:r w:rsidRPr="007E505D">
        <w:rPr>
          <w:sz w:val="22"/>
          <w:szCs w:val="22"/>
        </w:rPr>
        <w:t>;</w:t>
      </w:r>
    </w:p>
    <w:p w:rsidR="00777695" w:rsidRPr="007E505D" w:rsidRDefault="00777695" w:rsidP="00AE4843">
      <w:pPr>
        <w:tabs>
          <w:tab w:val="left" w:pos="284"/>
        </w:tabs>
        <w:autoSpaceDE w:val="0"/>
        <w:autoSpaceDN w:val="0"/>
        <w:adjustRightInd w:val="0"/>
        <w:spacing w:before="60" w:after="60"/>
        <w:jc w:val="both"/>
        <w:rPr>
          <w:sz w:val="22"/>
          <w:szCs w:val="22"/>
        </w:rPr>
      </w:pPr>
      <w:r w:rsidRPr="007E505D">
        <w:rPr>
          <w:sz w:val="22"/>
          <w:szCs w:val="22"/>
        </w:rPr>
        <w:t xml:space="preserve">  or</w:t>
      </w:r>
    </w:p>
    <w:p w:rsidR="00777695" w:rsidRPr="007E505D" w:rsidRDefault="00777695" w:rsidP="00073D7E">
      <w:pPr>
        <w:pStyle w:val="ListParagraph"/>
        <w:numPr>
          <w:ilvl w:val="0"/>
          <w:numId w:val="33"/>
        </w:numPr>
        <w:suppressAutoHyphens w:val="0"/>
        <w:spacing w:after="0"/>
        <w:ind w:left="284" w:hanging="284"/>
        <w:contextualSpacing/>
        <w:rPr>
          <w:rFonts w:ascii="Times New Roman" w:hAnsi="Times New Roman" w:cs="Times New Roman"/>
        </w:rPr>
      </w:pPr>
      <w:r w:rsidRPr="007E505D">
        <w:rPr>
          <w:rFonts w:ascii="Times New Roman" w:hAnsi="Times New Roman" w:cs="Times New Roman"/>
        </w:rPr>
        <w:t>Equivalent Police and/or Military education.</w:t>
      </w:r>
    </w:p>
    <w:p w:rsidR="00373D5D" w:rsidRPr="007E505D" w:rsidRDefault="00145BC2" w:rsidP="00373D5D">
      <w:pPr>
        <w:tabs>
          <w:tab w:val="left" w:pos="284"/>
        </w:tabs>
        <w:autoSpaceDE w:val="0"/>
        <w:autoSpaceDN w:val="0"/>
        <w:adjustRightInd w:val="0"/>
        <w:spacing w:before="60" w:after="60"/>
        <w:jc w:val="both"/>
        <w:rPr>
          <w:sz w:val="22"/>
          <w:szCs w:val="22"/>
        </w:rPr>
      </w:pPr>
      <w:r>
        <w:rPr>
          <w:sz w:val="22"/>
          <w:szCs w:val="22"/>
        </w:rPr>
        <w:t xml:space="preserve">  </w:t>
      </w:r>
      <w:r w:rsidR="00373D5D">
        <w:rPr>
          <w:sz w:val="22"/>
          <w:szCs w:val="22"/>
        </w:rPr>
        <w:t>and</w:t>
      </w:r>
    </w:p>
    <w:p w:rsidR="00373D5D" w:rsidRPr="007E505D" w:rsidRDefault="00373D5D" w:rsidP="00373D5D">
      <w:pPr>
        <w:pStyle w:val="ListParagraph"/>
        <w:numPr>
          <w:ilvl w:val="0"/>
          <w:numId w:val="33"/>
        </w:numPr>
        <w:suppressAutoHyphens w:val="0"/>
        <w:spacing w:after="0"/>
        <w:ind w:left="284" w:hanging="284"/>
        <w:contextualSpacing/>
        <w:rPr>
          <w:rFonts w:ascii="Times New Roman" w:hAnsi="Times New Roman" w:cs="Times New Roman"/>
        </w:rPr>
      </w:pPr>
      <w:r>
        <w:rPr>
          <w:rFonts w:ascii="Times New Roman" w:hAnsi="Times New Roman" w:cs="Times New Roman"/>
        </w:rPr>
        <w:t>After having obtained the relevant degree/qualification, at least 5 years of relevant and proven full-time professional experience in public administration, political science, intelligence or in a related area.</w:t>
      </w:r>
    </w:p>
    <w:p w:rsidR="00777695" w:rsidRPr="007E505D" w:rsidRDefault="00777695" w:rsidP="00AE4843">
      <w:pPr>
        <w:tabs>
          <w:tab w:val="num" w:pos="284"/>
        </w:tabs>
        <w:ind w:left="284" w:hanging="284"/>
        <w:jc w:val="both"/>
        <w:rPr>
          <w:b/>
          <w:sz w:val="22"/>
          <w:szCs w:val="22"/>
        </w:rPr>
      </w:pPr>
    </w:p>
    <w:p w:rsidR="00777695" w:rsidRPr="007E505D" w:rsidRDefault="00777695" w:rsidP="00AE4843">
      <w:pPr>
        <w:tabs>
          <w:tab w:val="num" w:pos="284"/>
        </w:tabs>
        <w:ind w:left="284" w:hanging="284"/>
        <w:jc w:val="both"/>
        <w:rPr>
          <w:b/>
          <w:sz w:val="22"/>
          <w:szCs w:val="22"/>
        </w:rPr>
      </w:pPr>
      <w:r w:rsidRPr="00E646BC">
        <w:rPr>
          <w:b/>
          <w:sz w:val="22"/>
          <w:szCs w:val="22"/>
        </w:rPr>
        <w:t>Experience and Competencies:</w:t>
      </w:r>
    </w:p>
    <w:p w:rsidR="00777695" w:rsidRPr="007E505D" w:rsidRDefault="00777695" w:rsidP="00073D7E">
      <w:pPr>
        <w:pStyle w:val="ListParagraph"/>
        <w:numPr>
          <w:ilvl w:val="0"/>
          <w:numId w:val="33"/>
        </w:numPr>
        <w:suppressAutoHyphens w:val="0"/>
        <w:spacing w:before="120" w:after="0"/>
        <w:ind w:left="284" w:hanging="284"/>
        <w:contextualSpacing/>
        <w:rPr>
          <w:rFonts w:ascii="Times New Roman" w:hAnsi="Times New Roman" w:cs="Times New Roman"/>
        </w:rPr>
      </w:pPr>
      <w:r w:rsidRPr="007E505D">
        <w:rPr>
          <w:rFonts w:ascii="Times New Roman" w:hAnsi="Times New Roman" w:cs="Times New Roman"/>
        </w:rPr>
        <w:t>Experience in report writing, particularly in relation to post-conflict environments;</w:t>
      </w:r>
    </w:p>
    <w:p w:rsidR="00777695" w:rsidRPr="007E505D" w:rsidRDefault="00777695" w:rsidP="00073D7E">
      <w:pPr>
        <w:pStyle w:val="ListParagraph"/>
        <w:numPr>
          <w:ilvl w:val="0"/>
          <w:numId w:val="33"/>
        </w:numPr>
        <w:suppressAutoHyphens w:val="0"/>
        <w:spacing w:before="120" w:after="0"/>
        <w:ind w:left="284" w:hanging="284"/>
        <w:contextualSpacing/>
        <w:rPr>
          <w:rFonts w:ascii="Times New Roman" w:hAnsi="Times New Roman" w:cs="Times New Roman"/>
        </w:rPr>
      </w:pPr>
      <w:r w:rsidRPr="007E505D">
        <w:rPr>
          <w:rFonts w:ascii="Times New Roman" w:hAnsi="Times New Roman" w:cs="Times New Roman"/>
        </w:rPr>
        <w:t>Proven experience in an operational environment;</w:t>
      </w:r>
    </w:p>
    <w:p w:rsidR="00777695" w:rsidRPr="007E505D" w:rsidRDefault="00777695" w:rsidP="00073D7E">
      <w:pPr>
        <w:pStyle w:val="ListParagraph"/>
        <w:numPr>
          <w:ilvl w:val="0"/>
          <w:numId w:val="33"/>
        </w:numPr>
        <w:suppressAutoHyphens w:val="0"/>
        <w:spacing w:after="0"/>
        <w:ind w:left="284" w:hanging="284"/>
        <w:contextualSpacing/>
        <w:rPr>
          <w:rFonts w:ascii="Times New Roman" w:hAnsi="Times New Roman" w:cs="Times New Roman"/>
        </w:rPr>
      </w:pPr>
      <w:r w:rsidRPr="007E505D">
        <w:rPr>
          <w:rFonts w:ascii="Times New Roman" w:hAnsi="Times New Roman" w:cs="Times New Roman"/>
        </w:rPr>
        <w:t>Excellent communication and presentation skills;</w:t>
      </w:r>
    </w:p>
    <w:p w:rsidR="00777695" w:rsidRPr="004F02AA" w:rsidRDefault="00777695" w:rsidP="00073D7E">
      <w:pPr>
        <w:pStyle w:val="ListParagraph"/>
        <w:numPr>
          <w:ilvl w:val="0"/>
          <w:numId w:val="33"/>
        </w:numPr>
        <w:suppressAutoHyphens w:val="0"/>
        <w:spacing w:before="120" w:after="0"/>
        <w:ind w:left="284" w:hanging="284"/>
        <w:contextualSpacing/>
        <w:rPr>
          <w:rFonts w:ascii="Times New Roman" w:hAnsi="Times New Roman" w:cs="Times New Roman"/>
        </w:rPr>
      </w:pPr>
      <w:r w:rsidRPr="004F02AA">
        <w:rPr>
          <w:rFonts w:ascii="Times New Roman" w:hAnsi="Times New Roman" w:cs="Times New Roman"/>
        </w:rPr>
        <w:t>Clear and concise drafting and report writing skills;</w:t>
      </w:r>
    </w:p>
    <w:p w:rsidR="00777695" w:rsidRPr="007E505D" w:rsidRDefault="00777695" w:rsidP="00073D7E">
      <w:pPr>
        <w:pStyle w:val="ListParagraph"/>
        <w:numPr>
          <w:ilvl w:val="0"/>
          <w:numId w:val="33"/>
        </w:numPr>
        <w:suppressAutoHyphens w:val="0"/>
        <w:spacing w:before="120" w:after="0"/>
        <w:ind w:left="284" w:hanging="284"/>
        <w:contextualSpacing/>
        <w:rPr>
          <w:rFonts w:ascii="Times New Roman" w:hAnsi="Times New Roman" w:cs="Times New Roman"/>
        </w:rPr>
      </w:pPr>
      <w:r w:rsidRPr="007E505D">
        <w:rPr>
          <w:rFonts w:ascii="Times New Roman" w:hAnsi="Times New Roman" w:cs="Times New Roman"/>
        </w:rPr>
        <w:t>Ability to acquire useful information from a variety of sources;</w:t>
      </w:r>
    </w:p>
    <w:p w:rsidR="00777695" w:rsidRPr="007E505D" w:rsidRDefault="00777695" w:rsidP="00073D7E">
      <w:pPr>
        <w:pStyle w:val="ListParagraph"/>
        <w:numPr>
          <w:ilvl w:val="0"/>
          <w:numId w:val="33"/>
        </w:numPr>
        <w:suppressAutoHyphens w:val="0"/>
        <w:spacing w:before="120" w:after="0"/>
        <w:ind w:left="284" w:hanging="284"/>
        <w:contextualSpacing/>
        <w:rPr>
          <w:rFonts w:ascii="Times New Roman" w:hAnsi="Times New Roman" w:cs="Times New Roman"/>
        </w:rPr>
      </w:pPr>
      <w:r w:rsidRPr="007E505D">
        <w:rPr>
          <w:rFonts w:ascii="Times New Roman" w:hAnsi="Times New Roman" w:cs="Times New Roman"/>
        </w:rPr>
        <w:lastRenderedPageBreak/>
        <w:t>Ability to prioriti</w:t>
      </w:r>
      <w:r w:rsidR="00C76917" w:rsidRPr="007E505D">
        <w:rPr>
          <w:rFonts w:ascii="Times New Roman" w:hAnsi="Times New Roman" w:cs="Times New Roman"/>
        </w:rPr>
        <w:t>s</w:t>
      </w:r>
      <w:r w:rsidRPr="007E505D">
        <w:rPr>
          <w:rFonts w:ascii="Times New Roman" w:hAnsi="Times New Roman" w:cs="Times New Roman"/>
        </w:rPr>
        <w:t>e and manage a demanding workload in a time-pressured environment;</w:t>
      </w:r>
    </w:p>
    <w:p w:rsidR="00777695" w:rsidRPr="007E505D" w:rsidRDefault="00777695" w:rsidP="00073D7E">
      <w:pPr>
        <w:pStyle w:val="ListParagraph"/>
        <w:numPr>
          <w:ilvl w:val="0"/>
          <w:numId w:val="33"/>
        </w:numPr>
        <w:suppressAutoHyphens w:val="0"/>
        <w:spacing w:before="120" w:after="0"/>
        <w:ind w:left="284" w:hanging="284"/>
        <w:contextualSpacing/>
        <w:rPr>
          <w:rFonts w:ascii="Times New Roman" w:hAnsi="Times New Roman" w:cs="Times New Roman"/>
        </w:rPr>
      </w:pPr>
      <w:r w:rsidRPr="007E505D">
        <w:rPr>
          <w:rFonts w:ascii="Times New Roman" w:hAnsi="Times New Roman" w:cs="Times New Roman"/>
        </w:rPr>
        <w:t>Strong analytical skills combined with good political awareness and judgment;</w:t>
      </w:r>
    </w:p>
    <w:p w:rsidR="00777695" w:rsidRPr="007E505D" w:rsidRDefault="00777695" w:rsidP="00073D7E">
      <w:pPr>
        <w:pStyle w:val="ListParagraph"/>
        <w:numPr>
          <w:ilvl w:val="0"/>
          <w:numId w:val="33"/>
        </w:numPr>
        <w:suppressAutoHyphens w:val="0"/>
        <w:spacing w:before="120" w:after="0"/>
        <w:ind w:left="284" w:hanging="284"/>
        <w:contextualSpacing/>
        <w:rPr>
          <w:rFonts w:ascii="Times New Roman" w:hAnsi="Times New Roman" w:cs="Times New Roman"/>
        </w:rPr>
      </w:pPr>
      <w:r w:rsidRPr="007E505D">
        <w:rPr>
          <w:rFonts w:ascii="Times New Roman" w:hAnsi="Times New Roman" w:cs="Times New Roman"/>
        </w:rPr>
        <w:t>Excellent interpersonal skills, and the ability to work as a member of a team;</w:t>
      </w:r>
    </w:p>
    <w:p w:rsidR="00777695" w:rsidRDefault="00777695" w:rsidP="00073D7E">
      <w:pPr>
        <w:pStyle w:val="ListParagraph"/>
        <w:numPr>
          <w:ilvl w:val="0"/>
          <w:numId w:val="33"/>
        </w:numPr>
        <w:suppressAutoHyphens w:val="0"/>
        <w:spacing w:after="0"/>
        <w:ind w:left="284" w:hanging="284"/>
        <w:contextualSpacing/>
        <w:rPr>
          <w:rFonts w:ascii="Times New Roman" w:hAnsi="Times New Roman" w:cs="Times New Roman"/>
        </w:rPr>
      </w:pPr>
      <w:r w:rsidRPr="007E505D">
        <w:rPr>
          <w:rFonts w:ascii="Times New Roman" w:hAnsi="Times New Roman" w:cs="Times New Roman"/>
        </w:rPr>
        <w:t>Experience in conducting information-based analysis and knowledge management, as well as in using databases;</w:t>
      </w:r>
    </w:p>
    <w:p w:rsidR="00962EAA" w:rsidRPr="00962EAA" w:rsidRDefault="00962EAA" w:rsidP="00073D7E">
      <w:pPr>
        <w:pStyle w:val="ListParagraph"/>
        <w:numPr>
          <w:ilvl w:val="0"/>
          <w:numId w:val="33"/>
        </w:numPr>
        <w:suppressAutoHyphens w:val="0"/>
        <w:spacing w:before="120" w:after="0"/>
        <w:ind w:left="284" w:hanging="284"/>
        <w:contextualSpacing/>
        <w:rPr>
          <w:rFonts w:ascii="Times New Roman" w:hAnsi="Times New Roman" w:cs="Times New Roman"/>
        </w:rPr>
      </w:pPr>
      <w:r w:rsidRPr="00962EAA">
        <w:rPr>
          <w:rFonts w:ascii="Times New Roman" w:hAnsi="Times New Roman" w:cs="Times New Roman"/>
        </w:rPr>
        <w:t>Ability to work in a demanding, deadline-driven environment, and to establish and maintain effective working relationships with people of different national and cultural backgrounds;</w:t>
      </w:r>
    </w:p>
    <w:p w:rsidR="00777695" w:rsidRPr="007E505D" w:rsidRDefault="00777695" w:rsidP="00073D7E">
      <w:pPr>
        <w:pStyle w:val="ListParagraph"/>
        <w:numPr>
          <w:ilvl w:val="0"/>
          <w:numId w:val="33"/>
        </w:numPr>
        <w:suppressAutoHyphens w:val="0"/>
        <w:spacing w:before="120" w:after="0"/>
        <w:ind w:left="284" w:hanging="284"/>
        <w:contextualSpacing/>
        <w:rPr>
          <w:rFonts w:ascii="Times New Roman" w:hAnsi="Times New Roman" w:cs="Times New Roman"/>
        </w:rPr>
      </w:pPr>
      <w:r w:rsidRPr="007E505D">
        <w:rPr>
          <w:rFonts w:ascii="Times New Roman" w:hAnsi="Times New Roman" w:cs="Times New Roman"/>
        </w:rPr>
        <w:t xml:space="preserve">International experience, particularly in crisis areas with multi-national and international organisations </w:t>
      </w:r>
      <w:r w:rsidR="008933F4" w:rsidRPr="007E505D">
        <w:rPr>
          <w:rFonts w:ascii="Times New Roman" w:hAnsi="Times New Roman" w:cs="Times New Roman"/>
        </w:rPr>
        <w:t>desirable</w:t>
      </w:r>
      <w:r w:rsidRPr="007E505D">
        <w:rPr>
          <w:rFonts w:ascii="Times New Roman" w:hAnsi="Times New Roman" w:cs="Times New Roman"/>
        </w:rPr>
        <w:t>;</w:t>
      </w:r>
    </w:p>
    <w:p w:rsidR="00777695" w:rsidRPr="007E505D" w:rsidRDefault="00777695" w:rsidP="00073D7E">
      <w:pPr>
        <w:pStyle w:val="ListParagraph"/>
        <w:numPr>
          <w:ilvl w:val="0"/>
          <w:numId w:val="33"/>
        </w:numPr>
        <w:tabs>
          <w:tab w:val="left" w:pos="0"/>
        </w:tabs>
        <w:suppressAutoHyphens w:val="0"/>
        <w:spacing w:before="120" w:after="0"/>
        <w:ind w:left="284" w:hanging="284"/>
        <w:contextualSpacing/>
        <w:rPr>
          <w:rFonts w:ascii="Times New Roman" w:hAnsi="Times New Roman" w:cs="Times New Roman"/>
        </w:rPr>
      </w:pPr>
      <w:r w:rsidRPr="007E505D">
        <w:rPr>
          <w:rFonts w:ascii="Times New Roman" w:hAnsi="Times New Roman" w:cs="Times New Roman"/>
        </w:rPr>
        <w:t xml:space="preserve">Good understanding of the political, cultural, historical and security situation of the Caucasus, in particular Georgia </w:t>
      </w:r>
      <w:r w:rsidR="008933F4" w:rsidRPr="007E505D">
        <w:rPr>
          <w:rFonts w:ascii="Times New Roman" w:hAnsi="Times New Roman" w:cs="Times New Roman"/>
        </w:rPr>
        <w:t>desirable</w:t>
      </w:r>
      <w:r w:rsidRPr="007E505D">
        <w:rPr>
          <w:rFonts w:ascii="Times New Roman" w:hAnsi="Times New Roman" w:cs="Times New Roman"/>
        </w:rPr>
        <w:t>;</w:t>
      </w:r>
    </w:p>
    <w:p w:rsidR="00777695" w:rsidRPr="007E505D" w:rsidRDefault="00777695" w:rsidP="00073D7E">
      <w:pPr>
        <w:pStyle w:val="ListParagraph"/>
        <w:numPr>
          <w:ilvl w:val="0"/>
          <w:numId w:val="33"/>
        </w:numPr>
        <w:suppressAutoHyphens w:val="0"/>
        <w:spacing w:before="120" w:after="0"/>
        <w:ind w:left="284" w:hanging="284"/>
        <w:contextualSpacing/>
        <w:rPr>
          <w:rFonts w:ascii="Times New Roman" w:hAnsi="Times New Roman" w:cs="Times New Roman"/>
        </w:rPr>
      </w:pPr>
      <w:r w:rsidRPr="007E505D">
        <w:rPr>
          <w:rFonts w:ascii="Times New Roman" w:hAnsi="Times New Roman" w:cs="Times New Roman"/>
        </w:rPr>
        <w:t xml:space="preserve">Knowledge of Russian and/or Georgian language </w:t>
      </w:r>
      <w:r w:rsidR="008933F4" w:rsidRPr="007E505D">
        <w:rPr>
          <w:rFonts w:ascii="Times New Roman" w:hAnsi="Times New Roman" w:cs="Times New Roman"/>
        </w:rPr>
        <w:t>desirable</w:t>
      </w:r>
      <w:r w:rsidRPr="007E505D">
        <w:rPr>
          <w:rFonts w:ascii="Times New Roman" w:hAnsi="Times New Roman" w:cs="Times New Roman"/>
        </w:rPr>
        <w:t>.</w:t>
      </w:r>
    </w:p>
    <w:p w:rsidR="00777695" w:rsidRPr="007E505D" w:rsidRDefault="00777695" w:rsidP="00AE4843">
      <w:pPr>
        <w:spacing w:after="200"/>
        <w:rPr>
          <w:sz w:val="22"/>
          <w:szCs w:val="22"/>
          <w:lang w:eastAsia="ar-SA"/>
        </w:rPr>
      </w:pPr>
      <w:r w:rsidRPr="007E505D">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004"/>
        <w:gridCol w:w="3260"/>
      </w:tblGrid>
      <w:tr w:rsidR="00681CB1" w:rsidRPr="007E505D" w:rsidTr="009D7E32">
        <w:tc>
          <w:tcPr>
            <w:tcW w:w="3058" w:type="dxa"/>
            <w:tcBorders>
              <w:top w:val="single" w:sz="4" w:space="0" w:color="auto"/>
              <w:left w:val="single" w:sz="4" w:space="0" w:color="auto"/>
              <w:bottom w:val="single" w:sz="4" w:space="0" w:color="auto"/>
              <w:right w:val="single" w:sz="4" w:space="0" w:color="auto"/>
            </w:tcBorders>
            <w:hideMark/>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lastRenderedPageBreak/>
              <w:t>Position Name:</w:t>
            </w:r>
          </w:p>
          <w:p w:rsidR="00681CB1" w:rsidRPr="007E505D" w:rsidRDefault="00681CB1" w:rsidP="007D29F7">
            <w:pPr>
              <w:tabs>
                <w:tab w:val="left" w:pos="360"/>
              </w:tabs>
              <w:autoSpaceDE w:val="0"/>
              <w:autoSpaceDN w:val="0"/>
              <w:adjustRightInd w:val="0"/>
              <w:spacing w:after="60"/>
              <w:outlineLvl w:val="0"/>
              <w:rPr>
                <w:b/>
                <w:bCs/>
                <w:sz w:val="22"/>
                <w:szCs w:val="22"/>
              </w:rPr>
            </w:pPr>
            <w:bookmarkStart w:id="20" w:name="Monitorz"/>
            <w:bookmarkStart w:id="21" w:name="MonitorFOZ1"/>
            <w:bookmarkStart w:id="22" w:name="Monitor_Generic"/>
            <w:r w:rsidRPr="007E505D">
              <w:rPr>
                <w:b/>
                <w:sz w:val="22"/>
                <w:szCs w:val="22"/>
              </w:rPr>
              <w:t>Monitor</w:t>
            </w:r>
            <w:bookmarkEnd w:id="20"/>
            <w:bookmarkEnd w:id="21"/>
            <w:bookmarkEnd w:id="22"/>
          </w:p>
        </w:tc>
        <w:tc>
          <w:tcPr>
            <w:tcW w:w="6264" w:type="dxa"/>
            <w:gridSpan w:val="2"/>
            <w:tcBorders>
              <w:top w:val="single" w:sz="4" w:space="0" w:color="auto"/>
              <w:left w:val="single" w:sz="4" w:space="0" w:color="auto"/>
              <w:bottom w:val="single" w:sz="4" w:space="0" w:color="auto"/>
              <w:right w:val="single" w:sz="4" w:space="0" w:color="auto"/>
            </w:tcBorders>
            <w:hideMark/>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Employment Regime:</w:t>
            </w:r>
          </w:p>
          <w:p w:rsidR="00681CB1" w:rsidRPr="007E505D" w:rsidRDefault="00681CB1" w:rsidP="003D152A">
            <w:pPr>
              <w:tabs>
                <w:tab w:val="left" w:pos="360"/>
              </w:tabs>
              <w:autoSpaceDE w:val="0"/>
              <w:autoSpaceDN w:val="0"/>
              <w:adjustRightInd w:val="0"/>
              <w:outlineLvl w:val="0"/>
              <w:rPr>
                <w:b/>
                <w:bCs/>
                <w:sz w:val="22"/>
                <w:szCs w:val="22"/>
              </w:rPr>
            </w:pPr>
            <w:r w:rsidRPr="007E505D">
              <w:rPr>
                <w:b/>
                <w:bCs/>
                <w:sz w:val="22"/>
                <w:szCs w:val="22"/>
              </w:rPr>
              <w:t>Seconded</w:t>
            </w:r>
          </w:p>
        </w:tc>
      </w:tr>
      <w:tr w:rsidR="00777695" w:rsidRPr="007E505D" w:rsidTr="009D7E32">
        <w:tc>
          <w:tcPr>
            <w:tcW w:w="3058" w:type="dxa"/>
            <w:tcBorders>
              <w:top w:val="single" w:sz="4" w:space="0" w:color="auto"/>
              <w:left w:val="single" w:sz="4" w:space="0" w:color="auto"/>
              <w:bottom w:val="single" w:sz="4" w:space="0" w:color="auto"/>
              <w:right w:val="single" w:sz="4" w:space="0" w:color="auto"/>
            </w:tcBorders>
            <w:hideMark/>
          </w:tcPr>
          <w:p w:rsidR="00777695" w:rsidRPr="007E505D" w:rsidRDefault="00777695" w:rsidP="007D29F7">
            <w:pPr>
              <w:tabs>
                <w:tab w:val="left" w:pos="360"/>
              </w:tabs>
              <w:autoSpaceDE w:val="0"/>
              <w:autoSpaceDN w:val="0"/>
              <w:adjustRightInd w:val="0"/>
              <w:outlineLvl w:val="0"/>
              <w:rPr>
                <w:bCs/>
                <w:sz w:val="22"/>
                <w:szCs w:val="22"/>
              </w:rPr>
            </w:pPr>
            <w:r w:rsidRPr="007E505D">
              <w:rPr>
                <w:bCs/>
                <w:sz w:val="22"/>
                <w:szCs w:val="22"/>
              </w:rPr>
              <w:t>Ref. Number:</w:t>
            </w:r>
          </w:p>
          <w:p w:rsidR="00777695" w:rsidRPr="007E505D" w:rsidRDefault="00777695" w:rsidP="007D29F7">
            <w:pPr>
              <w:tabs>
                <w:tab w:val="left" w:pos="360"/>
              </w:tabs>
              <w:autoSpaceDE w:val="0"/>
              <w:autoSpaceDN w:val="0"/>
              <w:adjustRightInd w:val="0"/>
              <w:spacing w:after="60"/>
              <w:outlineLvl w:val="0"/>
              <w:rPr>
                <w:bCs/>
                <w:sz w:val="22"/>
                <w:szCs w:val="22"/>
              </w:rPr>
            </w:pPr>
            <w:r w:rsidRPr="007E505D">
              <w:rPr>
                <w:b/>
                <w:sz w:val="22"/>
                <w:szCs w:val="22"/>
              </w:rPr>
              <w:t xml:space="preserve">Generic </w:t>
            </w:r>
          </w:p>
        </w:tc>
        <w:tc>
          <w:tcPr>
            <w:tcW w:w="3004" w:type="dxa"/>
            <w:tcBorders>
              <w:top w:val="single" w:sz="4" w:space="0" w:color="auto"/>
              <w:left w:val="single" w:sz="4" w:space="0" w:color="auto"/>
              <w:bottom w:val="single" w:sz="4" w:space="0" w:color="auto"/>
              <w:right w:val="single" w:sz="4" w:space="0" w:color="auto"/>
            </w:tcBorders>
            <w:hideMark/>
          </w:tcPr>
          <w:p w:rsidR="00777695" w:rsidRPr="007E505D" w:rsidRDefault="00777695" w:rsidP="007D29F7">
            <w:pPr>
              <w:tabs>
                <w:tab w:val="left" w:pos="360"/>
              </w:tabs>
              <w:autoSpaceDE w:val="0"/>
              <w:autoSpaceDN w:val="0"/>
              <w:adjustRightInd w:val="0"/>
              <w:outlineLvl w:val="0"/>
              <w:rPr>
                <w:bCs/>
                <w:sz w:val="22"/>
                <w:szCs w:val="22"/>
              </w:rPr>
            </w:pPr>
            <w:r w:rsidRPr="007E505D">
              <w:rPr>
                <w:bCs/>
                <w:sz w:val="22"/>
                <w:szCs w:val="22"/>
              </w:rPr>
              <w:t>Location:</w:t>
            </w:r>
          </w:p>
          <w:p w:rsidR="00777695" w:rsidRPr="007E505D" w:rsidRDefault="00777695" w:rsidP="007D29F7">
            <w:pPr>
              <w:tabs>
                <w:tab w:val="left" w:pos="360"/>
              </w:tabs>
              <w:autoSpaceDE w:val="0"/>
              <w:autoSpaceDN w:val="0"/>
              <w:adjustRightInd w:val="0"/>
              <w:outlineLvl w:val="0"/>
              <w:rPr>
                <w:b/>
                <w:bCs/>
                <w:sz w:val="22"/>
                <w:szCs w:val="22"/>
              </w:rPr>
            </w:pPr>
            <w:r w:rsidRPr="007E505D">
              <w:rPr>
                <w:b/>
                <w:sz w:val="22"/>
                <w:szCs w:val="22"/>
              </w:rPr>
              <w:t>Mtskheta; Gori; Zugdidi</w:t>
            </w:r>
          </w:p>
        </w:tc>
        <w:tc>
          <w:tcPr>
            <w:tcW w:w="3260" w:type="dxa"/>
            <w:tcBorders>
              <w:top w:val="single" w:sz="4" w:space="0" w:color="auto"/>
              <w:left w:val="single" w:sz="4" w:space="0" w:color="auto"/>
              <w:bottom w:val="single" w:sz="4" w:space="0" w:color="auto"/>
              <w:right w:val="single" w:sz="4" w:space="0" w:color="auto"/>
            </w:tcBorders>
            <w:hideMark/>
          </w:tcPr>
          <w:p w:rsidR="00777695" w:rsidRPr="007E505D" w:rsidRDefault="00777695" w:rsidP="007D29F7">
            <w:pPr>
              <w:tabs>
                <w:tab w:val="left" w:pos="360"/>
              </w:tabs>
              <w:autoSpaceDE w:val="0"/>
              <w:autoSpaceDN w:val="0"/>
              <w:adjustRightInd w:val="0"/>
              <w:outlineLvl w:val="0"/>
              <w:rPr>
                <w:bCs/>
                <w:sz w:val="22"/>
                <w:szCs w:val="22"/>
              </w:rPr>
            </w:pPr>
            <w:r w:rsidRPr="007E505D">
              <w:rPr>
                <w:bCs/>
                <w:sz w:val="22"/>
                <w:szCs w:val="22"/>
              </w:rPr>
              <w:t>Availability:</w:t>
            </w:r>
          </w:p>
          <w:p w:rsidR="00777695" w:rsidRPr="007E505D" w:rsidRDefault="00777695" w:rsidP="007D29F7">
            <w:pPr>
              <w:tabs>
                <w:tab w:val="left" w:pos="360"/>
              </w:tabs>
              <w:autoSpaceDE w:val="0"/>
              <w:autoSpaceDN w:val="0"/>
              <w:adjustRightInd w:val="0"/>
              <w:outlineLvl w:val="0"/>
              <w:rPr>
                <w:b/>
                <w:bCs/>
                <w:sz w:val="22"/>
                <w:szCs w:val="22"/>
              </w:rPr>
            </w:pPr>
            <w:r w:rsidRPr="007E505D">
              <w:rPr>
                <w:b/>
                <w:bCs/>
                <w:sz w:val="22"/>
                <w:szCs w:val="22"/>
              </w:rPr>
              <w:t>As above</w:t>
            </w:r>
          </w:p>
        </w:tc>
      </w:tr>
      <w:tr w:rsidR="00681CB1" w:rsidRPr="007E505D" w:rsidTr="009D7E32">
        <w:tc>
          <w:tcPr>
            <w:tcW w:w="3058" w:type="dxa"/>
            <w:tcBorders>
              <w:top w:val="single" w:sz="4" w:space="0" w:color="auto"/>
              <w:left w:val="single" w:sz="4" w:space="0" w:color="auto"/>
              <w:bottom w:val="single" w:sz="4" w:space="0" w:color="auto"/>
              <w:right w:val="single" w:sz="4" w:space="0" w:color="auto"/>
            </w:tcBorders>
            <w:hideMark/>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Component/Department/Unit:</w:t>
            </w:r>
          </w:p>
          <w:p w:rsidR="00681CB1" w:rsidRPr="007E505D" w:rsidRDefault="00681CB1" w:rsidP="007D29F7">
            <w:pPr>
              <w:jc w:val="both"/>
              <w:rPr>
                <w:b/>
                <w:sz w:val="22"/>
                <w:szCs w:val="22"/>
              </w:rPr>
            </w:pPr>
            <w:r w:rsidRPr="007E505D">
              <w:rPr>
                <w:b/>
                <w:sz w:val="22"/>
                <w:szCs w:val="22"/>
              </w:rPr>
              <w:t>Operations Department/</w:t>
            </w:r>
          </w:p>
          <w:p w:rsidR="00681CB1" w:rsidRPr="007E505D" w:rsidRDefault="00681CB1" w:rsidP="007D29F7">
            <w:pPr>
              <w:tabs>
                <w:tab w:val="left" w:pos="360"/>
              </w:tabs>
              <w:autoSpaceDE w:val="0"/>
              <w:autoSpaceDN w:val="0"/>
              <w:adjustRightInd w:val="0"/>
              <w:spacing w:after="60"/>
              <w:outlineLvl w:val="0"/>
              <w:rPr>
                <w:b/>
                <w:bCs/>
                <w:sz w:val="22"/>
                <w:szCs w:val="22"/>
              </w:rPr>
            </w:pPr>
            <w:r w:rsidRPr="007E505D">
              <w:rPr>
                <w:b/>
                <w:sz w:val="22"/>
                <w:szCs w:val="22"/>
              </w:rPr>
              <w:t>Field Office Mtskheta; Gori; Zugdidi</w:t>
            </w:r>
          </w:p>
        </w:tc>
        <w:tc>
          <w:tcPr>
            <w:tcW w:w="6264" w:type="dxa"/>
            <w:gridSpan w:val="2"/>
            <w:tcBorders>
              <w:top w:val="single" w:sz="4" w:space="0" w:color="auto"/>
              <w:left w:val="single" w:sz="4" w:space="0" w:color="auto"/>
              <w:bottom w:val="single" w:sz="4" w:space="0" w:color="auto"/>
              <w:right w:val="single" w:sz="4" w:space="0" w:color="auto"/>
            </w:tcBorders>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Level of Security Clearance:</w:t>
            </w:r>
          </w:p>
          <w:p w:rsidR="00681CB1" w:rsidRPr="007E505D" w:rsidRDefault="00681CB1" w:rsidP="007D29F7">
            <w:pPr>
              <w:tabs>
                <w:tab w:val="left" w:pos="360"/>
              </w:tabs>
              <w:autoSpaceDE w:val="0"/>
              <w:autoSpaceDN w:val="0"/>
              <w:adjustRightInd w:val="0"/>
              <w:outlineLvl w:val="0"/>
              <w:rPr>
                <w:b/>
                <w:bCs/>
                <w:sz w:val="22"/>
                <w:szCs w:val="22"/>
              </w:rPr>
            </w:pPr>
            <w:r w:rsidRPr="007E505D">
              <w:rPr>
                <w:b/>
                <w:bCs/>
                <w:sz w:val="22"/>
                <w:szCs w:val="22"/>
              </w:rPr>
              <w:t xml:space="preserve">EU </w:t>
            </w:r>
            <w:r w:rsidR="00C77BEB">
              <w:rPr>
                <w:b/>
                <w:sz w:val="22"/>
                <w:szCs w:val="22"/>
              </w:rPr>
              <w:t>CONFIDENTIAL</w:t>
            </w:r>
          </w:p>
        </w:tc>
      </w:tr>
    </w:tbl>
    <w:p w:rsidR="00777695" w:rsidRPr="007E505D" w:rsidRDefault="00777695" w:rsidP="00777695">
      <w:pPr>
        <w:ind w:left="284" w:hanging="284"/>
        <w:jc w:val="both"/>
        <w:rPr>
          <w:b/>
          <w:sz w:val="22"/>
          <w:szCs w:val="22"/>
        </w:rPr>
      </w:pPr>
    </w:p>
    <w:p w:rsidR="00777695" w:rsidRPr="007E505D" w:rsidRDefault="00777695" w:rsidP="00AE4843">
      <w:pPr>
        <w:ind w:left="284" w:hanging="284"/>
        <w:jc w:val="both"/>
        <w:rPr>
          <w:b/>
          <w:sz w:val="22"/>
          <w:szCs w:val="22"/>
        </w:rPr>
      </w:pPr>
      <w:r w:rsidRPr="007E505D">
        <w:rPr>
          <w:b/>
          <w:sz w:val="22"/>
          <w:szCs w:val="22"/>
        </w:rPr>
        <w:t>Reporting Line:</w:t>
      </w:r>
    </w:p>
    <w:p w:rsidR="00777695" w:rsidRPr="007E505D" w:rsidRDefault="00777695" w:rsidP="00AE4843">
      <w:pPr>
        <w:spacing w:before="120"/>
        <w:jc w:val="both"/>
        <w:rPr>
          <w:sz w:val="22"/>
          <w:szCs w:val="22"/>
        </w:rPr>
      </w:pPr>
      <w:r w:rsidRPr="007E505D">
        <w:rPr>
          <w:sz w:val="22"/>
          <w:szCs w:val="22"/>
        </w:rPr>
        <w:t>The Monitor reports to the Field Office Chief (FOC) and/or his/her deputy through the Team Leader (TL) or Deputy Team Leader (DTL).</w:t>
      </w:r>
    </w:p>
    <w:p w:rsidR="00777695" w:rsidRPr="007E505D" w:rsidRDefault="00777695" w:rsidP="00AE4843">
      <w:pPr>
        <w:jc w:val="both"/>
        <w:rPr>
          <w:sz w:val="22"/>
          <w:szCs w:val="22"/>
        </w:rPr>
      </w:pPr>
    </w:p>
    <w:p w:rsidR="00777695" w:rsidRPr="007E505D" w:rsidRDefault="00777695" w:rsidP="00AE4843">
      <w:pPr>
        <w:ind w:left="284" w:hanging="284"/>
        <w:jc w:val="both"/>
        <w:rPr>
          <w:b/>
          <w:sz w:val="22"/>
          <w:szCs w:val="22"/>
        </w:rPr>
      </w:pPr>
      <w:r w:rsidRPr="007E505D">
        <w:rPr>
          <w:b/>
          <w:sz w:val="22"/>
          <w:szCs w:val="22"/>
        </w:rPr>
        <w:t>Main Tasks:</w:t>
      </w:r>
    </w:p>
    <w:p w:rsidR="00777695" w:rsidRPr="007E505D" w:rsidRDefault="00777695" w:rsidP="00AE4843">
      <w:pPr>
        <w:numPr>
          <w:ilvl w:val="0"/>
          <w:numId w:val="7"/>
        </w:numPr>
        <w:tabs>
          <w:tab w:val="left" w:pos="284"/>
        </w:tabs>
        <w:spacing w:before="120"/>
        <w:ind w:left="284" w:hanging="284"/>
        <w:jc w:val="both"/>
        <w:rPr>
          <w:sz w:val="22"/>
          <w:szCs w:val="22"/>
        </w:rPr>
      </w:pPr>
      <w:r w:rsidRPr="007E505D">
        <w:rPr>
          <w:sz w:val="22"/>
          <w:szCs w:val="22"/>
        </w:rPr>
        <w:t>Monitors full compliance of all parties with the Agreements of 12 August and 8 September 2008, ending hostilities in Georgia and compliance with the Memoranda of Understanding with the Georgian MIA, SSG and MoD;</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Monitors, conducts, analyses and reports on requested issues pertaining to the stabilisation of the situation, especially regarding the security environment along the Administrative Boundary Line (ABL);</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Monitors, reports and analyses the on-going normalisation process of civil governance focusing on rule of law, effective law enforcement structures and adequate public order;</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Monitors, reports and analyses the situation of Internally Displaced Persons (IDPs), Refugees and Returnees;</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Monitors security of transport links, energy infrastructures and public utilities;</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Monitors human rights issues and the implementation of the human rights measures in conformity with the Mission mandate and tasks;</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Reports on possible human rights violations in conformity with the Mission mandate and tasks;</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Proposes, via TL and FOC, for approval by HoM</w:t>
      </w:r>
      <w:r w:rsidR="00263726">
        <w:rPr>
          <w:sz w:val="22"/>
          <w:szCs w:val="22"/>
        </w:rPr>
        <w:t xml:space="preserve"> and </w:t>
      </w:r>
      <w:r w:rsidRPr="007E505D">
        <w:rPr>
          <w:sz w:val="22"/>
          <w:szCs w:val="22"/>
        </w:rPr>
        <w:t>DHoM</w:t>
      </w:r>
      <w:r w:rsidR="00263726">
        <w:rPr>
          <w:sz w:val="22"/>
          <w:szCs w:val="22"/>
        </w:rPr>
        <w:t>/CoS</w:t>
      </w:r>
      <w:r w:rsidRPr="007E505D">
        <w:rPr>
          <w:sz w:val="22"/>
          <w:szCs w:val="22"/>
        </w:rPr>
        <w:t>, confidence-building activities and measures;</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Cooperates with all relevant authorities, local and international organisations when instructed by TL;</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Contributes to the production of accurate required reports, makes recommendations for improvement - including non-compliance reports - as necessary;</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Assists, advises and updates the FOC and Head of Operations/Deputy Chief of Staff, on critical or emergency events that require immediate action/reaction in all mandate/essential areas, through the chain of command;</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Drives EUMM vehicles with manual transmission during patrols in rough terrain and on duty trips;</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Undertakes any other tasks assigned by the FOC.</w:t>
      </w:r>
    </w:p>
    <w:p w:rsidR="00777695" w:rsidRPr="007E505D" w:rsidRDefault="00777695" w:rsidP="00AE4843">
      <w:pPr>
        <w:tabs>
          <w:tab w:val="left" w:pos="426"/>
        </w:tabs>
        <w:ind w:left="284" w:hanging="284"/>
        <w:jc w:val="both"/>
        <w:rPr>
          <w:sz w:val="22"/>
          <w:szCs w:val="22"/>
        </w:rPr>
      </w:pPr>
    </w:p>
    <w:p w:rsidR="00777695" w:rsidRPr="007E505D" w:rsidRDefault="00777695" w:rsidP="00AE4843">
      <w:pPr>
        <w:tabs>
          <w:tab w:val="left" w:pos="360"/>
        </w:tabs>
        <w:autoSpaceDE w:val="0"/>
        <w:autoSpaceDN w:val="0"/>
        <w:adjustRightInd w:val="0"/>
        <w:ind w:left="284" w:hanging="284"/>
        <w:jc w:val="both"/>
        <w:rPr>
          <w:b/>
          <w:sz w:val="22"/>
          <w:szCs w:val="22"/>
        </w:rPr>
      </w:pPr>
      <w:r w:rsidRPr="00E646BC">
        <w:rPr>
          <w:b/>
          <w:sz w:val="22"/>
          <w:szCs w:val="22"/>
        </w:rPr>
        <w:t>Qualifications and Education:</w:t>
      </w:r>
    </w:p>
    <w:p w:rsidR="00777695" w:rsidRPr="007E505D" w:rsidRDefault="00777695" w:rsidP="00AE4843">
      <w:pPr>
        <w:numPr>
          <w:ilvl w:val="0"/>
          <w:numId w:val="7"/>
        </w:numPr>
        <w:tabs>
          <w:tab w:val="left" w:pos="284"/>
        </w:tabs>
        <w:spacing w:before="120"/>
        <w:ind w:left="284" w:hanging="284"/>
        <w:jc w:val="both"/>
        <w:rPr>
          <w:sz w:val="22"/>
          <w:szCs w:val="22"/>
        </w:rPr>
      </w:pPr>
      <w:r w:rsidRPr="007E505D">
        <w:rPr>
          <w:sz w:val="22"/>
          <w:szCs w:val="22"/>
        </w:rPr>
        <w:t>A qualification of the first cycle under the framework of qualifications of the European Higher Education Area, e.g. a Bachelor’s degree;</w:t>
      </w:r>
    </w:p>
    <w:p w:rsidR="00777695" w:rsidRPr="007E505D" w:rsidRDefault="00777695"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777695" w:rsidRPr="007E505D" w:rsidRDefault="00777695" w:rsidP="00AE4843">
      <w:pPr>
        <w:numPr>
          <w:ilvl w:val="0"/>
          <w:numId w:val="7"/>
        </w:numPr>
        <w:tabs>
          <w:tab w:val="left" w:pos="284"/>
        </w:tabs>
        <w:spacing w:before="60"/>
        <w:ind w:left="284" w:hanging="284"/>
        <w:jc w:val="both"/>
        <w:rPr>
          <w:sz w:val="22"/>
          <w:szCs w:val="22"/>
        </w:rPr>
      </w:pPr>
      <w:r w:rsidRPr="007E505D">
        <w:rPr>
          <w:sz w:val="22"/>
          <w:szCs w:val="22"/>
        </w:rPr>
        <w:t>A qualification at the level in the National Qualifications Framework which is equivalent/referenced to level 6 in the European Qualifications Framework;</w:t>
      </w:r>
    </w:p>
    <w:p w:rsidR="00777695" w:rsidRPr="007E505D" w:rsidRDefault="00777695" w:rsidP="00AE4843">
      <w:pPr>
        <w:tabs>
          <w:tab w:val="left" w:pos="284"/>
        </w:tabs>
        <w:autoSpaceDE w:val="0"/>
        <w:autoSpaceDN w:val="0"/>
        <w:adjustRightInd w:val="0"/>
        <w:spacing w:before="60" w:after="60"/>
        <w:jc w:val="both"/>
        <w:rPr>
          <w:sz w:val="22"/>
          <w:szCs w:val="22"/>
        </w:rPr>
      </w:pPr>
      <w:r w:rsidRPr="007E505D">
        <w:rPr>
          <w:sz w:val="22"/>
          <w:szCs w:val="22"/>
        </w:rPr>
        <w:t xml:space="preserve">  or</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Successful Completion of university studies of at least 3 years attested by a diploma;</w:t>
      </w:r>
    </w:p>
    <w:p w:rsidR="00777695" w:rsidRPr="007E505D" w:rsidRDefault="00777695" w:rsidP="00AE4843">
      <w:pPr>
        <w:tabs>
          <w:tab w:val="left" w:pos="284"/>
        </w:tabs>
        <w:autoSpaceDE w:val="0"/>
        <w:autoSpaceDN w:val="0"/>
        <w:adjustRightInd w:val="0"/>
        <w:spacing w:before="60" w:after="60"/>
        <w:jc w:val="both"/>
        <w:rPr>
          <w:sz w:val="22"/>
          <w:szCs w:val="22"/>
        </w:rPr>
      </w:pPr>
      <w:r w:rsidRPr="007E505D">
        <w:rPr>
          <w:sz w:val="22"/>
          <w:szCs w:val="22"/>
        </w:rPr>
        <w:t xml:space="preserve">  or</w:t>
      </w:r>
    </w:p>
    <w:p w:rsidR="00777695" w:rsidRPr="007E505D" w:rsidRDefault="00777695" w:rsidP="00AE4843">
      <w:pPr>
        <w:pStyle w:val="ListParagraph"/>
        <w:numPr>
          <w:ilvl w:val="0"/>
          <w:numId w:val="7"/>
        </w:numPr>
        <w:suppressAutoHyphens w:val="0"/>
        <w:spacing w:after="0"/>
        <w:contextualSpacing/>
        <w:rPr>
          <w:rFonts w:ascii="Times New Roman" w:hAnsi="Times New Roman" w:cs="Times New Roman"/>
        </w:rPr>
      </w:pPr>
      <w:r w:rsidRPr="007E505D">
        <w:rPr>
          <w:rFonts w:ascii="Times New Roman" w:hAnsi="Times New Roman" w:cs="Times New Roman"/>
        </w:rPr>
        <w:t>Equivalent Police and/or Military education.</w:t>
      </w:r>
    </w:p>
    <w:p w:rsidR="00474321" w:rsidRPr="007E505D" w:rsidRDefault="00145BC2" w:rsidP="00474321">
      <w:pPr>
        <w:tabs>
          <w:tab w:val="left" w:pos="284"/>
        </w:tabs>
        <w:autoSpaceDE w:val="0"/>
        <w:autoSpaceDN w:val="0"/>
        <w:adjustRightInd w:val="0"/>
        <w:spacing w:before="60" w:after="60"/>
        <w:jc w:val="both"/>
        <w:rPr>
          <w:sz w:val="22"/>
          <w:szCs w:val="22"/>
        </w:rPr>
      </w:pPr>
      <w:r>
        <w:rPr>
          <w:sz w:val="22"/>
          <w:szCs w:val="22"/>
        </w:rPr>
        <w:t xml:space="preserve">  </w:t>
      </w:r>
      <w:r w:rsidR="00474321">
        <w:rPr>
          <w:sz w:val="22"/>
          <w:szCs w:val="22"/>
        </w:rPr>
        <w:t>and</w:t>
      </w:r>
    </w:p>
    <w:p w:rsidR="00474321" w:rsidRPr="00474321" w:rsidRDefault="00474321" w:rsidP="00474321">
      <w:pPr>
        <w:pStyle w:val="ListParagraph"/>
        <w:numPr>
          <w:ilvl w:val="0"/>
          <w:numId w:val="7"/>
        </w:numPr>
        <w:rPr>
          <w:rFonts w:ascii="Times New Roman" w:hAnsi="Times New Roman" w:cs="Times New Roman"/>
        </w:rPr>
      </w:pPr>
      <w:r w:rsidRPr="00474321">
        <w:rPr>
          <w:rFonts w:ascii="Times New Roman" w:hAnsi="Times New Roman" w:cs="Times New Roman"/>
        </w:rPr>
        <w:t xml:space="preserve">After having obtained the relevant degree/qualification, at least </w:t>
      </w:r>
      <w:r>
        <w:rPr>
          <w:rFonts w:ascii="Times New Roman" w:hAnsi="Times New Roman" w:cs="Times New Roman"/>
        </w:rPr>
        <w:t>3</w:t>
      </w:r>
      <w:r w:rsidRPr="00474321">
        <w:rPr>
          <w:rFonts w:ascii="Times New Roman" w:hAnsi="Times New Roman" w:cs="Times New Roman"/>
        </w:rPr>
        <w:t xml:space="preserve"> years of relevant and proven full-time professional experience in </w:t>
      </w:r>
      <w:r>
        <w:rPr>
          <w:rFonts w:ascii="Times New Roman" w:hAnsi="Times New Roman" w:cs="Times New Roman"/>
        </w:rPr>
        <w:t xml:space="preserve">police, military, </w:t>
      </w:r>
      <w:r w:rsidRPr="00474321">
        <w:rPr>
          <w:rFonts w:ascii="Times New Roman" w:hAnsi="Times New Roman" w:cs="Times New Roman"/>
        </w:rPr>
        <w:t xml:space="preserve">public administration, political science, </w:t>
      </w:r>
      <w:r>
        <w:rPr>
          <w:rFonts w:ascii="Times New Roman" w:hAnsi="Times New Roman" w:cs="Times New Roman"/>
        </w:rPr>
        <w:t>human rights or humanitarian organisations.</w:t>
      </w:r>
    </w:p>
    <w:p w:rsidR="00777695" w:rsidRPr="007E505D" w:rsidRDefault="00777695" w:rsidP="00AE4843">
      <w:pPr>
        <w:tabs>
          <w:tab w:val="left" w:pos="426"/>
        </w:tabs>
        <w:jc w:val="both"/>
        <w:rPr>
          <w:sz w:val="22"/>
          <w:szCs w:val="22"/>
        </w:rPr>
      </w:pPr>
    </w:p>
    <w:p w:rsidR="00777695" w:rsidRPr="007E505D" w:rsidRDefault="00777695" w:rsidP="00474321">
      <w:pPr>
        <w:tabs>
          <w:tab w:val="left" w:pos="360"/>
        </w:tabs>
        <w:autoSpaceDE w:val="0"/>
        <w:autoSpaceDN w:val="0"/>
        <w:adjustRightInd w:val="0"/>
        <w:spacing w:after="240"/>
        <w:ind w:left="284" w:hanging="284"/>
        <w:jc w:val="both"/>
        <w:rPr>
          <w:b/>
          <w:sz w:val="22"/>
          <w:szCs w:val="22"/>
        </w:rPr>
      </w:pPr>
      <w:r w:rsidRPr="00E646BC">
        <w:rPr>
          <w:b/>
          <w:sz w:val="22"/>
          <w:szCs w:val="22"/>
        </w:rPr>
        <w:t>Experience and Competencies:</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Demonstrated credible experience in an operational environment;</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Experienced driver of vehicles with manual transmission;</w:t>
      </w:r>
    </w:p>
    <w:p w:rsidR="00777695" w:rsidRPr="008E368C" w:rsidRDefault="00777695" w:rsidP="00AE4843">
      <w:pPr>
        <w:numPr>
          <w:ilvl w:val="0"/>
          <w:numId w:val="7"/>
        </w:numPr>
        <w:tabs>
          <w:tab w:val="left" w:pos="284"/>
        </w:tabs>
        <w:ind w:left="284" w:hanging="284"/>
        <w:jc w:val="both"/>
        <w:rPr>
          <w:sz w:val="22"/>
          <w:szCs w:val="22"/>
        </w:rPr>
      </w:pPr>
      <w:r w:rsidRPr="008E368C">
        <w:rPr>
          <w:sz w:val="22"/>
          <w:szCs w:val="22"/>
        </w:rPr>
        <w:t>Ability to acquire useful information from a variety of sources, and good writing skills for drafting accurate reports;</w:t>
      </w:r>
    </w:p>
    <w:p w:rsidR="00777695" w:rsidRDefault="00777695" w:rsidP="00AE4843">
      <w:pPr>
        <w:numPr>
          <w:ilvl w:val="0"/>
          <w:numId w:val="7"/>
        </w:numPr>
        <w:tabs>
          <w:tab w:val="left" w:pos="284"/>
        </w:tabs>
        <w:ind w:left="284" w:hanging="284"/>
        <w:jc w:val="both"/>
        <w:rPr>
          <w:sz w:val="22"/>
          <w:szCs w:val="22"/>
        </w:rPr>
      </w:pPr>
      <w:r w:rsidRPr="007E505D">
        <w:rPr>
          <w:sz w:val="22"/>
          <w:szCs w:val="22"/>
        </w:rPr>
        <w:t>Ability to prioriti</w:t>
      </w:r>
      <w:r w:rsidR="00C76917" w:rsidRPr="007E505D">
        <w:rPr>
          <w:sz w:val="22"/>
          <w:szCs w:val="22"/>
        </w:rPr>
        <w:t>s</w:t>
      </w:r>
      <w:r w:rsidRPr="007E505D">
        <w:rPr>
          <w:sz w:val="22"/>
          <w:szCs w:val="22"/>
        </w:rPr>
        <w:t>e and manage a demanding workload;</w:t>
      </w:r>
    </w:p>
    <w:p w:rsidR="001112EA" w:rsidRPr="001112EA" w:rsidRDefault="001112EA" w:rsidP="001112EA">
      <w:pPr>
        <w:numPr>
          <w:ilvl w:val="0"/>
          <w:numId w:val="7"/>
        </w:numPr>
        <w:tabs>
          <w:tab w:val="left" w:pos="284"/>
        </w:tabs>
        <w:ind w:left="284" w:hanging="284"/>
        <w:jc w:val="both"/>
        <w:rPr>
          <w:sz w:val="22"/>
          <w:szCs w:val="22"/>
        </w:rPr>
      </w:pPr>
      <w:r w:rsidRPr="001112EA">
        <w:rPr>
          <w:sz w:val="22"/>
          <w:szCs w:val="22"/>
        </w:rPr>
        <w:t>Demonstrated ability to contribute actively to the development of policies and procedures;</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Capable of conducting analysis based on information and knowledge management as well as using databases</w:t>
      </w:r>
      <w:r w:rsidR="00A73939" w:rsidRPr="007E505D">
        <w:rPr>
          <w:sz w:val="22"/>
          <w:szCs w:val="22"/>
        </w:rPr>
        <w:t xml:space="preserve"> desirable</w:t>
      </w:r>
      <w:r w:rsidRPr="007E505D">
        <w:rPr>
          <w:sz w:val="22"/>
          <w:szCs w:val="22"/>
        </w:rPr>
        <w:t>;</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Basic understanding of topographic maps, colours, symbols and scales</w:t>
      </w:r>
      <w:r w:rsidR="00A73939" w:rsidRPr="007E505D">
        <w:rPr>
          <w:sz w:val="22"/>
          <w:szCs w:val="22"/>
        </w:rPr>
        <w:t xml:space="preserve"> desirable</w:t>
      </w:r>
      <w:r w:rsidRPr="007E505D">
        <w:rPr>
          <w:sz w:val="22"/>
          <w:szCs w:val="22"/>
        </w:rPr>
        <w:t>;</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 xml:space="preserve">International experience, particularly in crisis areas with multi-national and international organisations </w:t>
      </w:r>
      <w:r w:rsidR="00A73939" w:rsidRPr="007E505D">
        <w:rPr>
          <w:sz w:val="22"/>
          <w:szCs w:val="22"/>
        </w:rPr>
        <w:t>desirable</w:t>
      </w:r>
      <w:r w:rsidRPr="007E505D">
        <w:rPr>
          <w:sz w:val="22"/>
          <w:szCs w:val="22"/>
        </w:rPr>
        <w:t>;</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 xml:space="preserve">Experience in conflict management, facilitation, mediation, conflict sensitive interventions ("do no harm") </w:t>
      </w:r>
      <w:r w:rsidR="00A73939" w:rsidRPr="007E505D">
        <w:rPr>
          <w:sz w:val="22"/>
          <w:szCs w:val="22"/>
        </w:rPr>
        <w:t>desirable</w:t>
      </w:r>
      <w:r w:rsidRPr="007E505D">
        <w:rPr>
          <w:sz w:val="22"/>
          <w:szCs w:val="22"/>
        </w:rPr>
        <w:t>;</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 xml:space="preserve">Experience of working with civil society </w:t>
      </w:r>
      <w:r w:rsidR="00A73939" w:rsidRPr="007E505D">
        <w:rPr>
          <w:sz w:val="22"/>
          <w:szCs w:val="22"/>
        </w:rPr>
        <w:t>desirable</w:t>
      </w:r>
      <w:r w:rsidRPr="007E505D">
        <w:rPr>
          <w:sz w:val="22"/>
          <w:szCs w:val="22"/>
        </w:rPr>
        <w:t>;</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 xml:space="preserve">Experience in working on land ownership issues, land disputes and property law </w:t>
      </w:r>
      <w:r w:rsidR="00A73939" w:rsidRPr="007E505D">
        <w:rPr>
          <w:sz w:val="22"/>
          <w:szCs w:val="22"/>
        </w:rPr>
        <w:t>desirable</w:t>
      </w:r>
      <w:r w:rsidRPr="007E505D">
        <w:rPr>
          <w:sz w:val="22"/>
          <w:szCs w:val="22"/>
        </w:rPr>
        <w:t>;</w:t>
      </w:r>
    </w:p>
    <w:p w:rsidR="00777695" w:rsidRDefault="00777695" w:rsidP="00AE4843">
      <w:pPr>
        <w:numPr>
          <w:ilvl w:val="0"/>
          <w:numId w:val="16"/>
        </w:numPr>
        <w:tabs>
          <w:tab w:val="left" w:pos="284"/>
          <w:tab w:val="left" w:pos="10260"/>
        </w:tabs>
        <w:ind w:left="284" w:hanging="284"/>
        <w:jc w:val="both"/>
        <w:rPr>
          <w:sz w:val="22"/>
          <w:szCs w:val="22"/>
        </w:rPr>
      </w:pPr>
      <w:r w:rsidRPr="007E505D">
        <w:rPr>
          <w:sz w:val="22"/>
          <w:szCs w:val="22"/>
        </w:rPr>
        <w:t xml:space="preserve">Experience in preparing project proposals and action plans </w:t>
      </w:r>
      <w:r w:rsidR="00A73939" w:rsidRPr="007E505D">
        <w:rPr>
          <w:sz w:val="22"/>
          <w:szCs w:val="22"/>
        </w:rPr>
        <w:t>desirable</w:t>
      </w:r>
      <w:r w:rsidRPr="007E505D">
        <w:rPr>
          <w:sz w:val="22"/>
          <w:szCs w:val="22"/>
        </w:rPr>
        <w:t>;</w:t>
      </w:r>
    </w:p>
    <w:p w:rsidR="001112EA" w:rsidRPr="001112EA" w:rsidRDefault="001112EA" w:rsidP="001112EA">
      <w:pPr>
        <w:numPr>
          <w:ilvl w:val="0"/>
          <w:numId w:val="7"/>
        </w:numPr>
        <w:tabs>
          <w:tab w:val="left" w:pos="284"/>
          <w:tab w:val="num" w:pos="1495"/>
          <w:tab w:val="left" w:pos="10260"/>
        </w:tabs>
        <w:autoSpaceDE w:val="0"/>
        <w:autoSpaceDN w:val="0"/>
        <w:adjustRightInd w:val="0"/>
        <w:ind w:left="284" w:hanging="284"/>
        <w:contextualSpacing/>
        <w:jc w:val="both"/>
        <w:rPr>
          <w:sz w:val="22"/>
          <w:szCs w:val="22"/>
        </w:rPr>
      </w:pPr>
      <w:r w:rsidRPr="001112EA">
        <w:rPr>
          <w:sz w:val="22"/>
          <w:szCs w:val="22"/>
        </w:rPr>
        <w:t>Any other speciali</w:t>
      </w:r>
      <w:r w:rsidR="00F74CE1">
        <w:rPr>
          <w:sz w:val="22"/>
          <w:szCs w:val="22"/>
        </w:rPr>
        <w:t>s</w:t>
      </w:r>
      <w:r w:rsidRPr="001112EA">
        <w:rPr>
          <w:sz w:val="22"/>
          <w:szCs w:val="22"/>
        </w:rPr>
        <w:t>ed knowledge or skills which could be of use for the Mission (e.g. special knowledge on property issues in post-conflict environment, special knowledge of irrigation, etc.) desirable;</w:t>
      </w:r>
    </w:p>
    <w:p w:rsidR="00777695" w:rsidRPr="007E505D" w:rsidRDefault="00777695" w:rsidP="00AE4843">
      <w:pPr>
        <w:numPr>
          <w:ilvl w:val="0"/>
          <w:numId w:val="16"/>
        </w:numPr>
        <w:tabs>
          <w:tab w:val="left" w:pos="284"/>
          <w:tab w:val="num" w:pos="1495"/>
          <w:tab w:val="left" w:pos="10260"/>
        </w:tabs>
        <w:autoSpaceDE w:val="0"/>
        <w:autoSpaceDN w:val="0"/>
        <w:adjustRightInd w:val="0"/>
        <w:ind w:left="284" w:hanging="284"/>
        <w:contextualSpacing/>
        <w:jc w:val="both"/>
        <w:rPr>
          <w:sz w:val="22"/>
          <w:szCs w:val="22"/>
        </w:rPr>
      </w:pPr>
      <w:r w:rsidRPr="007E505D">
        <w:rPr>
          <w:sz w:val="22"/>
          <w:szCs w:val="22"/>
        </w:rPr>
        <w:t xml:space="preserve">Knowledge of Russian and/or Georgian language </w:t>
      </w:r>
      <w:r w:rsidR="00A73939" w:rsidRPr="007E505D">
        <w:rPr>
          <w:sz w:val="22"/>
          <w:szCs w:val="22"/>
        </w:rPr>
        <w:t>desirable</w:t>
      </w:r>
      <w:r w:rsidRPr="007E505D">
        <w:rPr>
          <w:sz w:val="22"/>
          <w:szCs w:val="22"/>
        </w:rPr>
        <w:t>.</w:t>
      </w:r>
    </w:p>
    <w:p w:rsidR="00777695" w:rsidRPr="007E505D" w:rsidRDefault="00777695" w:rsidP="00AE4843">
      <w:pPr>
        <w:spacing w:after="200"/>
        <w:rPr>
          <w:sz w:val="22"/>
          <w:szCs w:val="22"/>
        </w:rPr>
      </w:pPr>
      <w:r w:rsidRPr="007E505D">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004"/>
        <w:gridCol w:w="3260"/>
      </w:tblGrid>
      <w:tr w:rsidR="00681CB1" w:rsidRPr="007E505D" w:rsidTr="009D7E32">
        <w:tc>
          <w:tcPr>
            <w:tcW w:w="3058" w:type="dxa"/>
            <w:tcBorders>
              <w:top w:val="single" w:sz="4" w:space="0" w:color="auto"/>
              <w:left w:val="single" w:sz="4" w:space="0" w:color="auto"/>
              <w:bottom w:val="single" w:sz="4" w:space="0" w:color="auto"/>
              <w:right w:val="single" w:sz="4" w:space="0" w:color="auto"/>
            </w:tcBorders>
            <w:hideMark/>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lastRenderedPageBreak/>
              <w:t>Position Name:</w:t>
            </w:r>
          </w:p>
          <w:p w:rsidR="00681CB1" w:rsidRPr="007E505D" w:rsidRDefault="00681CB1" w:rsidP="00F3479A">
            <w:pPr>
              <w:tabs>
                <w:tab w:val="left" w:pos="360"/>
              </w:tabs>
              <w:autoSpaceDE w:val="0"/>
              <w:autoSpaceDN w:val="0"/>
              <w:adjustRightInd w:val="0"/>
              <w:spacing w:after="60"/>
              <w:outlineLvl w:val="0"/>
              <w:rPr>
                <w:b/>
                <w:bCs/>
                <w:sz w:val="22"/>
                <w:szCs w:val="22"/>
              </w:rPr>
            </w:pPr>
            <w:r w:rsidRPr="007E505D">
              <w:rPr>
                <w:b/>
                <w:sz w:val="22"/>
                <w:szCs w:val="22"/>
              </w:rPr>
              <w:t>Monitor/GIS Expert</w:t>
            </w:r>
          </w:p>
        </w:tc>
        <w:tc>
          <w:tcPr>
            <w:tcW w:w="6264" w:type="dxa"/>
            <w:gridSpan w:val="2"/>
            <w:tcBorders>
              <w:top w:val="single" w:sz="4" w:space="0" w:color="auto"/>
              <w:left w:val="single" w:sz="4" w:space="0" w:color="auto"/>
              <w:bottom w:val="single" w:sz="4" w:space="0" w:color="auto"/>
              <w:right w:val="single" w:sz="4" w:space="0" w:color="auto"/>
            </w:tcBorders>
            <w:hideMark/>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Employment Regime:</w:t>
            </w:r>
          </w:p>
          <w:p w:rsidR="00681CB1" w:rsidRPr="007E505D" w:rsidRDefault="00681CB1" w:rsidP="003D152A">
            <w:pPr>
              <w:tabs>
                <w:tab w:val="left" w:pos="360"/>
              </w:tabs>
              <w:autoSpaceDE w:val="0"/>
              <w:autoSpaceDN w:val="0"/>
              <w:adjustRightInd w:val="0"/>
              <w:outlineLvl w:val="0"/>
              <w:rPr>
                <w:b/>
                <w:bCs/>
                <w:sz w:val="22"/>
                <w:szCs w:val="22"/>
              </w:rPr>
            </w:pPr>
            <w:r w:rsidRPr="007E505D">
              <w:rPr>
                <w:b/>
                <w:bCs/>
                <w:sz w:val="22"/>
                <w:szCs w:val="22"/>
              </w:rPr>
              <w:t>Seconded</w:t>
            </w:r>
          </w:p>
        </w:tc>
      </w:tr>
      <w:tr w:rsidR="00777695" w:rsidRPr="007E505D" w:rsidTr="009D7E32">
        <w:tc>
          <w:tcPr>
            <w:tcW w:w="3058" w:type="dxa"/>
            <w:tcBorders>
              <w:top w:val="single" w:sz="4" w:space="0" w:color="auto"/>
              <w:left w:val="single" w:sz="4" w:space="0" w:color="auto"/>
              <w:bottom w:val="single" w:sz="4" w:space="0" w:color="auto"/>
              <w:right w:val="single" w:sz="4" w:space="0" w:color="auto"/>
            </w:tcBorders>
            <w:hideMark/>
          </w:tcPr>
          <w:p w:rsidR="00777695" w:rsidRPr="007E505D" w:rsidRDefault="00777695" w:rsidP="007D29F7">
            <w:pPr>
              <w:tabs>
                <w:tab w:val="left" w:pos="360"/>
              </w:tabs>
              <w:autoSpaceDE w:val="0"/>
              <w:autoSpaceDN w:val="0"/>
              <w:adjustRightInd w:val="0"/>
              <w:outlineLvl w:val="0"/>
              <w:rPr>
                <w:bCs/>
                <w:sz w:val="22"/>
                <w:szCs w:val="22"/>
              </w:rPr>
            </w:pPr>
            <w:r w:rsidRPr="007E505D">
              <w:rPr>
                <w:bCs/>
                <w:sz w:val="22"/>
                <w:szCs w:val="22"/>
              </w:rPr>
              <w:t>Ref. Number:</w:t>
            </w:r>
          </w:p>
          <w:p w:rsidR="00777695" w:rsidRPr="007E505D" w:rsidRDefault="00777695" w:rsidP="007D29F7">
            <w:pPr>
              <w:jc w:val="both"/>
              <w:rPr>
                <w:bCs/>
                <w:sz w:val="22"/>
                <w:szCs w:val="22"/>
              </w:rPr>
            </w:pPr>
            <w:r w:rsidRPr="007E505D">
              <w:rPr>
                <w:b/>
                <w:sz w:val="22"/>
                <w:szCs w:val="22"/>
              </w:rPr>
              <w:t>GEO MM 19</w:t>
            </w:r>
          </w:p>
        </w:tc>
        <w:tc>
          <w:tcPr>
            <w:tcW w:w="3004" w:type="dxa"/>
            <w:tcBorders>
              <w:top w:val="single" w:sz="4" w:space="0" w:color="auto"/>
              <w:left w:val="single" w:sz="4" w:space="0" w:color="auto"/>
              <w:bottom w:val="single" w:sz="4" w:space="0" w:color="auto"/>
              <w:right w:val="single" w:sz="4" w:space="0" w:color="auto"/>
            </w:tcBorders>
            <w:hideMark/>
          </w:tcPr>
          <w:p w:rsidR="00777695" w:rsidRPr="007E505D" w:rsidRDefault="00777695" w:rsidP="007D29F7">
            <w:pPr>
              <w:tabs>
                <w:tab w:val="left" w:pos="360"/>
              </w:tabs>
              <w:autoSpaceDE w:val="0"/>
              <w:autoSpaceDN w:val="0"/>
              <w:adjustRightInd w:val="0"/>
              <w:outlineLvl w:val="0"/>
              <w:rPr>
                <w:bCs/>
                <w:sz w:val="22"/>
                <w:szCs w:val="22"/>
              </w:rPr>
            </w:pPr>
            <w:r w:rsidRPr="007E505D">
              <w:rPr>
                <w:bCs/>
                <w:sz w:val="22"/>
                <w:szCs w:val="22"/>
              </w:rPr>
              <w:t>Location:</w:t>
            </w:r>
          </w:p>
          <w:p w:rsidR="00777695" w:rsidRPr="007E505D" w:rsidRDefault="00777695" w:rsidP="00681CB1">
            <w:pPr>
              <w:tabs>
                <w:tab w:val="left" w:pos="360"/>
              </w:tabs>
              <w:autoSpaceDE w:val="0"/>
              <w:autoSpaceDN w:val="0"/>
              <w:adjustRightInd w:val="0"/>
              <w:outlineLvl w:val="0"/>
              <w:rPr>
                <w:b/>
                <w:bCs/>
                <w:sz w:val="22"/>
                <w:szCs w:val="22"/>
              </w:rPr>
            </w:pPr>
            <w:r w:rsidRPr="007E505D">
              <w:rPr>
                <w:b/>
                <w:bCs/>
                <w:sz w:val="22"/>
                <w:szCs w:val="22"/>
              </w:rPr>
              <w:t>Mtskheta</w:t>
            </w:r>
          </w:p>
        </w:tc>
        <w:tc>
          <w:tcPr>
            <w:tcW w:w="3260" w:type="dxa"/>
            <w:tcBorders>
              <w:top w:val="single" w:sz="4" w:space="0" w:color="auto"/>
              <w:left w:val="single" w:sz="4" w:space="0" w:color="auto"/>
              <w:bottom w:val="single" w:sz="4" w:space="0" w:color="auto"/>
              <w:right w:val="single" w:sz="4" w:space="0" w:color="auto"/>
            </w:tcBorders>
            <w:hideMark/>
          </w:tcPr>
          <w:p w:rsidR="00777695" w:rsidRPr="007E505D" w:rsidRDefault="00777695" w:rsidP="007D29F7">
            <w:pPr>
              <w:tabs>
                <w:tab w:val="left" w:pos="360"/>
              </w:tabs>
              <w:autoSpaceDE w:val="0"/>
              <w:autoSpaceDN w:val="0"/>
              <w:adjustRightInd w:val="0"/>
              <w:outlineLvl w:val="0"/>
              <w:rPr>
                <w:bCs/>
                <w:sz w:val="22"/>
                <w:szCs w:val="22"/>
              </w:rPr>
            </w:pPr>
            <w:r w:rsidRPr="007E505D">
              <w:rPr>
                <w:bCs/>
                <w:sz w:val="22"/>
                <w:szCs w:val="22"/>
              </w:rPr>
              <w:t>Availability:</w:t>
            </w:r>
          </w:p>
          <w:p w:rsidR="00777695" w:rsidRPr="007E505D" w:rsidRDefault="00777695" w:rsidP="00F3479A">
            <w:pPr>
              <w:tabs>
                <w:tab w:val="left" w:pos="360"/>
              </w:tabs>
              <w:autoSpaceDE w:val="0"/>
              <w:autoSpaceDN w:val="0"/>
              <w:adjustRightInd w:val="0"/>
              <w:spacing w:after="60"/>
              <w:outlineLvl w:val="0"/>
              <w:rPr>
                <w:b/>
                <w:bCs/>
                <w:sz w:val="22"/>
                <w:szCs w:val="22"/>
              </w:rPr>
            </w:pPr>
            <w:r w:rsidRPr="007E505D">
              <w:rPr>
                <w:b/>
                <w:bCs/>
                <w:sz w:val="22"/>
                <w:szCs w:val="22"/>
              </w:rPr>
              <w:t>21</w:t>
            </w:r>
            <w:r w:rsidR="00F3479A" w:rsidRPr="007E505D">
              <w:rPr>
                <w:b/>
                <w:bCs/>
                <w:sz w:val="22"/>
                <w:szCs w:val="22"/>
              </w:rPr>
              <w:t>.04.</w:t>
            </w:r>
            <w:r w:rsidRPr="007E505D">
              <w:rPr>
                <w:b/>
                <w:bCs/>
                <w:sz w:val="22"/>
                <w:szCs w:val="22"/>
              </w:rPr>
              <w:t>2016</w:t>
            </w:r>
          </w:p>
        </w:tc>
      </w:tr>
      <w:tr w:rsidR="00681CB1" w:rsidRPr="007E505D" w:rsidTr="009D7E32">
        <w:tc>
          <w:tcPr>
            <w:tcW w:w="3058" w:type="dxa"/>
            <w:tcBorders>
              <w:top w:val="single" w:sz="4" w:space="0" w:color="auto"/>
              <w:left w:val="single" w:sz="4" w:space="0" w:color="auto"/>
              <w:bottom w:val="single" w:sz="4" w:space="0" w:color="auto"/>
              <w:right w:val="single" w:sz="4" w:space="0" w:color="auto"/>
            </w:tcBorders>
            <w:hideMark/>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Component/Department/Unit:</w:t>
            </w:r>
          </w:p>
          <w:p w:rsidR="00681CB1" w:rsidRPr="007E505D" w:rsidRDefault="00681CB1" w:rsidP="007D29F7">
            <w:pPr>
              <w:jc w:val="both"/>
              <w:rPr>
                <w:b/>
                <w:sz w:val="22"/>
                <w:szCs w:val="22"/>
              </w:rPr>
            </w:pPr>
            <w:r w:rsidRPr="007E505D">
              <w:rPr>
                <w:b/>
                <w:sz w:val="22"/>
                <w:szCs w:val="22"/>
              </w:rPr>
              <w:t>Operations Department/</w:t>
            </w:r>
          </w:p>
          <w:p w:rsidR="00681CB1" w:rsidRPr="007E505D" w:rsidRDefault="00681CB1" w:rsidP="00681CB1">
            <w:pPr>
              <w:tabs>
                <w:tab w:val="left" w:pos="360"/>
              </w:tabs>
              <w:autoSpaceDE w:val="0"/>
              <w:autoSpaceDN w:val="0"/>
              <w:adjustRightInd w:val="0"/>
              <w:spacing w:after="60"/>
              <w:outlineLvl w:val="0"/>
              <w:rPr>
                <w:b/>
                <w:bCs/>
                <w:sz w:val="22"/>
                <w:szCs w:val="22"/>
              </w:rPr>
            </w:pPr>
            <w:r w:rsidRPr="007E505D">
              <w:rPr>
                <w:b/>
                <w:sz w:val="22"/>
                <w:szCs w:val="22"/>
              </w:rPr>
              <w:t>Field Office Mtskheta</w:t>
            </w:r>
          </w:p>
        </w:tc>
        <w:tc>
          <w:tcPr>
            <w:tcW w:w="6264" w:type="dxa"/>
            <w:gridSpan w:val="2"/>
            <w:tcBorders>
              <w:top w:val="single" w:sz="4" w:space="0" w:color="auto"/>
              <w:left w:val="single" w:sz="4" w:space="0" w:color="auto"/>
              <w:bottom w:val="single" w:sz="4" w:space="0" w:color="auto"/>
              <w:right w:val="single" w:sz="4" w:space="0" w:color="auto"/>
            </w:tcBorders>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Level of Security Clearance:</w:t>
            </w:r>
          </w:p>
          <w:p w:rsidR="00681CB1" w:rsidRPr="007E505D" w:rsidRDefault="00681CB1" w:rsidP="007D29F7">
            <w:pPr>
              <w:tabs>
                <w:tab w:val="left" w:pos="360"/>
              </w:tabs>
              <w:autoSpaceDE w:val="0"/>
              <w:autoSpaceDN w:val="0"/>
              <w:adjustRightInd w:val="0"/>
              <w:outlineLvl w:val="0"/>
              <w:rPr>
                <w:b/>
                <w:bCs/>
                <w:sz w:val="22"/>
                <w:szCs w:val="22"/>
              </w:rPr>
            </w:pPr>
            <w:r w:rsidRPr="007E505D">
              <w:rPr>
                <w:b/>
                <w:bCs/>
                <w:sz w:val="22"/>
                <w:szCs w:val="22"/>
              </w:rPr>
              <w:t xml:space="preserve">EU </w:t>
            </w:r>
            <w:r w:rsidR="00C77BEB">
              <w:rPr>
                <w:b/>
                <w:sz w:val="22"/>
                <w:szCs w:val="22"/>
              </w:rPr>
              <w:t>CONFIDENTIAL</w:t>
            </w:r>
          </w:p>
        </w:tc>
      </w:tr>
    </w:tbl>
    <w:p w:rsidR="00777695" w:rsidRPr="007E505D" w:rsidRDefault="00777695" w:rsidP="00777695">
      <w:pPr>
        <w:ind w:left="284" w:hanging="284"/>
        <w:jc w:val="both"/>
        <w:rPr>
          <w:b/>
          <w:sz w:val="22"/>
          <w:szCs w:val="22"/>
        </w:rPr>
      </w:pPr>
    </w:p>
    <w:p w:rsidR="00777695" w:rsidRPr="007E505D" w:rsidRDefault="00777695" w:rsidP="00777695">
      <w:pPr>
        <w:ind w:left="284" w:hanging="284"/>
        <w:jc w:val="both"/>
        <w:rPr>
          <w:b/>
          <w:sz w:val="22"/>
          <w:szCs w:val="22"/>
        </w:rPr>
      </w:pPr>
      <w:r w:rsidRPr="007E505D">
        <w:rPr>
          <w:b/>
          <w:sz w:val="22"/>
          <w:szCs w:val="22"/>
        </w:rPr>
        <w:t>Reporting Line:</w:t>
      </w:r>
    </w:p>
    <w:p w:rsidR="00777695" w:rsidRPr="007E505D" w:rsidRDefault="00F74CE1" w:rsidP="00AE4843">
      <w:pPr>
        <w:spacing w:before="120"/>
        <w:jc w:val="both"/>
        <w:rPr>
          <w:sz w:val="22"/>
          <w:szCs w:val="22"/>
        </w:rPr>
      </w:pPr>
      <w:r>
        <w:rPr>
          <w:sz w:val="22"/>
          <w:szCs w:val="22"/>
        </w:rPr>
        <w:t>The Monitor</w:t>
      </w:r>
      <w:r w:rsidR="00777695" w:rsidRPr="007E505D">
        <w:rPr>
          <w:sz w:val="22"/>
          <w:szCs w:val="22"/>
        </w:rPr>
        <w:t>/GIS Expert reports to the Field Office Chief (FOC) and/or his/her deputy through the Team Leader (TL) or Deputy Team Leader (DTL).</w:t>
      </w:r>
    </w:p>
    <w:p w:rsidR="00777695" w:rsidRPr="007E505D" w:rsidRDefault="00777695" w:rsidP="00AE4843">
      <w:pPr>
        <w:jc w:val="both"/>
        <w:rPr>
          <w:sz w:val="22"/>
          <w:szCs w:val="22"/>
        </w:rPr>
      </w:pPr>
    </w:p>
    <w:p w:rsidR="00777695" w:rsidRPr="007E505D" w:rsidRDefault="00777695" w:rsidP="00AE4843">
      <w:pPr>
        <w:ind w:left="284" w:hanging="284"/>
        <w:jc w:val="both"/>
        <w:rPr>
          <w:b/>
          <w:sz w:val="22"/>
          <w:szCs w:val="22"/>
        </w:rPr>
      </w:pPr>
      <w:r w:rsidRPr="007E505D">
        <w:rPr>
          <w:b/>
          <w:sz w:val="22"/>
          <w:szCs w:val="22"/>
        </w:rPr>
        <w:t>Main Task</w:t>
      </w:r>
      <w:r w:rsidR="00B1592E" w:rsidRPr="007E505D">
        <w:rPr>
          <w:b/>
          <w:sz w:val="22"/>
          <w:szCs w:val="22"/>
        </w:rPr>
        <w:t>s</w:t>
      </w:r>
      <w:r w:rsidRPr="007E505D">
        <w:rPr>
          <w:b/>
          <w:sz w:val="22"/>
          <w:szCs w:val="22"/>
        </w:rPr>
        <w:t>:</w:t>
      </w:r>
    </w:p>
    <w:p w:rsidR="00777695" w:rsidRPr="007E505D" w:rsidRDefault="00777695" w:rsidP="00AE4843">
      <w:pPr>
        <w:numPr>
          <w:ilvl w:val="0"/>
          <w:numId w:val="7"/>
        </w:numPr>
        <w:tabs>
          <w:tab w:val="left" w:pos="284"/>
        </w:tabs>
        <w:spacing w:before="120"/>
        <w:ind w:left="284" w:hanging="284"/>
        <w:jc w:val="both"/>
        <w:rPr>
          <w:sz w:val="22"/>
          <w:szCs w:val="22"/>
        </w:rPr>
      </w:pPr>
      <w:r w:rsidRPr="007E505D">
        <w:rPr>
          <w:sz w:val="22"/>
          <w:szCs w:val="22"/>
        </w:rPr>
        <w:t>Monitors full compliance of all parties with the Agreements of 12 August and 8 September 2008, ending hostilities in Georgia and compliance with the Memoranda of Understanding with the Georgian MIA, SSG and MoD;</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Monitors, conducts, analyses and reports on requested issues pertaining to the stabilisation of the situation, especially regarding the security environment along the Administrative Boundary Line (ABL);</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Monitors, reports and analyses the on-going normalisation process of civil governance focusing on rule of law, effective law enforcement structures and adequate public order;</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Monitors, reports and analyses the situation of Internally Displaced Persons (IDPs), Refugees and Returnees;</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Monitors security of transport links, energy infrastructures and public utilities;</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Monitors human rights issues and the implementation of the human rights measures in conformity with the Mission mandate and tasks;</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Reports on possible human rights violations in conformity with the Mission mandate and tasks;</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Proposes, via TL a</w:t>
      </w:r>
      <w:r w:rsidR="00263726">
        <w:rPr>
          <w:sz w:val="22"/>
          <w:szCs w:val="22"/>
        </w:rPr>
        <w:t xml:space="preserve">nd FOC, and for approval by HoM and </w:t>
      </w:r>
      <w:r w:rsidRPr="007E505D">
        <w:rPr>
          <w:sz w:val="22"/>
          <w:szCs w:val="22"/>
        </w:rPr>
        <w:t>DHoM</w:t>
      </w:r>
      <w:r w:rsidR="00263726">
        <w:rPr>
          <w:sz w:val="22"/>
          <w:szCs w:val="22"/>
        </w:rPr>
        <w:t>/CoS</w:t>
      </w:r>
      <w:r w:rsidRPr="007E505D">
        <w:rPr>
          <w:sz w:val="22"/>
          <w:szCs w:val="22"/>
        </w:rPr>
        <w:t>, confidence-building activities and measures;</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Cooperates with all relevant authorities, local and international organisations when instructed by TL;</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Contributes to the production of accurate required reports, making recommendations for improvement and including non-compliance reports, as necessary;</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Assists, advises and updates the FOC and Head of Operations/Deputy Chief of Staff, on critical or emergency events that require immediate action/reaction in all mandate/essential areas, through the chain of command;</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Drives EUMM vehicles with manual transmission during patrols in rough terrain and on duty trips</w:t>
      </w:r>
      <w:r w:rsidR="002F5364" w:rsidRPr="007E505D">
        <w:rPr>
          <w:sz w:val="22"/>
          <w:szCs w:val="22"/>
        </w:rPr>
        <w:t>;</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Oversees and maintains the Mission’s cartographical work including programming of the mapping software;</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Produces robust, accurate data using all forms of available imagery/topographic maps and collateral data upon request;</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Undertakes any other tasks assigned by the FOC.</w:t>
      </w:r>
    </w:p>
    <w:p w:rsidR="00777695" w:rsidRPr="007E505D" w:rsidRDefault="00777695" w:rsidP="00AE4843">
      <w:pPr>
        <w:tabs>
          <w:tab w:val="left" w:pos="426"/>
        </w:tabs>
        <w:ind w:left="284" w:hanging="284"/>
        <w:jc w:val="both"/>
        <w:rPr>
          <w:sz w:val="22"/>
          <w:szCs w:val="22"/>
        </w:rPr>
      </w:pPr>
    </w:p>
    <w:p w:rsidR="00777695" w:rsidRPr="007E505D" w:rsidRDefault="00777695" w:rsidP="00AE4843">
      <w:pPr>
        <w:tabs>
          <w:tab w:val="left" w:pos="360"/>
        </w:tabs>
        <w:autoSpaceDE w:val="0"/>
        <w:autoSpaceDN w:val="0"/>
        <w:adjustRightInd w:val="0"/>
        <w:ind w:left="284" w:hanging="284"/>
        <w:jc w:val="both"/>
        <w:rPr>
          <w:b/>
          <w:sz w:val="22"/>
          <w:szCs w:val="22"/>
        </w:rPr>
      </w:pPr>
      <w:r w:rsidRPr="00E646BC">
        <w:rPr>
          <w:b/>
          <w:sz w:val="22"/>
          <w:szCs w:val="22"/>
        </w:rPr>
        <w:t>Qualifications and Education:</w:t>
      </w:r>
    </w:p>
    <w:p w:rsidR="00777695" w:rsidRPr="007E505D" w:rsidRDefault="00777695" w:rsidP="00AE4843">
      <w:pPr>
        <w:numPr>
          <w:ilvl w:val="0"/>
          <w:numId w:val="7"/>
        </w:numPr>
        <w:tabs>
          <w:tab w:val="left" w:pos="284"/>
        </w:tabs>
        <w:spacing w:before="120"/>
        <w:ind w:left="284" w:hanging="284"/>
        <w:jc w:val="both"/>
        <w:rPr>
          <w:sz w:val="22"/>
          <w:szCs w:val="22"/>
        </w:rPr>
      </w:pPr>
      <w:r w:rsidRPr="007E505D">
        <w:rPr>
          <w:sz w:val="22"/>
          <w:szCs w:val="22"/>
        </w:rPr>
        <w:t>A qualification of the first cycle under the framework of qualifications of the European Higher Education Area in cartography, geography or geographic information systems (GIS) or other relevant studies, e.g. a Bachelor’s degree;</w:t>
      </w:r>
    </w:p>
    <w:p w:rsidR="00777695" w:rsidRPr="007E505D" w:rsidRDefault="00777695" w:rsidP="00AE4843">
      <w:pPr>
        <w:tabs>
          <w:tab w:val="left" w:pos="284"/>
        </w:tabs>
        <w:autoSpaceDE w:val="0"/>
        <w:autoSpaceDN w:val="0"/>
        <w:adjustRightInd w:val="0"/>
        <w:spacing w:before="60" w:after="120"/>
        <w:jc w:val="both"/>
        <w:rPr>
          <w:sz w:val="22"/>
          <w:szCs w:val="22"/>
        </w:rPr>
      </w:pPr>
      <w:r w:rsidRPr="007E505D">
        <w:rPr>
          <w:sz w:val="22"/>
          <w:szCs w:val="22"/>
        </w:rPr>
        <w:t xml:space="preserve">  or</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A qualification at the level in the National Qualifications Framework in cartography, geography or geographic information systems (GIS) or other relevant studies which is equivalent/referenced to level 6 in the European Qualifications Framework;</w:t>
      </w:r>
    </w:p>
    <w:p w:rsidR="00777695" w:rsidRPr="007E505D" w:rsidRDefault="00777695"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777695" w:rsidRDefault="00777695" w:rsidP="00AE4843">
      <w:pPr>
        <w:numPr>
          <w:ilvl w:val="0"/>
          <w:numId w:val="7"/>
        </w:numPr>
        <w:tabs>
          <w:tab w:val="left" w:pos="284"/>
        </w:tabs>
        <w:spacing w:before="60"/>
        <w:ind w:left="284" w:hanging="284"/>
        <w:jc w:val="both"/>
        <w:rPr>
          <w:sz w:val="22"/>
          <w:szCs w:val="22"/>
        </w:rPr>
      </w:pPr>
      <w:r w:rsidRPr="007E505D">
        <w:rPr>
          <w:sz w:val="22"/>
          <w:szCs w:val="22"/>
        </w:rPr>
        <w:t>Successful Completion of university studies of at least 3 years attested by a diploma in cartography, geography or geographic information systems (GIS) or other relevant studies;</w:t>
      </w:r>
    </w:p>
    <w:p w:rsidR="00B076A6" w:rsidRPr="007E505D" w:rsidRDefault="00B076A6" w:rsidP="00B076A6">
      <w:pPr>
        <w:tabs>
          <w:tab w:val="left" w:pos="284"/>
        </w:tabs>
        <w:spacing w:before="60"/>
        <w:ind w:left="284"/>
        <w:jc w:val="both"/>
        <w:rPr>
          <w:sz w:val="22"/>
          <w:szCs w:val="22"/>
        </w:rPr>
      </w:pPr>
    </w:p>
    <w:p w:rsidR="00777695" w:rsidRPr="007E505D" w:rsidRDefault="00777695" w:rsidP="00AE4843">
      <w:pPr>
        <w:tabs>
          <w:tab w:val="left" w:pos="284"/>
        </w:tabs>
        <w:autoSpaceDE w:val="0"/>
        <w:autoSpaceDN w:val="0"/>
        <w:adjustRightInd w:val="0"/>
        <w:spacing w:before="60" w:after="60"/>
        <w:jc w:val="both"/>
        <w:rPr>
          <w:sz w:val="22"/>
          <w:szCs w:val="22"/>
        </w:rPr>
      </w:pPr>
      <w:r w:rsidRPr="007E505D">
        <w:rPr>
          <w:sz w:val="22"/>
          <w:szCs w:val="22"/>
        </w:rPr>
        <w:t xml:space="preserve">  </w:t>
      </w:r>
      <w:proofErr w:type="gramStart"/>
      <w:r w:rsidRPr="007E505D">
        <w:rPr>
          <w:sz w:val="22"/>
          <w:szCs w:val="22"/>
        </w:rPr>
        <w:t>or</w:t>
      </w:r>
      <w:proofErr w:type="gramEnd"/>
    </w:p>
    <w:p w:rsidR="00777695" w:rsidRPr="007E505D" w:rsidRDefault="00777695" w:rsidP="00AE4843">
      <w:pPr>
        <w:pStyle w:val="ListParagraph"/>
        <w:numPr>
          <w:ilvl w:val="0"/>
          <w:numId w:val="7"/>
        </w:numPr>
        <w:suppressAutoHyphens w:val="0"/>
        <w:spacing w:after="0"/>
        <w:contextualSpacing/>
        <w:rPr>
          <w:rFonts w:ascii="Times New Roman" w:hAnsi="Times New Roman" w:cs="Times New Roman"/>
        </w:rPr>
      </w:pPr>
      <w:r w:rsidRPr="007E505D">
        <w:rPr>
          <w:rFonts w:ascii="Times New Roman" w:hAnsi="Times New Roman" w:cs="Times New Roman"/>
        </w:rPr>
        <w:t>Equivalent Police and/or Military education.</w:t>
      </w:r>
    </w:p>
    <w:p w:rsidR="00F22506" w:rsidRPr="007E505D" w:rsidRDefault="00145BC2" w:rsidP="00F22506">
      <w:pPr>
        <w:tabs>
          <w:tab w:val="left" w:pos="284"/>
        </w:tabs>
        <w:autoSpaceDE w:val="0"/>
        <w:autoSpaceDN w:val="0"/>
        <w:adjustRightInd w:val="0"/>
        <w:spacing w:before="60" w:after="60"/>
        <w:jc w:val="both"/>
        <w:rPr>
          <w:sz w:val="22"/>
          <w:szCs w:val="22"/>
        </w:rPr>
      </w:pPr>
      <w:r>
        <w:rPr>
          <w:sz w:val="22"/>
          <w:szCs w:val="22"/>
        </w:rPr>
        <w:t xml:space="preserve">  </w:t>
      </w:r>
      <w:r w:rsidR="00F22506">
        <w:rPr>
          <w:sz w:val="22"/>
          <w:szCs w:val="22"/>
        </w:rPr>
        <w:t>and</w:t>
      </w:r>
    </w:p>
    <w:p w:rsidR="00F22506" w:rsidRDefault="00F22506" w:rsidP="00145BC2">
      <w:pPr>
        <w:pStyle w:val="ListParagraph"/>
        <w:numPr>
          <w:ilvl w:val="0"/>
          <w:numId w:val="7"/>
        </w:numPr>
        <w:spacing w:after="0"/>
        <w:rPr>
          <w:rFonts w:ascii="Times New Roman" w:hAnsi="Times New Roman" w:cs="Times New Roman"/>
        </w:rPr>
      </w:pPr>
      <w:r w:rsidRPr="00D76C2F">
        <w:rPr>
          <w:rFonts w:ascii="Times New Roman" w:hAnsi="Times New Roman" w:cs="Times New Roman"/>
        </w:rPr>
        <w:t>After having obtained the relevant degree/qualification, at least 3 years of relevant and proven full-time professional experience in police, military, public administration, political science, human rights or humanitarian organisations.</w:t>
      </w:r>
    </w:p>
    <w:p w:rsidR="00145BC2" w:rsidRPr="00D76C2F" w:rsidRDefault="00145BC2" w:rsidP="00145BC2">
      <w:pPr>
        <w:pStyle w:val="ListParagraph"/>
        <w:spacing w:after="0"/>
        <w:ind w:left="360"/>
        <w:rPr>
          <w:rFonts w:ascii="Times New Roman" w:hAnsi="Times New Roman" w:cs="Times New Roman"/>
        </w:rPr>
      </w:pPr>
    </w:p>
    <w:p w:rsidR="00777695" w:rsidRPr="007E505D" w:rsidRDefault="00777695" w:rsidP="00F22506">
      <w:pPr>
        <w:tabs>
          <w:tab w:val="left" w:pos="360"/>
        </w:tabs>
        <w:autoSpaceDE w:val="0"/>
        <w:autoSpaceDN w:val="0"/>
        <w:adjustRightInd w:val="0"/>
        <w:spacing w:after="240"/>
        <w:ind w:left="284" w:hanging="284"/>
        <w:jc w:val="both"/>
        <w:rPr>
          <w:b/>
          <w:sz w:val="22"/>
          <w:szCs w:val="22"/>
        </w:rPr>
      </w:pPr>
      <w:r w:rsidRPr="00E646BC">
        <w:rPr>
          <w:b/>
          <w:sz w:val="22"/>
          <w:szCs w:val="22"/>
        </w:rPr>
        <w:t>Experience and Competencies:</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Demonstrated credible experience in an operational environment;</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Experienced driver of vehicles with manual transmission;</w:t>
      </w:r>
    </w:p>
    <w:p w:rsidR="00777695" w:rsidRPr="008E368C" w:rsidRDefault="00777695" w:rsidP="00AE4843">
      <w:pPr>
        <w:numPr>
          <w:ilvl w:val="0"/>
          <w:numId w:val="7"/>
        </w:numPr>
        <w:tabs>
          <w:tab w:val="left" w:pos="284"/>
        </w:tabs>
        <w:ind w:left="284" w:hanging="284"/>
        <w:jc w:val="both"/>
        <w:rPr>
          <w:sz w:val="22"/>
          <w:szCs w:val="22"/>
        </w:rPr>
      </w:pPr>
      <w:r w:rsidRPr="008E368C">
        <w:rPr>
          <w:sz w:val="22"/>
          <w:szCs w:val="22"/>
        </w:rPr>
        <w:t>Ability to acquire useful information from a variety of sources</w:t>
      </w:r>
      <w:r w:rsidR="00D954DB" w:rsidRPr="008E368C">
        <w:rPr>
          <w:sz w:val="22"/>
          <w:szCs w:val="22"/>
        </w:rPr>
        <w:t xml:space="preserve"> and good writing skills for drafting accurate reports</w:t>
      </w:r>
      <w:r w:rsidRPr="008E368C">
        <w:rPr>
          <w:sz w:val="22"/>
          <w:szCs w:val="22"/>
        </w:rPr>
        <w:t>;</w:t>
      </w:r>
    </w:p>
    <w:p w:rsidR="00777695" w:rsidRPr="008E368C" w:rsidRDefault="00777695" w:rsidP="00AE4843">
      <w:pPr>
        <w:numPr>
          <w:ilvl w:val="0"/>
          <w:numId w:val="7"/>
        </w:numPr>
        <w:tabs>
          <w:tab w:val="left" w:pos="284"/>
        </w:tabs>
        <w:ind w:left="284" w:hanging="284"/>
        <w:jc w:val="both"/>
        <w:rPr>
          <w:sz w:val="22"/>
          <w:szCs w:val="22"/>
        </w:rPr>
      </w:pPr>
      <w:r w:rsidRPr="008E368C">
        <w:rPr>
          <w:sz w:val="22"/>
          <w:szCs w:val="22"/>
        </w:rPr>
        <w:t>Ability to prioriti</w:t>
      </w:r>
      <w:r w:rsidR="00C76917" w:rsidRPr="008E368C">
        <w:rPr>
          <w:sz w:val="22"/>
          <w:szCs w:val="22"/>
        </w:rPr>
        <w:t>s</w:t>
      </w:r>
      <w:r w:rsidRPr="008E368C">
        <w:rPr>
          <w:sz w:val="22"/>
          <w:szCs w:val="22"/>
        </w:rPr>
        <w:t>e and manage a demanding workload;</w:t>
      </w:r>
    </w:p>
    <w:p w:rsidR="00777695" w:rsidRPr="007E505D" w:rsidRDefault="00777695" w:rsidP="00AE4843">
      <w:pPr>
        <w:numPr>
          <w:ilvl w:val="0"/>
          <w:numId w:val="7"/>
        </w:numPr>
        <w:tabs>
          <w:tab w:val="left" w:pos="284"/>
        </w:tabs>
        <w:ind w:left="284" w:hanging="284"/>
        <w:jc w:val="both"/>
        <w:rPr>
          <w:sz w:val="22"/>
          <w:szCs w:val="22"/>
        </w:rPr>
      </w:pPr>
      <w:r w:rsidRPr="007E505D">
        <w:rPr>
          <w:sz w:val="22"/>
          <w:szCs w:val="22"/>
        </w:rPr>
        <w:t>Demonstrated ability to contribute actively to the development of policies and procedures;</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Advanced  understanding of topographic maps, colours, symbols and scales and satellite imagery;</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Experience in web portal services, such as Mapserver, Openlayers, OpenGeoSuite CE;</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Understanding of, and experience in, geographic information applications (GIS software), geographic database management, geographic/terrain analysis, cartography and mapping;</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Capable of conducting analysis based on information and knowledge management as well as using databases</w:t>
      </w:r>
      <w:r w:rsidR="00D954DB" w:rsidRPr="007E505D">
        <w:rPr>
          <w:sz w:val="22"/>
          <w:szCs w:val="22"/>
        </w:rPr>
        <w:t xml:space="preserve"> desirable</w:t>
      </w:r>
      <w:r w:rsidRPr="007E505D">
        <w:rPr>
          <w:sz w:val="22"/>
          <w:szCs w:val="22"/>
        </w:rPr>
        <w:t>;</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 xml:space="preserve">International experience, particularly in crisis areas with multi-national and international organisations </w:t>
      </w:r>
      <w:r w:rsidR="00D954DB" w:rsidRPr="007E505D">
        <w:rPr>
          <w:sz w:val="22"/>
          <w:szCs w:val="22"/>
        </w:rPr>
        <w:t>desirable</w:t>
      </w:r>
      <w:r w:rsidRPr="007E505D">
        <w:rPr>
          <w:sz w:val="22"/>
          <w:szCs w:val="22"/>
        </w:rPr>
        <w:t>;</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 xml:space="preserve">Experience in conflict management, facilitation, mediation, conflict sensitive interventions ("do no harm") </w:t>
      </w:r>
      <w:r w:rsidR="00D954DB" w:rsidRPr="007E505D">
        <w:rPr>
          <w:sz w:val="22"/>
          <w:szCs w:val="22"/>
        </w:rPr>
        <w:t>desirable</w:t>
      </w:r>
      <w:r w:rsidRPr="007E505D">
        <w:rPr>
          <w:sz w:val="22"/>
          <w:szCs w:val="22"/>
        </w:rPr>
        <w:t>;</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 xml:space="preserve">Experience of working with civil society </w:t>
      </w:r>
      <w:r w:rsidR="00D954DB" w:rsidRPr="007E505D">
        <w:rPr>
          <w:sz w:val="22"/>
          <w:szCs w:val="22"/>
        </w:rPr>
        <w:t>desirable</w:t>
      </w:r>
      <w:r w:rsidRPr="007E505D">
        <w:rPr>
          <w:sz w:val="22"/>
          <w:szCs w:val="22"/>
        </w:rPr>
        <w:t>;</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 xml:space="preserve">Experience in working on land ownership issues, land disputes and property law </w:t>
      </w:r>
      <w:r w:rsidR="00D954DB" w:rsidRPr="007E505D">
        <w:rPr>
          <w:sz w:val="22"/>
          <w:szCs w:val="22"/>
        </w:rPr>
        <w:t>desirable</w:t>
      </w:r>
      <w:r w:rsidRPr="007E505D">
        <w:rPr>
          <w:sz w:val="22"/>
          <w:szCs w:val="22"/>
        </w:rPr>
        <w:t>;</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 xml:space="preserve">Experience in preparing project proposals and action plans </w:t>
      </w:r>
      <w:r w:rsidR="00D954DB" w:rsidRPr="007E505D">
        <w:rPr>
          <w:sz w:val="22"/>
          <w:szCs w:val="22"/>
        </w:rPr>
        <w:t>desirable</w:t>
      </w:r>
      <w:r w:rsidRPr="007E505D">
        <w:rPr>
          <w:sz w:val="22"/>
          <w:szCs w:val="22"/>
        </w:rPr>
        <w:t>;</w:t>
      </w:r>
    </w:p>
    <w:p w:rsidR="00777695" w:rsidRPr="007E505D" w:rsidRDefault="00777695" w:rsidP="00AE4843">
      <w:pPr>
        <w:numPr>
          <w:ilvl w:val="0"/>
          <w:numId w:val="16"/>
        </w:numPr>
        <w:tabs>
          <w:tab w:val="left" w:pos="284"/>
          <w:tab w:val="left" w:pos="10260"/>
        </w:tabs>
        <w:ind w:left="284" w:hanging="284"/>
        <w:jc w:val="both"/>
        <w:rPr>
          <w:sz w:val="22"/>
          <w:szCs w:val="22"/>
        </w:rPr>
      </w:pPr>
      <w:r w:rsidRPr="007E505D">
        <w:rPr>
          <w:sz w:val="22"/>
          <w:szCs w:val="22"/>
        </w:rPr>
        <w:t>Any other speciali</w:t>
      </w:r>
      <w:r w:rsidR="00F74CE1">
        <w:rPr>
          <w:sz w:val="22"/>
          <w:szCs w:val="22"/>
        </w:rPr>
        <w:t>s</w:t>
      </w:r>
      <w:r w:rsidRPr="007E505D">
        <w:rPr>
          <w:sz w:val="22"/>
          <w:szCs w:val="22"/>
        </w:rPr>
        <w:t>ed knowledge or skills which could be of use for the Mission</w:t>
      </w:r>
      <w:r w:rsidR="00D954DB" w:rsidRPr="007E505D">
        <w:rPr>
          <w:sz w:val="22"/>
          <w:szCs w:val="22"/>
        </w:rPr>
        <w:t xml:space="preserve"> (e.g. special knowledge on property issues in post-conflict environment, special knowledge of irrigation, etc. desirable;</w:t>
      </w:r>
    </w:p>
    <w:p w:rsidR="00D954DB" w:rsidRPr="007E505D" w:rsidRDefault="00D954DB" w:rsidP="00AE4843">
      <w:pPr>
        <w:numPr>
          <w:ilvl w:val="0"/>
          <w:numId w:val="16"/>
        </w:numPr>
        <w:tabs>
          <w:tab w:val="left" w:pos="284"/>
          <w:tab w:val="left" w:pos="10260"/>
        </w:tabs>
        <w:ind w:left="284" w:hanging="284"/>
        <w:jc w:val="both"/>
        <w:rPr>
          <w:sz w:val="22"/>
          <w:szCs w:val="22"/>
        </w:rPr>
      </w:pPr>
      <w:r w:rsidRPr="007E505D">
        <w:rPr>
          <w:sz w:val="22"/>
          <w:szCs w:val="22"/>
        </w:rPr>
        <w:t>Knowledge of Russian and/or Georgian language desirable.</w:t>
      </w:r>
    </w:p>
    <w:p w:rsidR="00777695" w:rsidRPr="007E505D" w:rsidRDefault="00777695">
      <w:pPr>
        <w:spacing w:after="200" w:line="276" w:lineRule="auto"/>
        <w:rPr>
          <w:sz w:val="22"/>
          <w:szCs w:val="22"/>
        </w:rPr>
      </w:pPr>
      <w:r w:rsidRPr="007E505D">
        <w:rPr>
          <w:sz w:val="22"/>
          <w:szCs w:val="22"/>
        </w:rPr>
        <w:br w:type="page"/>
      </w:r>
    </w:p>
    <w:p w:rsidR="00777695" w:rsidRPr="007E505D" w:rsidRDefault="00777695" w:rsidP="00777695">
      <w:pPr>
        <w:spacing w:after="360"/>
        <w:jc w:val="center"/>
        <w:rPr>
          <w:b/>
          <w:sz w:val="22"/>
          <w:szCs w:val="22"/>
        </w:rPr>
      </w:pPr>
      <w:r w:rsidRPr="007E505D">
        <w:rPr>
          <w:b/>
          <w:sz w:val="22"/>
          <w:szCs w:val="22"/>
        </w:rPr>
        <w:lastRenderedPageBreak/>
        <w:t>SECONDED/CONTRACTED POSITIONS</w:t>
      </w:r>
    </w:p>
    <w:p w:rsidR="00DB64BC" w:rsidRPr="007E505D" w:rsidRDefault="00DB64BC" w:rsidP="00DB64BC">
      <w:pPr>
        <w:ind w:left="284" w:hanging="284"/>
        <w:jc w:val="center"/>
        <w:rPr>
          <w:b/>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63"/>
        <w:gridCol w:w="3090"/>
      </w:tblGrid>
      <w:tr w:rsidR="00DB64BC" w:rsidRPr="007E505D" w:rsidTr="009D7E32">
        <w:tc>
          <w:tcPr>
            <w:tcW w:w="3369" w:type="dxa"/>
            <w:shd w:val="clear" w:color="auto" w:fill="auto"/>
          </w:tcPr>
          <w:p w:rsidR="00DB64BC" w:rsidRPr="007E505D" w:rsidRDefault="00DB64BC" w:rsidP="007D29F7">
            <w:pPr>
              <w:tabs>
                <w:tab w:val="left" w:pos="360"/>
              </w:tabs>
              <w:autoSpaceDE w:val="0"/>
              <w:autoSpaceDN w:val="0"/>
              <w:adjustRightInd w:val="0"/>
              <w:spacing w:line="276" w:lineRule="auto"/>
              <w:outlineLvl w:val="0"/>
              <w:rPr>
                <w:bCs/>
                <w:sz w:val="22"/>
                <w:szCs w:val="22"/>
              </w:rPr>
            </w:pPr>
            <w:r w:rsidRPr="007E505D">
              <w:rPr>
                <w:bCs/>
                <w:sz w:val="22"/>
                <w:szCs w:val="22"/>
              </w:rPr>
              <w:t>Position Name:</w:t>
            </w:r>
          </w:p>
          <w:p w:rsidR="00DB64BC" w:rsidRPr="007E505D" w:rsidRDefault="00DB64BC" w:rsidP="007D29F7">
            <w:pPr>
              <w:tabs>
                <w:tab w:val="left" w:pos="360"/>
              </w:tabs>
              <w:autoSpaceDE w:val="0"/>
              <w:autoSpaceDN w:val="0"/>
              <w:adjustRightInd w:val="0"/>
              <w:spacing w:line="276" w:lineRule="auto"/>
              <w:outlineLvl w:val="0"/>
              <w:rPr>
                <w:b/>
                <w:bCs/>
                <w:sz w:val="22"/>
                <w:szCs w:val="22"/>
              </w:rPr>
            </w:pPr>
            <w:bookmarkStart w:id="23" w:name="Account"/>
            <w:bookmarkStart w:id="24" w:name="Financeofficer"/>
            <w:bookmarkStart w:id="25" w:name="Financeofficer1"/>
            <w:r w:rsidRPr="007E505D">
              <w:rPr>
                <w:b/>
                <w:sz w:val="22"/>
                <w:szCs w:val="22"/>
              </w:rPr>
              <w:t>Finance Officer</w:t>
            </w:r>
            <w:bookmarkEnd w:id="23"/>
            <w:bookmarkEnd w:id="24"/>
            <w:bookmarkEnd w:id="25"/>
            <w:r w:rsidR="006D6CBC" w:rsidRPr="007E505D">
              <w:rPr>
                <w:b/>
                <w:sz w:val="22"/>
                <w:szCs w:val="22"/>
              </w:rPr>
              <w:t>**</w:t>
            </w:r>
          </w:p>
        </w:tc>
        <w:tc>
          <w:tcPr>
            <w:tcW w:w="2863" w:type="dxa"/>
            <w:shd w:val="clear" w:color="auto" w:fill="auto"/>
          </w:tcPr>
          <w:p w:rsidR="00DB64BC" w:rsidRPr="007E505D" w:rsidRDefault="00DB64BC" w:rsidP="007D29F7">
            <w:pPr>
              <w:tabs>
                <w:tab w:val="left" w:pos="360"/>
              </w:tabs>
              <w:autoSpaceDE w:val="0"/>
              <w:autoSpaceDN w:val="0"/>
              <w:adjustRightInd w:val="0"/>
              <w:spacing w:line="276" w:lineRule="auto"/>
              <w:outlineLvl w:val="0"/>
              <w:rPr>
                <w:bCs/>
                <w:sz w:val="22"/>
                <w:szCs w:val="22"/>
              </w:rPr>
            </w:pPr>
            <w:r w:rsidRPr="007E505D">
              <w:rPr>
                <w:bCs/>
                <w:sz w:val="22"/>
                <w:szCs w:val="22"/>
              </w:rPr>
              <w:t>Employment Regime:</w:t>
            </w:r>
          </w:p>
          <w:p w:rsidR="00DB64BC" w:rsidRPr="007E505D" w:rsidRDefault="00DB64BC" w:rsidP="007D29F7">
            <w:pPr>
              <w:tabs>
                <w:tab w:val="left" w:pos="360"/>
              </w:tabs>
              <w:autoSpaceDE w:val="0"/>
              <w:autoSpaceDN w:val="0"/>
              <w:adjustRightInd w:val="0"/>
              <w:spacing w:line="276" w:lineRule="auto"/>
              <w:outlineLvl w:val="0"/>
              <w:rPr>
                <w:b/>
                <w:bCs/>
                <w:sz w:val="22"/>
                <w:szCs w:val="22"/>
              </w:rPr>
            </w:pPr>
            <w:r w:rsidRPr="007E505D">
              <w:rPr>
                <w:b/>
                <w:bCs/>
                <w:sz w:val="22"/>
                <w:szCs w:val="22"/>
              </w:rPr>
              <w:t>Seconded/Contracted</w:t>
            </w:r>
          </w:p>
        </w:tc>
        <w:tc>
          <w:tcPr>
            <w:tcW w:w="3090" w:type="dxa"/>
            <w:shd w:val="clear" w:color="auto" w:fill="auto"/>
          </w:tcPr>
          <w:p w:rsidR="00DB64BC" w:rsidRPr="007E505D" w:rsidRDefault="00DB64BC" w:rsidP="007D29F7">
            <w:pPr>
              <w:tabs>
                <w:tab w:val="left" w:pos="360"/>
              </w:tabs>
              <w:autoSpaceDE w:val="0"/>
              <w:autoSpaceDN w:val="0"/>
              <w:adjustRightInd w:val="0"/>
              <w:spacing w:line="276" w:lineRule="auto"/>
              <w:outlineLvl w:val="0"/>
              <w:rPr>
                <w:bCs/>
                <w:sz w:val="22"/>
                <w:szCs w:val="22"/>
              </w:rPr>
            </w:pPr>
            <w:r w:rsidRPr="007E505D">
              <w:rPr>
                <w:bCs/>
                <w:sz w:val="22"/>
                <w:szCs w:val="22"/>
              </w:rPr>
              <w:t>Post Category</w:t>
            </w:r>
            <w:r w:rsidR="003D152A" w:rsidRPr="007E505D">
              <w:rPr>
                <w:bCs/>
                <w:sz w:val="22"/>
                <w:szCs w:val="22"/>
              </w:rPr>
              <w:t xml:space="preserve"> for Contracted</w:t>
            </w:r>
            <w:r w:rsidRPr="007E505D">
              <w:rPr>
                <w:bCs/>
                <w:sz w:val="22"/>
                <w:szCs w:val="22"/>
              </w:rPr>
              <w:t>:</w:t>
            </w:r>
          </w:p>
          <w:p w:rsidR="00DB64BC" w:rsidRPr="007E505D" w:rsidRDefault="00DB64BC" w:rsidP="007D29F7">
            <w:pPr>
              <w:tabs>
                <w:tab w:val="left" w:pos="360"/>
              </w:tabs>
              <w:autoSpaceDE w:val="0"/>
              <w:autoSpaceDN w:val="0"/>
              <w:adjustRightInd w:val="0"/>
              <w:spacing w:after="60" w:line="276" w:lineRule="auto"/>
              <w:outlineLvl w:val="0"/>
              <w:rPr>
                <w:b/>
                <w:bCs/>
                <w:sz w:val="22"/>
                <w:szCs w:val="22"/>
              </w:rPr>
            </w:pPr>
            <w:r w:rsidRPr="007E505D">
              <w:rPr>
                <w:b/>
                <w:sz w:val="22"/>
                <w:szCs w:val="22"/>
              </w:rPr>
              <w:t xml:space="preserve">Mission Support </w:t>
            </w:r>
            <w:r w:rsidR="00F44461">
              <w:rPr>
                <w:b/>
                <w:sz w:val="22"/>
                <w:szCs w:val="22"/>
              </w:rPr>
              <w:t xml:space="preserve">Staff - </w:t>
            </w:r>
            <w:r w:rsidRPr="007E505D">
              <w:rPr>
                <w:b/>
                <w:sz w:val="22"/>
                <w:szCs w:val="22"/>
              </w:rPr>
              <w:t>Management level (MSML)</w:t>
            </w:r>
          </w:p>
        </w:tc>
      </w:tr>
      <w:tr w:rsidR="00DB64BC" w:rsidRPr="007E505D" w:rsidTr="009D7E32">
        <w:tc>
          <w:tcPr>
            <w:tcW w:w="3369" w:type="dxa"/>
            <w:shd w:val="clear" w:color="auto" w:fill="auto"/>
          </w:tcPr>
          <w:p w:rsidR="00DB64BC" w:rsidRPr="007E505D" w:rsidRDefault="00DB64BC" w:rsidP="007D29F7">
            <w:pPr>
              <w:tabs>
                <w:tab w:val="left" w:pos="360"/>
              </w:tabs>
              <w:autoSpaceDE w:val="0"/>
              <w:autoSpaceDN w:val="0"/>
              <w:adjustRightInd w:val="0"/>
              <w:spacing w:line="276" w:lineRule="auto"/>
              <w:outlineLvl w:val="0"/>
              <w:rPr>
                <w:bCs/>
                <w:sz w:val="22"/>
                <w:szCs w:val="22"/>
              </w:rPr>
            </w:pPr>
            <w:r w:rsidRPr="007E505D">
              <w:rPr>
                <w:bCs/>
                <w:sz w:val="22"/>
                <w:szCs w:val="22"/>
              </w:rPr>
              <w:t>Ref. Number:</w:t>
            </w:r>
          </w:p>
          <w:p w:rsidR="00DB64BC" w:rsidRPr="007E505D" w:rsidRDefault="00DB64BC" w:rsidP="007D29F7">
            <w:pPr>
              <w:tabs>
                <w:tab w:val="left" w:pos="360"/>
              </w:tabs>
              <w:autoSpaceDE w:val="0"/>
              <w:autoSpaceDN w:val="0"/>
              <w:adjustRightInd w:val="0"/>
              <w:spacing w:line="276" w:lineRule="auto"/>
              <w:outlineLvl w:val="0"/>
              <w:rPr>
                <w:b/>
                <w:bCs/>
                <w:sz w:val="22"/>
                <w:szCs w:val="22"/>
              </w:rPr>
            </w:pPr>
            <w:r w:rsidRPr="007E505D">
              <w:rPr>
                <w:b/>
                <w:bCs/>
                <w:sz w:val="22"/>
                <w:szCs w:val="22"/>
              </w:rPr>
              <w:t>GEO AF 02a</w:t>
            </w:r>
          </w:p>
        </w:tc>
        <w:tc>
          <w:tcPr>
            <w:tcW w:w="2863" w:type="dxa"/>
            <w:shd w:val="clear" w:color="auto" w:fill="auto"/>
          </w:tcPr>
          <w:p w:rsidR="00DB64BC" w:rsidRPr="007E505D" w:rsidRDefault="00DB64BC" w:rsidP="007D29F7">
            <w:pPr>
              <w:tabs>
                <w:tab w:val="left" w:pos="360"/>
              </w:tabs>
              <w:autoSpaceDE w:val="0"/>
              <w:autoSpaceDN w:val="0"/>
              <w:adjustRightInd w:val="0"/>
              <w:spacing w:line="276" w:lineRule="auto"/>
              <w:outlineLvl w:val="0"/>
              <w:rPr>
                <w:bCs/>
                <w:sz w:val="22"/>
                <w:szCs w:val="22"/>
              </w:rPr>
            </w:pPr>
            <w:r w:rsidRPr="007E505D">
              <w:rPr>
                <w:bCs/>
                <w:sz w:val="22"/>
                <w:szCs w:val="22"/>
              </w:rPr>
              <w:t>Location:</w:t>
            </w:r>
          </w:p>
          <w:p w:rsidR="00DB64BC" w:rsidRPr="007E505D" w:rsidRDefault="00DB64BC" w:rsidP="007D29F7">
            <w:pPr>
              <w:tabs>
                <w:tab w:val="left" w:pos="360"/>
              </w:tabs>
              <w:autoSpaceDE w:val="0"/>
              <w:autoSpaceDN w:val="0"/>
              <w:adjustRightInd w:val="0"/>
              <w:spacing w:line="276" w:lineRule="auto"/>
              <w:outlineLvl w:val="0"/>
              <w:rPr>
                <w:b/>
                <w:bCs/>
                <w:sz w:val="22"/>
                <w:szCs w:val="22"/>
              </w:rPr>
            </w:pPr>
            <w:r w:rsidRPr="007E505D">
              <w:rPr>
                <w:b/>
                <w:bCs/>
                <w:sz w:val="22"/>
                <w:szCs w:val="22"/>
              </w:rPr>
              <w:t>Tbilisi</w:t>
            </w:r>
          </w:p>
        </w:tc>
        <w:tc>
          <w:tcPr>
            <w:tcW w:w="3090" w:type="dxa"/>
            <w:shd w:val="clear" w:color="auto" w:fill="auto"/>
          </w:tcPr>
          <w:p w:rsidR="00DB64BC" w:rsidRPr="007E505D" w:rsidRDefault="00DB64BC" w:rsidP="007D29F7">
            <w:pPr>
              <w:tabs>
                <w:tab w:val="left" w:pos="360"/>
              </w:tabs>
              <w:autoSpaceDE w:val="0"/>
              <w:autoSpaceDN w:val="0"/>
              <w:adjustRightInd w:val="0"/>
              <w:spacing w:line="276" w:lineRule="auto"/>
              <w:outlineLvl w:val="0"/>
              <w:rPr>
                <w:bCs/>
                <w:sz w:val="22"/>
                <w:szCs w:val="22"/>
              </w:rPr>
            </w:pPr>
            <w:r w:rsidRPr="007E505D">
              <w:rPr>
                <w:bCs/>
                <w:sz w:val="22"/>
                <w:szCs w:val="22"/>
              </w:rPr>
              <w:t>Availability:</w:t>
            </w:r>
          </w:p>
          <w:p w:rsidR="00DB64BC" w:rsidRPr="007E505D" w:rsidRDefault="00016C99" w:rsidP="007D29F7">
            <w:pPr>
              <w:tabs>
                <w:tab w:val="left" w:pos="360"/>
              </w:tabs>
              <w:autoSpaceDE w:val="0"/>
              <w:autoSpaceDN w:val="0"/>
              <w:adjustRightInd w:val="0"/>
              <w:spacing w:after="60" w:line="276" w:lineRule="auto"/>
              <w:outlineLvl w:val="0"/>
              <w:rPr>
                <w:b/>
                <w:bCs/>
                <w:sz w:val="22"/>
                <w:szCs w:val="22"/>
              </w:rPr>
            </w:pPr>
            <w:r>
              <w:rPr>
                <w:b/>
                <w:bCs/>
                <w:sz w:val="22"/>
                <w:szCs w:val="22"/>
              </w:rPr>
              <w:t>ASAP</w:t>
            </w:r>
          </w:p>
        </w:tc>
      </w:tr>
      <w:tr w:rsidR="00681CB1" w:rsidRPr="007E505D" w:rsidTr="009D7E32">
        <w:tc>
          <w:tcPr>
            <w:tcW w:w="3369" w:type="dxa"/>
            <w:shd w:val="clear" w:color="auto" w:fill="auto"/>
          </w:tcPr>
          <w:p w:rsidR="00681CB1" w:rsidRPr="007E505D" w:rsidRDefault="00681CB1" w:rsidP="007D29F7">
            <w:pPr>
              <w:tabs>
                <w:tab w:val="left" w:pos="360"/>
              </w:tabs>
              <w:autoSpaceDE w:val="0"/>
              <w:autoSpaceDN w:val="0"/>
              <w:adjustRightInd w:val="0"/>
              <w:spacing w:line="276" w:lineRule="auto"/>
              <w:outlineLvl w:val="0"/>
              <w:rPr>
                <w:bCs/>
                <w:sz w:val="22"/>
                <w:szCs w:val="22"/>
              </w:rPr>
            </w:pPr>
            <w:r w:rsidRPr="007E505D">
              <w:rPr>
                <w:bCs/>
                <w:sz w:val="22"/>
                <w:szCs w:val="22"/>
              </w:rPr>
              <w:t>Component/Department/Unit:</w:t>
            </w:r>
          </w:p>
          <w:p w:rsidR="00681CB1" w:rsidRPr="007E505D" w:rsidRDefault="00681CB1" w:rsidP="007D29F7">
            <w:pPr>
              <w:tabs>
                <w:tab w:val="left" w:pos="360"/>
              </w:tabs>
              <w:autoSpaceDE w:val="0"/>
              <w:autoSpaceDN w:val="0"/>
              <w:adjustRightInd w:val="0"/>
              <w:spacing w:line="276" w:lineRule="auto"/>
              <w:outlineLvl w:val="0"/>
              <w:rPr>
                <w:b/>
                <w:sz w:val="22"/>
                <w:szCs w:val="22"/>
              </w:rPr>
            </w:pPr>
            <w:r w:rsidRPr="007E505D">
              <w:rPr>
                <w:b/>
                <w:bCs/>
                <w:sz w:val="22"/>
                <w:szCs w:val="22"/>
              </w:rPr>
              <w:t>Mission Support Department/</w:t>
            </w:r>
          </w:p>
          <w:p w:rsidR="00681CB1" w:rsidRPr="007E505D" w:rsidRDefault="00681CB1" w:rsidP="007D29F7">
            <w:pPr>
              <w:tabs>
                <w:tab w:val="left" w:pos="360"/>
              </w:tabs>
              <w:autoSpaceDE w:val="0"/>
              <w:autoSpaceDN w:val="0"/>
              <w:adjustRightInd w:val="0"/>
              <w:spacing w:after="60" w:line="276" w:lineRule="auto"/>
              <w:outlineLvl w:val="0"/>
              <w:rPr>
                <w:b/>
                <w:bCs/>
                <w:sz w:val="22"/>
                <w:szCs w:val="22"/>
              </w:rPr>
            </w:pPr>
            <w:r w:rsidRPr="007E505D">
              <w:rPr>
                <w:b/>
                <w:sz w:val="22"/>
                <w:szCs w:val="22"/>
              </w:rPr>
              <w:t>Finance Unit</w:t>
            </w:r>
          </w:p>
        </w:tc>
        <w:tc>
          <w:tcPr>
            <w:tcW w:w="5953" w:type="dxa"/>
            <w:gridSpan w:val="2"/>
            <w:shd w:val="clear" w:color="auto" w:fill="auto"/>
          </w:tcPr>
          <w:p w:rsidR="00681CB1" w:rsidRPr="007E505D" w:rsidRDefault="00681CB1" w:rsidP="007D29F7">
            <w:pPr>
              <w:tabs>
                <w:tab w:val="left" w:pos="360"/>
              </w:tabs>
              <w:autoSpaceDE w:val="0"/>
              <w:autoSpaceDN w:val="0"/>
              <w:adjustRightInd w:val="0"/>
              <w:spacing w:line="276" w:lineRule="auto"/>
              <w:outlineLvl w:val="0"/>
              <w:rPr>
                <w:bCs/>
                <w:sz w:val="22"/>
                <w:szCs w:val="22"/>
              </w:rPr>
            </w:pPr>
            <w:r w:rsidRPr="007E505D">
              <w:rPr>
                <w:bCs/>
                <w:sz w:val="22"/>
                <w:szCs w:val="22"/>
              </w:rPr>
              <w:t>Level of Security Clearance:</w:t>
            </w:r>
          </w:p>
          <w:p w:rsidR="00681CB1" w:rsidRPr="007E505D" w:rsidRDefault="00681CB1" w:rsidP="007D29F7">
            <w:pPr>
              <w:tabs>
                <w:tab w:val="left" w:pos="360"/>
              </w:tabs>
              <w:autoSpaceDE w:val="0"/>
              <w:autoSpaceDN w:val="0"/>
              <w:adjustRightInd w:val="0"/>
              <w:ind w:left="284" w:hanging="284"/>
              <w:rPr>
                <w:b/>
                <w:bCs/>
                <w:sz w:val="22"/>
                <w:szCs w:val="22"/>
              </w:rPr>
            </w:pPr>
            <w:r w:rsidRPr="007E505D">
              <w:rPr>
                <w:b/>
                <w:bCs/>
                <w:sz w:val="22"/>
                <w:szCs w:val="22"/>
              </w:rPr>
              <w:t xml:space="preserve">EU </w:t>
            </w:r>
            <w:r w:rsidR="00C77BEB">
              <w:rPr>
                <w:b/>
                <w:bCs/>
                <w:sz w:val="22"/>
                <w:szCs w:val="22"/>
              </w:rPr>
              <w:t>CONFIDENTIAL</w:t>
            </w:r>
          </w:p>
        </w:tc>
      </w:tr>
    </w:tbl>
    <w:p w:rsidR="00DB64BC" w:rsidRPr="007E505D" w:rsidRDefault="00DB64BC" w:rsidP="00DB64BC">
      <w:pPr>
        <w:ind w:left="284" w:hanging="284"/>
        <w:jc w:val="both"/>
        <w:rPr>
          <w:b/>
          <w:sz w:val="22"/>
          <w:szCs w:val="22"/>
        </w:rPr>
      </w:pPr>
    </w:p>
    <w:p w:rsidR="00DB64BC" w:rsidRPr="007E505D" w:rsidRDefault="00DB64BC" w:rsidP="00AE4843">
      <w:pPr>
        <w:pStyle w:val="PlainText"/>
        <w:tabs>
          <w:tab w:val="left" w:pos="360"/>
        </w:tabs>
        <w:ind w:left="284" w:hanging="284"/>
        <w:jc w:val="both"/>
        <w:rPr>
          <w:rFonts w:ascii="Times New Roman" w:hAnsi="Times New Roman" w:cs="Times New Roman"/>
          <w:b/>
          <w:sz w:val="22"/>
          <w:szCs w:val="22"/>
          <w:u w:val="single"/>
        </w:rPr>
      </w:pPr>
      <w:r w:rsidRPr="007E505D">
        <w:rPr>
          <w:rFonts w:ascii="Times New Roman" w:hAnsi="Times New Roman" w:cs="Times New Roman"/>
          <w:b/>
          <w:sz w:val="22"/>
          <w:szCs w:val="22"/>
        </w:rPr>
        <w:t>Reporting Line:</w:t>
      </w:r>
    </w:p>
    <w:p w:rsidR="00DB64BC" w:rsidRPr="007E505D" w:rsidRDefault="00DB64BC" w:rsidP="00AE4843">
      <w:pPr>
        <w:pStyle w:val="PlainText"/>
        <w:tabs>
          <w:tab w:val="left" w:pos="0"/>
        </w:tabs>
        <w:spacing w:before="120"/>
        <w:jc w:val="both"/>
        <w:rPr>
          <w:rFonts w:ascii="Times New Roman" w:hAnsi="Times New Roman" w:cs="Times New Roman"/>
          <w:sz w:val="22"/>
          <w:szCs w:val="22"/>
        </w:rPr>
      </w:pPr>
      <w:r w:rsidRPr="007E505D">
        <w:rPr>
          <w:rFonts w:ascii="Times New Roman" w:hAnsi="Times New Roman" w:cs="Times New Roman"/>
          <w:sz w:val="22"/>
          <w:szCs w:val="22"/>
        </w:rPr>
        <w:t>The Finance Officer reports to the Chief Finance Officer (CFO).</w:t>
      </w:r>
    </w:p>
    <w:p w:rsidR="00DB64BC" w:rsidRPr="007E505D" w:rsidRDefault="00DB64BC" w:rsidP="00AE4843">
      <w:pPr>
        <w:ind w:left="284" w:hanging="284"/>
        <w:jc w:val="both"/>
        <w:rPr>
          <w:sz w:val="22"/>
          <w:szCs w:val="22"/>
        </w:rPr>
      </w:pPr>
    </w:p>
    <w:p w:rsidR="00DB64BC" w:rsidRPr="007E505D" w:rsidRDefault="00DB64BC" w:rsidP="00AE4843">
      <w:pPr>
        <w:ind w:left="284" w:hanging="284"/>
        <w:jc w:val="both"/>
        <w:rPr>
          <w:b/>
          <w:sz w:val="22"/>
          <w:szCs w:val="22"/>
        </w:rPr>
      </w:pPr>
      <w:r w:rsidRPr="007E505D">
        <w:rPr>
          <w:b/>
          <w:sz w:val="22"/>
          <w:szCs w:val="22"/>
        </w:rPr>
        <w:t>Main Tasks:</w:t>
      </w:r>
    </w:p>
    <w:p w:rsidR="00DB64BC" w:rsidRPr="007E505D" w:rsidRDefault="00DB64BC" w:rsidP="00AE4843">
      <w:pPr>
        <w:numPr>
          <w:ilvl w:val="0"/>
          <w:numId w:val="2"/>
        </w:numPr>
        <w:tabs>
          <w:tab w:val="num" w:pos="284"/>
          <w:tab w:val="num" w:pos="6173"/>
        </w:tabs>
        <w:autoSpaceDE w:val="0"/>
        <w:autoSpaceDN w:val="0"/>
        <w:adjustRightInd w:val="0"/>
        <w:spacing w:before="120"/>
        <w:ind w:left="284" w:hanging="284"/>
        <w:jc w:val="both"/>
        <w:rPr>
          <w:sz w:val="22"/>
          <w:szCs w:val="22"/>
        </w:rPr>
      </w:pPr>
      <w:r w:rsidRPr="007E505D">
        <w:rPr>
          <w:sz w:val="22"/>
          <w:szCs w:val="22"/>
        </w:rPr>
        <w:t>Assists the Chief Finance Officer in maintaining the financial operations of the Mission;</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Manages on a daily base with the assistance of the finance team the accounting, including general ledger, accounts payable, receivables, Mission claims, purchases, bank accounts, payroll, funds and petty cash;</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Manages the Invoice registry;</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Responsible for the follow up of End of Mission deposits and reimbursements to former Mission staff;</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Checks the proper use of Mission credit cards and follows up with the proper documentation for each transaction;</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Checks calculations and follows up on the disbursement of salaries, daily allowances and other payables and deductibles;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Assists in the compilation of financial reports for senior management and EU policy makers;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Provides guidance and advice in finance-related issues to Mission departments, sections and units;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Assists in the budget preparation, and redeployment of funds as required;</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Proposes improvements to the system and tools for the management of commitments (budgetary and legal);</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Liaises and cooperates on financial issues with the EU Supervising Authorities and all other relevant actors (banks, local authorities) under the supervision of the CFO;</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Identifies risks and reports them under the Mission Annual Risk Management Plan;</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Follows up the reconciliation of bank statements with payroll and accounts;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Devises new systems to improve the maintenance of accountants and financial documentation;</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Acts as CFO in the absence of the Chief Finance Officer;</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Undertakes any other tasks assigned by the CFO.</w:t>
      </w:r>
    </w:p>
    <w:p w:rsidR="00DB64BC" w:rsidRPr="007E505D" w:rsidRDefault="00DB64BC" w:rsidP="00AE4843">
      <w:pPr>
        <w:ind w:left="284" w:hanging="284"/>
        <w:jc w:val="both"/>
        <w:rPr>
          <w:sz w:val="22"/>
          <w:szCs w:val="22"/>
        </w:rPr>
      </w:pPr>
    </w:p>
    <w:p w:rsidR="00DB64BC" w:rsidRPr="007E505D" w:rsidRDefault="00DB64BC" w:rsidP="00AE4843">
      <w:pPr>
        <w:ind w:left="284" w:hanging="284"/>
        <w:jc w:val="both"/>
        <w:rPr>
          <w:b/>
          <w:sz w:val="22"/>
          <w:szCs w:val="22"/>
        </w:rPr>
      </w:pPr>
      <w:r w:rsidRPr="00E646BC">
        <w:rPr>
          <w:b/>
          <w:sz w:val="22"/>
          <w:szCs w:val="22"/>
        </w:rPr>
        <w:t>Qualifications and Education:</w:t>
      </w:r>
    </w:p>
    <w:p w:rsidR="00DB64BC" w:rsidRPr="007E505D" w:rsidRDefault="00DB64BC" w:rsidP="00AE4843">
      <w:pPr>
        <w:numPr>
          <w:ilvl w:val="0"/>
          <w:numId w:val="2"/>
        </w:numPr>
        <w:tabs>
          <w:tab w:val="num" w:pos="284"/>
          <w:tab w:val="num" w:pos="6173"/>
        </w:tabs>
        <w:autoSpaceDE w:val="0"/>
        <w:autoSpaceDN w:val="0"/>
        <w:adjustRightInd w:val="0"/>
        <w:spacing w:before="120"/>
        <w:ind w:left="284" w:hanging="284"/>
        <w:jc w:val="both"/>
        <w:rPr>
          <w:sz w:val="22"/>
          <w:szCs w:val="22"/>
        </w:rPr>
      </w:pPr>
      <w:r w:rsidRPr="007E505D">
        <w:rPr>
          <w:sz w:val="22"/>
          <w:szCs w:val="22"/>
        </w:rPr>
        <w:t>A qualification of the first cycle under the framework of qualifications of the European Higher Education Area in Economics, Finance or Accounting, or other relevant studies, e.g. a Bachelor’s degree;</w:t>
      </w:r>
    </w:p>
    <w:p w:rsidR="00DB64BC" w:rsidRPr="007E505D" w:rsidRDefault="00DB64BC"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 qualification at the level in the National Qualifications Framework in Economics, Finance or Accounting, or other relevant studies which is equivalent/referenced to level 6 in the European Qualifications Framework;</w:t>
      </w:r>
    </w:p>
    <w:p w:rsidR="00DB64BC" w:rsidRPr="007E505D" w:rsidRDefault="00DB64BC"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DB64BC" w:rsidRDefault="00DB64BC" w:rsidP="005B57D2">
      <w:pPr>
        <w:numPr>
          <w:ilvl w:val="0"/>
          <w:numId w:val="2"/>
        </w:numPr>
        <w:tabs>
          <w:tab w:val="num" w:pos="284"/>
          <w:tab w:val="num" w:pos="6173"/>
        </w:tabs>
        <w:autoSpaceDE w:val="0"/>
        <w:autoSpaceDN w:val="0"/>
        <w:adjustRightInd w:val="0"/>
        <w:spacing w:after="240"/>
        <w:ind w:left="284" w:hanging="284"/>
        <w:jc w:val="both"/>
        <w:rPr>
          <w:sz w:val="22"/>
          <w:szCs w:val="22"/>
        </w:rPr>
      </w:pPr>
      <w:r w:rsidRPr="007E505D">
        <w:rPr>
          <w:sz w:val="22"/>
          <w:szCs w:val="22"/>
        </w:rPr>
        <w:t>Successful Completion of university studies of at least 3 years attested by a diploma in Economics, Finance or Accounting, or other relevant studies.</w:t>
      </w:r>
    </w:p>
    <w:p w:rsidR="00B076A6" w:rsidRPr="007E505D" w:rsidRDefault="00B076A6" w:rsidP="00B076A6">
      <w:pPr>
        <w:tabs>
          <w:tab w:val="num" w:pos="6173"/>
        </w:tabs>
        <w:autoSpaceDE w:val="0"/>
        <w:autoSpaceDN w:val="0"/>
        <w:adjustRightInd w:val="0"/>
        <w:spacing w:after="240"/>
        <w:ind w:left="284"/>
        <w:jc w:val="both"/>
        <w:rPr>
          <w:sz w:val="22"/>
          <w:szCs w:val="22"/>
        </w:rPr>
      </w:pPr>
    </w:p>
    <w:p w:rsidR="006129B0" w:rsidRPr="007E505D" w:rsidRDefault="006129B0" w:rsidP="006129B0">
      <w:pPr>
        <w:tabs>
          <w:tab w:val="left" w:pos="284"/>
        </w:tabs>
        <w:autoSpaceDE w:val="0"/>
        <w:autoSpaceDN w:val="0"/>
        <w:adjustRightInd w:val="0"/>
        <w:spacing w:before="60"/>
        <w:jc w:val="both"/>
        <w:rPr>
          <w:sz w:val="22"/>
          <w:szCs w:val="22"/>
        </w:rPr>
      </w:pPr>
      <w:r w:rsidRPr="007E505D">
        <w:rPr>
          <w:sz w:val="22"/>
          <w:szCs w:val="22"/>
        </w:rPr>
        <w:lastRenderedPageBreak/>
        <w:t xml:space="preserve">  </w:t>
      </w:r>
      <w:proofErr w:type="gramStart"/>
      <w:r>
        <w:rPr>
          <w:sz w:val="22"/>
          <w:szCs w:val="22"/>
        </w:rPr>
        <w:t>and</w:t>
      </w:r>
      <w:proofErr w:type="gramEnd"/>
    </w:p>
    <w:p w:rsidR="00DB64BC" w:rsidRPr="00145BC2" w:rsidRDefault="006129B0" w:rsidP="00145BC2">
      <w:pPr>
        <w:numPr>
          <w:ilvl w:val="0"/>
          <w:numId w:val="2"/>
        </w:numPr>
        <w:tabs>
          <w:tab w:val="num" w:pos="284"/>
          <w:tab w:val="num" w:pos="6173"/>
        </w:tabs>
        <w:autoSpaceDE w:val="0"/>
        <w:autoSpaceDN w:val="0"/>
        <w:adjustRightInd w:val="0"/>
        <w:spacing w:after="240"/>
        <w:ind w:left="284" w:hanging="284"/>
        <w:contextualSpacing/>
        <w:jc w:val="both"/>
      </w:pPr>
      <w:r>
        <w:rPr>
          <w:sz w:val="22"/>
          <w:szCs w:val="22"/>
        </w:rPr>
        <w:t>After having obtained the relevant degree/qualification, at least 5 years of relevant and proven full-time professional experience in finance, budget, accounting, business administration, or in a related area.</w:t>
      </w:r>
      <w:r w:rsidRPr="007E505D">
        <w:rPr>
          <w:sz w:val="22"/>
          <w:szCs w:val="22"/>
        </w:rPr>
        <w:t xml:space="preserve"> </w:t>
      </w:r>
    </w:p>
    <w:p w:rsidR="00145BC2" w:rsidRPr="006129B0" w:rsidRDefault="00145BC2" w:rsidP="00145BC2">
      <w:pPr>
        <w:tabs>
          <w:tab w:val="num" w:pos="6173"/>
        </w:tabs>
        <w:autoSpaceDE w:val="0"/>
        <w:autoSpaceDN w:val="0"/>
        <w:adjustRightInd w:val="0"/>
        <w:spacing w:after="240"/>
        <w:ind w:left="284"/>
        <w:contextualSpacing/>
        <w:jc w:val="both"/>
      </w:pPr>
    </w:p>
    <w:p w:rsidR="006129B0" w:rsidRPr="007E505D" w:rsidRDefault="00DB64BC" w:rsidP="00145BC2">
      <w:pPr>
        <w:tabs>
          <w:tab w:val="left" w:pos="426"/>
        </w:tabs>
        <w:autoSpaceDE w:val="0"/>
        <w:autoSpaceDN w:val="0"/>
        <w:adjustRightInd w:val="0"/>
        <w:spacing w:before="240" w:after="240"/>
        <w:ind w:left="284" w:hanging="284"/>
        <w:jc w:val="both"/>
        <w:rPr>
          <w:b/>
          <w:sz w:val="22"/>
          <w:szCs w:val="22"/>
        </w:rPr>
      </w:pPr>
      <w:r w:rsidRPr="00E646BC">
        <w:rPr>
          <w:b/>
          <w:sz w:val="22"/>
          <w:szCs w:val="22"/>
        </w:rPr>
        <w:t>Experience and Competencies: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Proved track record of working with accounting software;</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Excellent interpersonal skills, and the ability to work as a member of a team. A client-orientated approach;</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Stro</w:t>
      </w:r>
      <w:r w:rsidR="00DB6DFE" w:rsidRPr="007E505D">
        <w:rPr>
          <w:sz w:val="22"/>
          <w:szCs w:val="22"/>
        </w:rPr>
        <w:t>ng analytical, research, organis</w:t>
      </w:r>
      <w:r w:rsidRPr="007E505D">
        <w:rPr>
          <w:sz w:val="22"/>
          <w:szCs w:val="22"/>
        </w:rPr>
        <w:t>ational, planning, problem-solving and time-management skills;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Experienced IT-user, including familiarity with Microsoft Office (Excel advanced level) and ERPs;</w:t>
      </w:r>
    </w:p>
    <w:p w:rsidR="00DB64BC" w:rsidRPr="008E368C"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8E368C">
        <w:rPr>
          <w:sz w:val="22"/>
          <w:szCs w:val="22"/>
        </w:rPr>
        <w:t>Clear and concise drafting and report writing skills</w:t>
      </w:r>
      <w:r w:rsidR="008E368C" w:rsidRPr="008E368C">
        <w:rPr>
          <w:sz w:val="22"/>
          <w:szCs w:val="22"/>
        </w:rPr>
        <w:t>;</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Ability to work in a demanding, deadline-driven environment and to establish and maintain effective working relationships with people of different national and cultural backgrounds, while maintaining impartiality and objectivity;</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 xml:space="preserve">International experience, particularly in crisis areas with multi-national and international organisations </w:t>
      </w:r>
      <w:r w:rsidR="00261ABA" w:rsidRPr="007E505D">
        <w:rPr>
          <w:sz w:val="22"/>
          <w:szCs w:val="22"/>
        </w:rPr>
        <w:t>desirable</w:t>
      </w:r>
      <w:r w:rsidRPr="007E505D">
        <w:rPr>
          <w:sz w:val="22"/>
          <w:szCs w:val="22"/>
        </w:rPr>
        <w:t>;</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 xml:space="preserve">Experience in EU financial management (including EU financial rules and regulations) </w:t>
      </w:r>
      <w:r w:rsidR="00261ABA" w:rsidRPr="007E505D">
        <w:rPr>
          <w:sz w:val="22"/>
          <w:szCs w:val="22"/>
        </w:rPr>
        <w:t>desirable</w:t>
      </w:r>
      <w:r w:rsidRPr="007E505D">
        <w:rPr>
          <w:sz w:val="22"/>
          <w:szCs w:val="22"/>
        </w:rPr>
        <w:t>;</w:t>
      </w:r>
    </w:p>
    <w:p w:rsidR="00DB64BC" w:rsidRPr="007E505D" w:rsidRDefault="00261ABA"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K</w:t>
      </w:r>
      <w:r w:rsidR="00DB64BC" w:rsidRPr="007E505D">
        <w:rPr>
          <w:sz w:val="22"/>
          <w:szCs w:val="22"/>
        </w:rPr>
        <w:t xml:space="preserve">nowledge of the functioning of the EU, EEAS and in particular CSDP Field Operations </w:t>
      </w:r>
      <w:r w:rsidRPr="007E505D">
        <w:rPr>
          <w:sz w:val="22"/>
          <w:szCs w:val="22"/>
        </w:rPr>
        <w:t>desirable</w:t>
      </w:r>
      <w:r w:rsidR="00DB64BC" w:rsidRPr="007E505D">
        <w:rPr>
          <w:sz w:val="22"/>
          <w:szCs w:val="22"/>
        </w:rPr>
        <w:t>;</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 xml:space="preserve">Good understanding of the political, cultural, historical and security situation of the Caucasus, in particular Georgia </w:t>
      </w:r>
      <w:r w:rsidR="00261ABA" w:rsidRPr="007E505D">
        <w:rPr>
          <w:sz w:val="22"/>
          <w:szCs w:val="22"/>
        </w:rPr>
        <w:t>desirable</w:t>
      </w:r>
      <w:r w:rsidRPr="007E505D">
        <w:rPr>
          <w:sz w:val="22"/>
          <w:szCs w:val="22"/>
        </w:rPr>
        <w:t>.</w:t>
      </w:r>
    </w:p>
    <w:p w:rsidR="00DB64BC" w:rsidRPr="007E505D" w:rsidRDefault="00DB64BC">
      <w:pPr>
        <w:spacing w:after="200" w:line="276" w:lineRule="auto"/>
        <w:rPr>
          <w:sz w:val="22"/>
          <w:szCs w:val="22"/>
        </w:rPr>
      </w:pPr>
      <w:r w:rsidRPr="007E505D">
        <w:rPr>
          <w:sz w:val="22"/>
          <w:szCs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693"/>
        <w:gridCol w:w="2977"/>
      </w:tblGrid>
      <w:tr w:rsidR="00DB64BC" w:rsidRPr="007E505D" w:rsidTr="003D152A">
        <w:trPr>
          <w:trHeight w:val="829"/>
        </w:trPr>
        <w:tc>
          <w:tcPr>
            <w:tcW w:w="3652" w:type="dxa"/>
            <w:shd w:val="clear" w:color="auto" w:fill="auto"/>
          </w:tcPr>
          <w:p w:rsidR="00DB64BC" w:rsidRPr="007E505D" w:rsidRDefault="00DB64BC" w:rsidP="007D29F7">
            <w:pPr>
              <w:tabs>
                <w:tab w:val="left" w:pos="360"/>
              </w:tabs>
              <w:autoSpaceDE w:val="0"/>
              <w:autoSpaceDN w:val="0"/>
              <w:adjustRightInd w:val="0"/>
              <w:outlineLvl w:val="0"/>
              <w:rPr>
                <w:bCs/>
                <w:sz w:val="22"/>
                <w:szCs w:val="22"/>
              </w:rPr>
            </w:pPr>
            <w:r w:rsidRPr="007E505D">
              <w:rPr>
                <w:bCs/>
                <w:sz w:val="22"/>
                <w:szCs w:val="22"/>
              </w:rPr>
              <w:lastRenderedPageBreak/>
              <w:t>Position Name:</w:t>
            </w:r>
          </w:p>
          <w:p w:rsidR="00DB64BC" w:rsidRPr="007E505D" w:rsidRDefault="00DB64BC" w:rsidP="007D29F7">
            <w:pPr>
              <w:tabs>
                <w:tab w:val="left" w:pos="360"/>
              </w:tabs>
              <w:autoSpaceDE w:val="0"/>
              <w:autoSpaceDN w:val="0"/>
              <w:adjustRightInd w:val="0"/>
              <w:outlineLvl w:val="0"/>
              <w:rPr>
                <w:b/>
                <w:bCs/>
                <w:sz w:val="22"/>
                <w:szCs w:val="22"/>
              </w:rPr>
            </w:pPr>
            <w:bookmarkStart w:id="26" w:name="Chiefprocurement1"/>
            <w:r w:rsidRPr="007E505D">
              <w:rPr>
                <w:b/>
                <w:sz w:val="22"/>
                <w:szCs w:val="22"/>
              </w:rPr>
              <w:t>Chief Procurement Officer</w:t>
            </w:r>
            <w:bookmarkEnd w:id="26"/>
          </w:p>
        </w:tc>
        <w:tc>
          <w:tcPr>
            <w:tcW w:w="2693" w:type="dxa"/>
            <w:shd w:val="clear" w:color="auto" w:fill="auto"/>
          </w:tcPr>
          <w:p w:rsidR="00DB64BC" w:rsidRPr="007E505D" w:rsidRDefault="00DB64BC" w:rsidP="007D29F7">
            <w:pPr>
              <w:tabs>
                <w:tab w:val="left" w:pos="360"/>
              </w:tabs>
              <w:autoSpaceDE w:val="0"/>
              <w:autoSpaceDN w:val="0"/>
              <w:adjustRightInd w:val="0"/>
              <w:outlineLvl w:val="0"/>
              <w:rPr>
                <w:bCs/>
                <w:sz w:val="22"/>
                <w:szCs w:val="22"/>
              </w:rPr>
            </w:pPr>
            <w:r w:rsidRPr="007E505D">
              <w:rPr>
                <w:bCs/>
                <w:sz w:val="22"/>
                <w:szCs w:val="22"/>
              </w:rPr>
              <w:t>Employment Regime:</w:t>
            </w:r>
          </w:p>
          <w:p w:rsidR="00DB64BC" w:rsidRPr="007E505D" w:rsidRDefault="00DB64BC" w:rsidP="007D29F7">
            <w:pPr>
              <w:tabs>
                <w:tab w:val="left" w:pos="360"/>
              </w:tabs>
              <w:autoSpaceDE w:val="0"/>
              <w:autoSpaceDN w:val="0"/>
              <w:adjustRightInd w:val="0"/>
              <w:outlineLvl w:val="0"/>
              <w:rPr>
                <w:b/>
                <w:bCs/>
                <w:sz w:val="22"/>
                <w:szCs w:val="22"/>
              </w:rPr>
            </w:pPr>
            <w:r w:rsidRPr="007E505D">
              <w:rPr>
                <w:b/>
                <w:bCs/>
                <w:sz w:val="22"/>
                <w:szCs w:val="22"/>
              </w:rPr>
              <w:t>Seconded/Contracted</w:t>
            </w:r>
          </w:p>
        </w:tc>
        <w:tc>
          <w:tcPr>
            <w:tcW w:w="2977" w:type="dxa"/>
            <w:shd w:val="clear" w:color="auto" w:fill="auto"/>
          </w:tcPr>
          <w:p w:rsidR="00DB64BC" w:rsidRPr="007E505D" w:rsidRDefault="00DB64BC" w:rsidP="007D29F7">
            <w:pPr>
              <w:tabs>
                <w:tab w:val="left" w:pos="360"/>
              </w:tabs>
              <w:autoSpaceDE w:val="0"/>
              <w:autoSpaceDN w:val="0"/>
              <w:adjustRightInd w:val="0"/>
              <w:outlineLvl w:val="0"/>
              <w:rPr>
                <w:bCs/>
                <w:sz w:val="22"/>
                <w:szCs w:val="22"/>
              </w:rPr>
            </w:pPr>
            <w:r w:rsidRPr="007E505D">
              <w:rPr>
                <w:bCs/>
                <w:sz w:val="22"/>
                <w:szCs w:val="22"/>
              </w:rPr>
              <w:t>Post Category</w:t>
            </w:r>
            <w:r w:rsidR="003D152A" w:rsidRPr="007E505D">
              <w:rPr>
                <w:bCs/>
                <w:sz w:val="22"/>
                <w:szCs w:val="22"/>
              </w:rPr>
              <w:t xml:space="preserve"> for Contracted</w:t>
            </w:r>
            <w:r w:rsidRPr="007E505D">
              <w:rPr>
                <w:bCs/>
                <w:sz w:val="22"/>
                <w:szCs w:val="22"/>
              </w:rPr>
              <w:t>:</w:t>
            </w:r>
          </w:p>
          <w:p w:rsidR="00DB64BC" w:rsidRPr="007E505D" w:rsidRDefault="00DB64BC" w:rsidP="007D29F7">
            <w:pPr>
              <w:tabs>
                <w:tab w:val="left" w:pos="360"/>
              </w:tabs>
              <w:autoSpaceDE w:val="0"/>
              <w:autoSpaceDN w:val="0"/>
              <w:adjustRightInd w:val="0"/>
              <w:spacing w:after="60"/>
              <w:outlineLvl w:val="0"/>
              <w:rPr>
                <w:b/>
                <w:bCs/>
                <w:sz w:val="22"/>
                <w:szCs w:val="22"/>
              </w:rPr>
            </w:pPr>
            <w:r w:rsidRPr="007E505D">
              <w:rPr>
                <w:b/>
                <w:sz w:val="22"/>
                <w:szCs w:val="22"/>
              </w:rPr>
              <w:t>Mission Support</w:t>
            </w:r>
            <w:r w:rsidR="00F44461">
              <w:rPr>
                <w:b/>
                <w:sz w:val="22"/>
                <w:szCs w:val="22"/>
              </w:rPr>
              <w:t xml:space="preserve"> Staff - </w:t>
            </w:r>
            <w:r w:rsidRPr="007E505D">
              <w:rPr>
                <w:b/>
                <w:sz w:val="22"/>
                <w:szCs w:val="22"/>
              </w:rPr>
              <w:t xml:space="preserve"> Management level (MSML)</w:t>
            </w:r>
          </w:p>
        </w:tc>
      </w:tr>
      <w:tr w:rsidR="00DB64BC" w:rsidRPr="007E505D" w:rsidTr="003D152A">
        <w:trPr>
          <w:trHeight w:val="553"/>
        </w:trPr>
        <w:tc>
          <w:tcPr>
            <w:tcW w:w="3652" w:type="dxa"/>
            <w:shd w:val="clear" w:color="auto" w:fill="auto"/>
          </w:tcPr>
          <w:p w:rsidR="00DB64BC" w:rsidRPr="007E505D" w:rsidRDefault="00DB64BC" w:rsidP="007D29F7">
            <w:pPr>
              <w:tabs>
                <w:tab w:val="left" w:pos="360"/>
              </w:tabs>
              <w:autoSpaceDE w:val="0"/>
              <w:autoSpaceDN w:val="0"/>
              <w:adjustRightInd w:val="0"/>
              <w:outlineLvl w:val="0"/>
              <w:rPr>
                <w:bCs/>
                <w:sz w:val="22"/>
                <w:szCs w:val="22"/>
              </w:rPr>
            </w:pPr>
            <w:r w:rsidRPr="007E505D">
              <w:rPr>
                <w:bCs/>
                <w:sz w:val="22"/>
                <w:szCs w:val="22"/>
              </w:rPr>
              <w:t>Ref. Number:</w:t>
            </w:r>
          </w:p>
          <w:p w:rsidR="00DB64BC" w:rsidRPr="007E505D" w:rsidRDefault="00DB64BC" w:rsidP="007D29F7">
            <w:pPr>
              <w:tabs>
                <w:tab w:val="left" w:pos="360"/>
              </w:tabs>
              <w:autoSpaceDE w:val="0"/>
              <w:autoSpaceDN w:val="0"/>
              <w:adjustRightInd w:val="0"/>
              <w:spacing w:after="60"/>
              <w:outlineLvl w:val="0"/>
              <w:rPr>
                <w:b/>
                <w:bCs/>
                <w:sz w:val="22"/>
                <w:szCs w:val="22"/>
              </w:rPr>
            </w:pPr>
            <w:r w:rsidRPr="007E505D">
              <w:rPr>
                <w:b/>
                <w:sz w:val="22"/>
                <w:szCs w:val="22"/>
              </w:rPr>
              <w:t>GEO AP 01</w:t>
            </w:r>
          </w:p>
        </w:tc>
        <w:tc>
          <w:tcPr>
            <w:tcW w:w="2693" w:type="dxa"/>
            <w:tcBorders>
              <w:bottom w:val="single" w:sz="4" w:space="0" w:color="auto"/>
            </w:tcBorders>
            <w:shd w:val="clear" w:color="auto" w:fill="auto"/>
          </w:tcPr>
          <w:p w:rsidR="00DB64BC" w:rsidRPr="007E505D" w:rsidRDefault="00DB64BC" w:rsidP="007D29F7">
            <w:pPr>
              <w:tabs>
                <w:tab w:val="left" w:pos="360"/>
              </w:tabs>
              <w:autoSpaceDE w:val="0"/>
              <w:autoSpaceDN w:val="0"/>
              <w:adjustRightInd w:val="0"/>
              <w:outlineLvl w:val="0"/>
              <w:rPr>
                <w:bCs/>
                <w:sz w:val="22"/>
                <w:szCs w:val="22"/>
              </w:rPr>
            </w:pPr>
            <w:r w:rsidRPr="007E505D">
              <w:rPr>
                <w:bCs/>
                <w:sz w:val="22"/>
                <w:szCs w:val="22"/>
              </w:rPr>
              <w:t>Location:</w:t>
            </w:r>
          </w:p>
          <w:p w:rsidR="00DB64BC" w:rsidRPr="007E505D" w:rsidRDefault="00DB64BC" w:rsidP="007D29F7">
            <w:pPr>
              <w:tabs>
                <w:tab w:val="left" w:pos="360"/>
              </w:tabs>
              <w:autoSpaceDE w:val="0"/>
              <w:autoSpaceDN w:val="0"/>
              <w:adjustRightInd w:val="0"/>
              <w:outlineLvl w:val="0"/>
              <w:rPr>
                <w:b/>
                <w:bCs/>
                <w:sz w:val="22"/>
                <w:szCs w:val="22"/>
              </w:rPr>
            </w:pPr>
            <w:r w:rsidRPr="007E505D">
              <w:rPr>
                <w:b/>
                <w:bCs/>
                <w:sz w:val="22"/>
                <w:szCs w:val="22"/>
              </w:rPr>
              <w:t>Tbilisi</w:t>
            </w:r>
          </w:p>
        </w:tc>
        <w:tc>
          <w:tcPr>
            <w:tcW w:w="2977" w:type="dxa"/>
            <w:tcBorders>
              <w:bottom w:val="single" w:sz="4" w:space="0" w:color="auto"/>
            </w:tcBorders>
            <w:shd w:val="clear" w:color="auto" w:fill="auto"/>
          </w:tcPr>
          <w:p w:rsidR="00DB64BC" w:rsidRPr="007E505D" w:rsidRDefault="00DB64BC" w:rsidP="007D29F7">
            <w:pPr>
              <w:tabs>
                <w:tab w:val="left" w:pos="360"/>
              </w:tabs>
              <w:autoSpaceDE w:val="0"/>
              <w:autoSpaceDN w:val="0"/>
              <w:adjustRightInd w:val="0"/>
              <w:outlineLvl w:val="0"/>
              <w:rPr>
                <w:bCs/>
                <w:sz w:val="22"/>
                <w:szCs w:val="22"/>
              </w:rPr>
            </w:pPr>
            <w:r w:rsidRPr="007E505D">
              <w:rPr>
                <w:bCs/>
                <w:sz w:val="22"/>
                <w:szCs w:val="22"/>
              </w:rPr>
              <w:t>Availability:</w:t>
            </w:r>
          </w:p>
          <w:p w:rsidR="00DB64BC" w:rsidRPr="007E505D" w:rsidRDefault="00DB64BC" w:rsidP="007D29F7">
            <w:pPr>
              <w:tabs>
                <w:tab w:val="left" w:pos="360"/>
              </w:tabs>
              <w:autoSpaceDE w:val="0"/>
              <w:autoSpaceDN w:val="0"/>
              <w:adjustRightInd w:val="0"/>
              <w:outlineLvl w:val="0"/>
              <w:rPr>
                <w:b/>
                <w:bCs/>
                <w:sz w:val="22"/>
                <w:szCs w:val="22"/>
              </w:rPr>
            </w:pPr>
            <w:r w:rsidRPr="007E505D">
              <w:rPr>
                <w:b/>
                <w:bCs/>
                <w:sz w:val="22"/>
                <w:szCs w:val="22"/>
              </w:rPr>
              <w:t>ASAP</w:t>
            </w:r>
          </w:p>
        </w:tc>
      </w:tr>
      <w:tr w:rsidR="00681CB1" w:rsidRPr="007E505D" w:rsidTr="008C3D4B">
        <w:trPr>
          <w:trHeight w:val="770"/>
        </w:trPr>
        <w:tc>
          <w:tcPr>
            <w:tcW w:w="3652" w:type="dxa"/>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Component/Department/Unit:</w:t>
            </w:r>
          </w:p>
          <w:p w:rsidR="00DD2CE3" w:rsidRPr="007E505D" w:rsidRDefault="00681CB1" w:rsidP="00DD2CE3">
            <w:pPr>
              <w:tabs>
                <w:tab w:val="left" w:pos="360"/>
              </w:tabs>
              <w:autoSpaceDE w:val="0"/>
              <w:autoSpaceDN w:val="0"/>
              <w:adjustRightInd w:val="0"/>
              <w:outlineLvl w:val="0"/>
              <w:rPr>
                <w:b/>
                <w:bCs/>
                <w:sz w:val="22"/>
                <w:szCs w:val="22"/>
              </w:rPr>
            </w:pPr>
            <w:r w:rsidRPr="007E505D">
              <w:rPr>
                <w:b/>
                <w:bCs/>
                <w:sz w:val="22"/>
                <w:szCs w:val="22"/>
              </w:rPr>
              <w:t>Mission Support Department/</w:t>
            </w:r>
          </w:p>
          <w:p w:rsidR="00681CB1" w:rsidRPr="007E505D" w:rsidRDefault="002F5364" w:rsidP="002F5364">
            <w:pPr>
              <w:tabs>
                <w:tab w:val="left" w:pos="360"/>
              </w:tabs>
              <w:autoSpaceDE w:val="0"/>
              <w:autoSpaceDN w:val="0"/>
              <w:adjustRightInd w:val="0"/>
              <w:spacing w:after="60"/>
              <w:outlineLvl w:val="0"/>
              <w:rPr>
                <w:b/>
                <w:bCs/>
                <w:sz w:val="22"/>
                <w:szCs w:val="22"/>
              </w:rPr>
            </w:pPr>
            <w:r w:rsidRPr="007E505D">
              <w:rPr>
                <w:b/>
                <w:bCs/>
                <w:sz w:val="22"/>
                <w:szCs w:val="22"/>
              </w:rPr>
              <w:t xml:space="preserve"> </w:t>
            </w:r>
            <w:r w:rsidR="00681CB1" w:rsidRPr="007E505D">
              <w:rPr>
                <w:b/>
                <w:sz w:val="22"/>
                <w:szCs w:val="22"/>
              </w:rPr>
              <w:t>Procurement Unit</w:t>
            </w:r>
          </w:p>
        </w:tc>
        <w:tc>
          <w:tcPr>
            <w:tcW w:w="5670" w:type="dxa"/>
            <w:gridSpan w:val="2"/>
            <w:tcBorders>
              <w:top w:val="single" w:sz="4" w:space="0" w:color="auto"/>
              <w:bottom w:val="single" w:sz="4" w:space="0" w:color="auto"/>
              <w:right w:val="single" w:sz="4" w:space="0" w:color="auto"/>
            </w:tcBorders>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Level of Security Clearance:</w:t>
            </w:r>
          </w:p>
          <w:p w:rsidR="00681CB1" w:rsidRPr="007E505D" w:rsidRDefault="00681CB1" w:rsidP="007D29F7">
            <w:pPr>
              <w:tabs>
                <w:tab w:val="left" w:pos="360"/>
              </w:tabs>
              <w:autoSpaceDE w:val="0"/>
              <w:autoSpaceDN w:val="0"/>
              <w:adjustRightInd w:val="0"/>
              <w:outlineLvl w:val="0"/>
              <w:rPr>
                <w:b/>
                <w:bCs/>
                <w:sz w:val="22"/>
                <w:szCs w:val="22"/>
              </w:rPr>
            </w:pPr>
            <w:r w:rsidRPr="007E505D">
              <w:rPr>
                <w:b/>
                <w:bCs/>
                <w:sz w:val="22"/>
                <w:szCs w:val="22"/>
              </w:rPr>
              <w:t xml:space="preserve">EU </w:t>
            </w:r>
            <w:r w:rsidR="00C77BEB">
              <w:rPr>
                <w:b/>
                <w:bCs/>
                <w:sz w:val="22"/>
                <w:szCs w:val="22"/>
              </w:rPr>
              <w:t>CONFIDENTIAL</w:t>
            </w:r>
          </w:p>
        </w:tc>
      </w:tr>
    </w:tbl>
    <w:p w:rsidR="00DB64BC" w:rsidRPr="007E505D" w:rsidRDefault="00DB64BC" w:rsidP="00DB64BC">
      <w:pPr>
        <w:tabs>
          <w:tab w:val="left" w:pos="360"/>
        </w:tabs>
        <w:ind w:left="284" w:hanging="284"/>
        <w:jc w:val="both"/>
        <w:rPr>
          <w:b/>
          <w:sz w:val="22"/>
          <w:szCs w:val="22"/>
        </w:rPr>
      </w:pPr>
    </w:p>
    <w:p w:rsidR="00DB64BC" w:rsidRPr="007E505D" w:rsidRDefault="00DB64BC" w:rsidP="00AE4843">
      <w:pPr>
        <w:tabs>
          <w:tab w:val="left" w:pos="360"/>
        </w:tabs>
        <w:ind w:left="284" w:hanging="284"/>
        <w:jc w:val="both"/>
        <w:rPr>
          <w:b/>
          <w:sz w:val="22"/>
          <w:szCs w:val="22"/>
        </w:rPr>
      </w:pPr>
      <w:r w:rsidRPr="007E505D">
        <w:rPr>
          <w:b/>
          <w:sz w:val="22"/>
          <w:szCs w:val="22"/>
        </w:rPr>
        <w:t>Reporting Line:</w:t>
      </w:r>
    </w:p>
    <w:p w:rsidR="00DB64BC" w:rsidRPr="007E505D" w:rsidRDefault="00DB64BC" w:rsidP="00AE4843">
      <w:pPr>
        <w:tabs>
          <w:tab w:val="left" w:pos="0"/>
        </w:tabs>
        <w:spacing w:before="120"/>
        <w:jc w:val="both"/>
        <w:rPr>
          <w:sz w:val="22"/>
          <w:szCs w:val="22"/>
        </w:rPr>
      </w:pPr>
      <w:r w:rsidRPr="007E505D">
        <w:rPr>
          <w:sz w:val="22"/>
          <w:szCs w:val="22"/>
        </w:rPr>
        <w:t>The Chief Procurement Officer reports to the Head of Mission Support Department (HoMSD).</w:t>
      </w:r>
    </w:p>
    <w:p w:rsidR="00DB64BC" w:rsidRPr="007E505D" w:rsidRDefault="00DB64BC" w:rsidP="00AE4843">
      <w:pPr>
        <w:tabs>
          <w:tab w:val="left" w:pos="360"/>
        </w:tabs>
        <w:ind w:left="284" w:hanging="284"/>
        <w:jc w:val="both"/>
        <w:rPr>
          <w:sz w:val="22"/>
          <w:szCs w:val="22"/>
        </w:rPr>
      </w:pPr>
    </w:p>
    <w:p w:rsidR="00DB64BC" w:rsidRPr="007E505D" w:rsidRDefault="00DB64BC" w:rsidP="00AE4843">
      <w:pPr>
        <w:ind w:left="284" w:hanging="284"/>
        <w:jc w:val="both"/>
        <w:rPr>
          <w:b/>
          <w:sz w:val="22"/>
          <w:szCs w:val="22"/>
        </w:rPr>
      </w:pPr>
      <w:r w:rsidRPr="007E505D">
        <w:rPr>
          <w:b/>
          <w:sz w:val="22"/>
          <w:szCs w:val="22"/>
        </w:rPr>
        <w:t>Main Tasks:</w:t>
      </w:r>
    </w:p>
    <w:p w:rsidR="00DB64BC" w:rsidRPr="007E505D" w:rsidRDefault="00DB64BC" w:rsidP="00AE4843">
      <w:pPr>
        <w:numPr>
          <w:ilvl w:val="0"/>
          <w:numId w:val="2"/>
        </w:numPr>
        <w:tabs>
          <w:tab w:val="num" w:pos="284"/>
          <w:tab w:val="num" w:pos="6173"/>
        </w:tabs>
        <w:autoSpaceDE w:val="0"/>
        <w:autoSpaceDN w:val="0"/>
        <w:adjustRightInd w:val="0"/>
        <w:spacing w:before="120"/>
        <w:ind w:left="284" w:hanging="284"/>
        <w:jc w:val="both"/>
        <w:rPr>
          <w:sz w:val="22"/>
          <w:szCs w:val="22"/>
        </w:rPr>
      </w:pPr>
      <w:r w:rsidRPr="007E505D">
        <w:rPr>
          <w:sz w:val="22"/>
          <w:szCs w:val="22"/>
        </w:rPr>
        <w:t>Advises the chain of command on all procurement planning and contracting issues;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Develops, manages, co-ordinates and supervises the contracting and procurement processes of the Mission;</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Ensures all Mission procurement is in accordance with EU Procurement rules and guidelines (PRAG - Practical Guide to Contract Procedures for EU External Actions), EU financial regulations and the relevant internal Standard Operating Procedures (SOPs);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Analyses and evaluates procurement requests from the Mission departments, sections and units. Checks technical specifications, terms of reference and bill of quantities for compliance with best procurement practices;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Evaluates bid proposals, and makes recommendations on the award of contracts and the delivery of purchases;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Approves procurement documents within his/her authori</w:t>
      </w:r>
      <w:r w:rsidR="00F271C1">
        <w:rPr>
          <w:sz w:val="22"/>
          <w:szCs w:val="22"/>
        </w:rPr>
        <w:t>s</w:t>
      </w:r>
      <w:r w:rsidRPr="007E505D">
        <w:rPr>
          <w:sz w:val="22"/>
          <w:szCs w:val="22"/>
        </w:rPr>
        <w:t>ed financial limit;</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Consolidates the Mission’s Procurement Acquisition Plan (PAP) for the planning of long-term procurement activities;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Oversees continuous improvements in the procurement procedures and tools, based on internal and external audits;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Manages and maintains the Mission procurement database, as well as all procurement documents;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Develops professional relationships and working partnerships with relevant organisations - such as the European Commission, other CSDP Field Operations - in the field of contracting and procurement;</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 xml:space="preserve">Provides assistance to Mission </w:t>
      </w:r>
      <w:r w:rsidR="00EB13AA">
        <w:rPr>
          <w:sz w:val="22"/>
          <w:szCs w:val="22"/>
        </w:rPr>
        <w:t>M</w:t>
      </w:r>
      <w:r w:rsidRPr="007E505D">
        <w:rPr>
          <w:sz w:val="22"/>
          <w:szCs w:val="22"/>
        </w:rPr>
        <w:t>embers on contracting and procurement matters;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 xml:space="preserve">Leads and supervises </w:t>
      </w:r>
      <w:r w:rsidR="008B3076">
        <w:rPr>
          <w:sz w:val="22"/>
          <w:szCs w:val="22"/>
        </w:rPr>
        <w:t>the Procurement Unit</w:t>
      </w:r>
      <w:r w:rsidRPr="007E505D">
        <w:rPr>
          <w:sz w:val="22"/>
          <w:szCs w:val="22"/>
        </w:rPr>
        <w:t>;</w:t>
      </w:r>
    </w:p>
    <w:p w:rsidR="00DB64BC" w:rsidRDefault="00DB64B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145BC2">
        <w:rPr>
          <w:sz w:val="22"/>
          <w:szCs w:val="22"/>
        </w:rPr>
        <w:t>Undertakes any other tasks assigned by the HoMSD.</w:t>
      </w:r>
    </w:p>
    <w:p w:rsidR="00145BC2" w:rsidRPr="00145BC2" w:rsidRDefault="00145BC2" w:rsidP="00145BC2">
      <w:pPr>
        <w:tabs>
          <w:tab w:val="left" w:pos="284"/>
          <w:tab w:val="num" w:pos="6173"/>
        </w:tabs>
        <w:autoSpaceDE w:val="0"/>
        <w:autoSpaceDN w:val="0"/>
        <w:adjustRightInd w:val="0"/>
        <w:ind w:left="284"/>
        <w:jc w:val="both"/>
        <w:rPr>
          <w:sz w:val="22"/>
          <w:szCs w:val="22"/>
        </w:rPr>
      </w:pPr>
    </w:p>
    <w:p w:rsidR="00DB64BC" w:rsidRPr="007E505D" w:rsidRDefault="00DB64BC" w:rsidP="00145BC2">
      <w:pPr>
        <w:tabs>
          <w:tab w:val="left" w:pos="360"/>
        </w:tabs>
        <w:spacing w:after="240"/>
        <w:jc w:val="both"/>
        <w:rPr>
          <w:b/>
          <w:sz w:val="22"/>
          <w:szCs w:val="22"/>
        </w:rPr>
      </w:pPr>
      <w:r w:rsidRPr="00E646BC">
        <w:rPr>
          <w:b/>
          <w:sz w:val="22"/>
          <w:szCs w:val="22"/>
        </w:rPr>
        <w:t>Qualifications and Education:</w:t>
      </w:r>
    </w:p>
    <w:p w:rsidR="00B83FB0" w:rsidRPr="007E505D" w:rsidRDefault="00B83FB0" w:rsidP="00AE4843">
      <w:pPr>
        <w:numPr>
          <w:ilvl w:val="0"/>
          <w:numId w:val="2"/>
        </w:numPr>
        <w:tabs>
          <w:tab w:val="left" w:pos="284"/>
          <w:tab w:val="num" w:pos="1070"/>
          <w:tab w:val="num" w:pos="6173"/>
        </w:tabs>
        <w:autoSpaceDE w:val="0"/>
        <w:autoSpaceDN w:val="0"/>
        <w:adjustRightInd w:val="0"/>
        <w:ind w:left="284" w:hanging="284"/>
        <w:jc w:val="both"/>
        <w:rPr>
          <w:sz w:val="22"/>
          <w:szCs w:val="22"/>
          <w:lang w:eastAsia="ar-SA"/>
        </w:rPr>
      </w:pPr>
      <w:r w:rsidRPr="007E505D">
        <w:rPr>
          <w:sz w:val="22"/>
          <w:szCs w:val="22"/>
          <w:lang w:eastAsia="ar-SA"/>
        </w:rPr>
        <w:t>A qualification of the first cycle under the framework of qualifications of the European Higher Education Area in Law, Public Administration, Business Administration or in a related field, e.g. a Bachelor’s degree;</w:t>
      </w:r>
    </w:p>
    <w:p w:rsidR="00B83FB0" w:rsidRPr="007E505D" w:rsidRDefault="00B83FB0" w:rsidP="00AE4843">
      <w:pPr>
        <w:tabs>
          <w:tab w:val="left" w:pos="284"/>
          <w:tab w:val="num" w:pos="1070"/>
          <w:tab w:val="num" w:pos="1495"/>
        </w:tabs>
        <w:autoSpaceDE w:val="0"/>
        <w:autoSpaceDN w:val="0"/>
        <w:adjustRightInd w:val="0"/>
        <w:jc w:val="both"/>
        <w:rPr>
          <w:sz w:val="22"/>
          <w:szCs w:val="22"/>
          <w:lang w:eastAsia="ar-SA"/>
        </w:rPr>
      </w:pPr>
      <w:r w:rsidRPr="007E505D">
        <w:rPr>
          <w:sz w:val="22"/>
          <w:szCs w:val="22"/>
          <w:lang w:eastAsia="ar-SA"/>
        </w:rPr>
        <w:t xml:space="preserve">  or</w:t>
      </w:r>
    </w:p>
    <w:p w:rsidR="00B83FB0" w:rsidRPr="007E505D" w:rsidRDefault="00B83FB0" w:rsidP="00AE4843">
      <w:pPr>
        <w:numPr>
          <w:ilvl w:val="0"/>
          <w:numId w:val="2"/>
        </w:numPr>
        <w:tabs>
          <w:tab w:val="left" w:pos="284"/>
          <w:tab w:val="num" w:pos="1070"/>
          <w:tab w:val="num" w:pos="6173"/>
        </w:tabs>
        <w:autoSpaceDE w:val="0"/>
        <w:autoSpaceDN w:val="0"/>
        <w:adjustRightInd w:val="0"/>
        <w:ind w:left="284" w:hanging="284"/>
        <w:jc w:val="both"/>
        <w:rPr>
          <w:sz w:val="22"/>
          <w:szCs w:val="22"/>
          <w:lang w:eastAsia="ar-SA"/>
        </w:rPr>
      </w:pPr>
      <w:r w:rsidRPr="007E505D">
        <w:rPr>
          <w:sz w:val="22"/>
          <w:szCs w:val="22"/>
          <w:lang w:eastAsia="ar-SA"/>
        </w:rPr>
        <w:t>A qualification at the level in the National Qualifications Framework in Law, Public Administration, Business Administration or in a related field which is equivalent/referenced to level 6 in the European Qualifications Framework;</w:t>
      </w:r>
    </w:p>
    <w:p w:rsidR="00B83FB0" w:rsidRPr="007E505D" w:rsidRDefault="00B83FB0" w:rsidP="00AE4843">
      <w:pPr>
        <w:tabs>
          <w:tab w:val="left" w:pos="284"/>
          <w:tab w:val="num" w:pos="1070"/>
          <w:tab w:val="num" w:pos="1495"/>
        </w:tabs>
        <w:autoSpaceDE w:val="0"/>
        <w:autoSpaceDN w:val="0"/>
        <w:adjustRightInd w:val="0"/>
        <w:jc w:val="both"/>
        <w:rPr>
          <w:sz w:val="22"/>
          <w:szCs w:val="22"/>
          <w:lang w:eastAsia="ar-SA"/>
        </w:rPr>
      </w:pPr>
      <w:r w:rsidRPr="007E505D">
        <w:rPr>
          <w:sz w:val="22"/>
          <w:szCs w:val="22"/>
          <w:lang w:eastAsia="ar-SA"/>
        </w:rPr>
        <w:t xml:space="preserve">  or</w:t>
      </w:r>
    </w:p>
    <w:p w:rsidR="00B83FB0" w:rsidRPr="007E505D" w:rsidRDefault="00B83FB0" w:rsidP="00AE4843">
      <w:pPr>
        <w:numPr>
          <w:ilvl w:val="0"/>
          <w:numId w:val="2"/>
        </w:numPr>
        <w:tabs>
          <w:tab w:val="left" w:pos="284"/>
          <w:tab w:val="num" w:pos="1070"/>
          <w:tab w:val="num" w:pos="6173"/>
        </w:tabs>
        <w:autoSpaceDE w:val="0"/>
        <w:autoSpaceDN w:val="0"/>
        <w:adjustRightInd w:val="0"/>
        <w:ind w:left="284" w:hanging="284"/>
        <w:jc w:val="both"/>
        <w:rPr>
          <w:sz w:val="22"/>
          <w:szCs w:val="22"/>
          <w:lang w:eastAsia="ar-SA"/>
        </w:rPr>
      </w:pPr>
      <w:r w:rsidRPr="007E505D">
        <w:rPr>
          <w:sz w:val="22"/>
          <w:szCs w:val="22"/>
          <w:lang w:eastAsia="ar-SA"/>
        </w:rPr>
        <w:t>Successful Completion of university studies of at least 3 years attested by a diploma in Law, Public Administration, Business Administration or in a related field.</w:t>
      </w:r>
    </w:p>
    <w:p w:rsidR="00391ADE" w:rsidRPr="007E505D" w:rsidRDefault="00391ADE" w:rsidP="00391ADE">
      <w:pPr>
        <w:tabs>
          <w:tab w:val="left" w:pos="284"/>
          <w:tab w:val="num" w:pos="1070"/>
          <w:tab w:val="num" w:pos="1495"/>
        </w:tabs>
        <w:autoSpaceDE w:val="0"/>
        <w:autoSpaceDN w:val="0"/>
        <w:adjustRightInd w:val="0"/>
        <w:jc w:val="both"/>
        <w:rPr>
          <w:sz w:val="22"/>
          <w:szCs w:val="22"/>
          <w:lang w:eastAsia="ar-SA"/>
        </w:rPr>
      </w:pPr>
      <w:r w:rsidRPr="007E505D">
        <w:rPr>
          <w:sz w:val="22"/>
          <w:szCs w:val="22"/>
          <w:lang w:eastAsia="ar-SA"/>
        </w:rPr>
        <w:t xml:space="preserve">  </w:t>
      </w:r>
      <w:r>
        <w:rPr>
          <w:sz w:val="22"/>
          <w:szCs w:val="22"/>
          <w:lang w:eastAsia="ar-SA"/>
        </w:rPr>
        <w:t>and</w:t>
      </w:r>
    </w:p>
    <w:p w:rsidR="00391ADE" w:rsidRPr="006129B0" w:rsidRDefault="00391ADE" w:rsidP="00391ADE">
      <w:pPr>
        <w:numPr>
          <w:ilvl w:val="0"/>
          <w:numId w:val="2"/>
        </w:numPr>
        <w:tabs>
          <w:tab w:val="num" w:pos="284"/>
          <w:tab w:val="num" w:pos="6173"/>
        </w:tabs>
        <w:autoSpaceDE w:val="0"/>
        <w:autoSpaceDN w:val="0"/>
        <w:adjustRightInd w:val="0"/>
        <w:ind w:left="284" w:hanging="284"/>
        <w:contextualSpacing/>
        <w:jc w:val="both"/>
      </w:pPr>
      <w:r>
        <w:rPr>
          <w:sz w:val="22"/>
          <w:szCs w:val="22"/>
        </w:rPr>
        <w:t>After having obtained the relevant degree/qualification, at least 5 years of relevant and proven full-time professional experience in contracting and procurement, of which at least 2 years in a middle management position.</w:t>
      </w:r>
    </w:p>
    <w:p w:rsidR="00DB64BC" w:rsidRPr="007E505D" w:rsidRDefault="00DB64BC" w:rsidP="00AE4843">
      <w:pPr>
        <w:suppressAutoHyphens/>
        <w:jc w:val="both"/>
        <w:rPr>
          <w:b/>
          <w:sz w:val="22"/>
          <w:szCs w:val="22"/>
          <w:lang w:eastAsia="ar-SA"/>
        </w:rPr>
      </w:pPr>
    </w:p>
    <w:p w:rsidR="00B076A6" w:rsidRDefault="00B076A6" w:rsidP="00391ADE">
      <w:pPr>
        <w:tabs>
          <w:tab w:val="left" w:pos="426"/>
        </w:tabs>
        <w:autoSpaceDE w:val="0"/>
        <w:autoSpaceDN w:val="0"/>
        <w:adjustRightInd w:val="0"/>
        <w:spacing w:after="240"/>
        <w:ind w:left="284" w:hanging="284"/>
        <w:jc w:val="both"/>
        <w:rPr>
          <w:b/>
          <w:sz w:val="22"/>
          <w:szCs w:val="22"/>
        </w:rPr>
      </w:pPr>
    </w:p>
    <w:p w:rsidR="00B076A6" w:rsidRDefault="00B076A6" w:rsidP="00391ADE">
      <w:pPr>
        <w:tabs>
          <w:tab w:val="left" w:pos="426"/>
        </w:tabs>
        <w:autoSpaceDE w:val="0"/>
        <w:autoSpaceDN w:val="0"/>
        <w:adjustRightInd w:val="0"/>
        <w:spacing w:after="240"/>
        <w:ind w:left="284" w:hanging="284"/>
        <w:jc w:val="both"/>
        <w:rPr>
          <w:b/>
          <w:sz w:val="22"/>
          <w:szCs w:val="22"/>
        </w:rPr>
      </w:pPr>
    </w:p>
    <w:p w:rsidR="00DB64BC" w:rsidRPr="007E505D" w:rsidRDefault="00DB64BC" w:rsidP="00391ADE">
      <w:pPr>
        <w:tabs>
          <w:tab w:val="left" w:pos="426"/>
        </w:tabs>
        <w:autoSpaceDE w:val="0"/>
        <w:autoSpaceDN w:val="0"/>
        <w:adjustRightInd w:val="0"/>
        <w:spacing w:after="240"/>
        <w:ind w:left="284" w:hanging="284"/>
        <w:jc w:val="both"/>
        <w:rPr>
          <w:b/>
          <w:sz w:val="22"/>
          <w:szCs w:val="22"/>
        </w:rPr>
      </w:pPr>
      <w:r w:rsidRPr="00E646BC">
        <w:rPr>
          <w:b/>
          <w:sz w:val="22"/>
          <w:szCs w:val="22"/>
        </w:rPr>
        <w:t>Experience and Competencies: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Proven track record of working with well-established transparent procurement policies in large organisations;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Experience in the financial management of tendering processes and audits - preferably including EU procedures;</w:t>
      </w:r>
    </w:p>
    <w:p w:rsidR="00DB64BC" w:rsidRPr="008E368C" w:rsidRDefault="00DB64BC" w:rsidP="00AE4843">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8E368C">
        <w:rPr>
          <w:sz w:val="22"/>
          <w:szCs w:val="22"/>
        </w:rPr>
        <w:t>High level of communication and report writing skills;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8E368C">
        <w:rPr>
          <w:sz w:val="22"/>
          <w:szCs w:val="22"/>
        </w:rPr>
        <w:t>Extensive experience in prioritising and managing a</w:t>
      </w:r>
      <w:r w:rsidRPr="007E505D">
        <w:rPr>
          <w:sz w:val="22"/>
          <w:szCs w:val="22"/>
        </w:rPr>
        <w:t xml:space="preserve"> demanding workload in a time-pressured and deadline-driven environment;</w:t>
      </w:r>
    </w:p>
    <w:p w:rsidR="00BE42C9" w:rsidRDefault="00DB64BC" w:rsidP="00AE4843">
      <w:pPr>
        <w:numPr>
          <w:ilvl w:val="0"/>
          <w:numId w:val="2"/>
        </w:numPr>
        <w:tabs>
          <w:tab w:val="left" w:pos="0"/>
          <w:tab w:val="left" w:pos="284"/>
          <w:tab w:val="left" w:pos="360"/>
          <w:tab w:val="num" w:pos="6173"/>
        </w:tabs>
        <w:autoSpaceDE w:val="0"/>
        <w:autoSpaceDN w:val="0"/>
        <w:adjustRightInd w:val="0"/>
        <w:ind w:left="284" w:hanging="284"/>
        <w:jc w:val="both"/>
        <w:rPr>
          <w:sz w:val="22"/>
          <w:szCs w:val="22"/>
        </w:rPr>
      </w:pPr>
      <w:r w:rsidRPr="00BE42C9">
        <w:rPr>
          <w:sz w:val="22"/>
          <w:szCs w:val="22"/>
        </w:rPr>
        <w:t>Ability to establish and maintain effective working relationships with people of different national and cultural backgrounds, while maintaining impartiality and objectivity;</w:t>
      </w:r>
    </w:p>
    <w:p w:rsidR="00BE42C9" w:rsidRPr="00BE42C9" w:rsidRDefault="00BE42C9" w:rsidP="00AE4843">
      <w:pPr>
        <w:numPr>
          <w:ilvl w:val="0"/>
          <w:numId w:val="2"/>
        </w:numPr>
        <w:tabs>
          <w:tab w:val="left" w:pos="0"/>
          <w:tab w:val="left" w:pos="284"/>
          <w:tab w:val="left" w:pos="360"/>
          <w:tab w:val="num" w:pos="6173"/>
        </w:tabs>
        <w:autoSpaceDE w:val="0"/>
        <w:autoSpaceDN w:val="0"/>
        <w:adjustRightInd w:val="0"/>
        <w:ind w:left="284" w:hanging="284"/>
        <w:jc w:val="both"/>
        <w:rPr>
          <w:sz w:val="22"/>
          <w:szCs w:val="22"/>
        </w:rPr>
      </w:pPr>
      <w:r w:rsidRPr="00BE42C9">
        <w:rPr>
          <w:sz w:val="22"/>
          <w:szCs w:val="22"/>
        </w:rPr>
        <w:t>Experience of EU legislation and regulations in contracting and procurement rules desirable;</w:t>
      </w:r>
    </w:p>
    <w:p w:rsidR="00BE42C9" w:rsidRPr="00BE42C9" w:rsidRDefault="00BE42C9" w:rsidP="00AE4843">
      <w:pPr>
        <w:numPr>
          <w:ilvl w:val="0"/>
          <w:numId w:val="2"/>
        </w:numPr>
        <w:tabs>
          <w:tab w:val="left" w:pos="0"/>
          <w:tab w:val="left" w:pos="284"/>
          <w:tab w:val="left" w:pos="360"/>
          <w:tab w:val="num" w:pos="6173"/>
        </w:tabs>
        <w:autoSpaceDE w:val="0"/>
        <w:autoSpaceDN w:val="0"/>
        <w:adjustRightInd w:val="0"/>
        <w:ind w:left="284" w:hanging="284"/>
        <w:jc w:val="both"/>
        <w:rPr>
          <w:sz w:val="22"/>
          <w:szCs w:val="22"/>
        </w:rPr>
      </w:pPr>
      <w:r w:rsidRPr="00BE42C9">
        <w:rPr>
          <w:sz w:val="22"/>
          <w:szCs w:val="22"/>
        </w:rPr>
        <w:t>International experience, particularly in crisis areas with multi-national and international organisations desirable;</w:t>
      </w:r>
    </w:p>
    <w:p w:rsidR="00DB64BC" w:rsidRPr="00BE42C9" w:rsidRDefault="00C107A0" w:rsidP="00AE4843">
      <w:pPr>
        <w:numPr>
          <w:ilvl w:val="0"/>
          <w:numId w:val="2"/>
        </w:numPr>
        <w:tabs>
          <w:tab w:val="left" w:pos="0"/>
          <w:tab w:val="left" w:pos="284"/>
          <w:tab w:val="left" w:pos="360"/>
          <w:tab w:val="num" w:pos="6173"/>
        </w:tabs>
        <w:autoSpaceDE w:val="0"/>
        <w:autoSpaceDN w:val="0"/>
        <w:adjustRightInd w:val="0"/>
        <w:ind w:left="284" w:hanging="284"/>
        <w:jc w:val="both"/>
        <w:rPr>
          <w:sz w:val="22"/>
          <w:szCs w:val="22"/>
        </w:rPr>
      </w:pPr>
      <w:r w:rsidRPr="00BE42C9">
        <w:rPr>
          <w:sz w:val="22"/>
          <w:szCs w:val="22"/>
        </w:rPr>
        <w:t>K</w:t>
      </w:r>
      <w:r w:rsidR="00DB64BC" w:rsidRPr="00BE42C9">
        <w:rPr>
          <w:sz w:val="22"/>
          <w:szCs w:val="22"/>
        </w:rPr>
        <w:t xml:space="preserve">nowledge of the functioning of the EU, EEAS and in particular CSDP Missions </w:t>
      </w:r>
      <w:r w:rsidRPr="00BE42C9">
        <w:rPr>
          <w:sz w:val="22"/>
          <w:szCs w:val="22"/>
        </w:rPr>
        <w:t>desirable</w:t>
      </w:r>
      <w:r w:rsidR="00DB64BC" w:rsidRPr="00BE42C9">
        <w:rPr>
          <w:sz w:val="22"/>
          <w:szCs w:val="22"/>
        </w:rPr>
        <w:t>.</w:t>
      </w:r>
    </w:p>
    <w:p w:rsidR="00DB64BC" w:rsidRPr="007E505D" w:rsidRDefault="00DB64BC">
      <w:pPr>
        <w:spacing w:after="200" w:line="276" w:lineRule="auto"/>
        <w:rPr>
          <w:sz w:val="22"/>
          <w:szCs w:val="22"/>
        </w:rPr>
      </w:pPr>
      <w:r w:rsidRPr="007E505D">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2474"/>
        <w:gridCol w:w="3118"/>
      </w:tblGrid>
      <w:tr w:rsidR="00DB64BC" w:rsidRPr="007E505D" w:rsidTr="009D7E32">
        <w:tc>
          <w:tcPr>
            <w:tcW w:w="3730" w:type="dxa"/>
            <w:shd w:val="clear" w:color="auto" w:fill="auto"/>
          </w:tcPr>
          <w:p w:rsidR="00DB64BC" w:rsidRPr="007E505D" w:rsidRDefault="00DB64BC" w:rsidP="007D29F7">
            <w:pPr>
              <w:tabs>
                <w:tab w:val="left" w:pos="360"/>
              </w:tabs>
              <w:autoSpaceDE w:val="0"/>
              <w:autoSpaceDN w:val="0"/>
              <w:adjustRightInd w:val="0"/>
              <w:outlineLvl w:val="0"/>
              <w:rPr>
                <w:bCs/>
                <w:sz w:val="22"/>
                <w:szCs w:val="22"/>
              </w:rPr>
            </w:pPr>
            <w:r w:rsidRPr="007E505D">
              <w:rPr>
                <w:bCs/>
                <w:sz w:val="22"/>
                <w:szCs w:val="22"/>
              </w:rPr>
              <w:lastRenderedPageBreak/>
              <w:t>Position Name:</w:t>
            </w:r>
          </w:p>
          <w:p w:rsidR="00DB64BC" w:rsidRPr="007E505D" w:rsidRDefault="00DB64BC" w:rsidP="007D29F7">
            <w:pPr>
              <w:tabs>
                <w:tab w:val="left" w:pos="360"/>
              </w:tabs>
              <w:autoSpaceDE w:val="0"/>
              <w:autoSpaceDN w:val="0"/>
              <w:adjustRightInd w:val="0"/>
              <w:spacing w:after="60"/>
              <w:outlineLvl w:val="0"/>
              <w:rPr>
                <w:b/>
                <w:bCs/>
                <w:sz w:val="22"/>
                <w:szCs w:val="22"/>
              </w:rPr>
            </w:pPr>
            <w:bookmarkStart w:id="27" w:name="HRO"/>
            <w:bookmarkStart w:id="28" w:name="HRMO1"/>
            <w:r w:rsidRPr="007E505D">
              <w:rPr>
                <w:b/>
                <w:sz w:val="22"/>
                <w:szCs w:val="22"/>
              </w:rPr>
              <w:t>Human Resources Management Officer</w:t>
            </w:r>
            <w:bookmarkEnd w:id="27"/>
            <w:bookmarkEnd w:id="28"/>
          </w:p>
        </w:tc>
        <w:tc>
          <w:tcPr>
            <w:tcW w:w="2474" w:type="dxa"/>
            <w:shd w:val="clear" w:color="auto" w:fill="auto"/>
          </w:tcPr>
          <w:p w:rsidR="00DB64BC" w:rsidRPr="007E505D" w:rsidRDefault="00DB64BC" w:rsidP="007D29F7">
            <w:pPr>
              <w:tabs>
                <w:tab w:val="left" w:pos="360"/>
              </w:tabs>
              <w:autoSpaceDE w:val="0"/>
              <w:autoSpaceDN w:val="0"/>
              <w:adjustRightInd w:val="0"/>
              <w:outlineLvl w:val="0"/>
              <w:rPr>
                <w:bCs/>
                <w:sz w:val="22"/>
                <w:szCs w:val="22"/>
              </w:rPr>
            </w:pPr>
            <w:r w:rsidRPr="007E505D">
              <w:rPr>
                <w:bCs/>
                <w:sz w:val="22"/>
                <w:szCs w:val="22"/>
              </w:rPr>
              <w:t>Employment Regime:</w:t>
            </w:r>
          </w:p>
          <w:p w:rsidR="00DB64BC" w:rsidRPr="007E505D" w:rsidRDefault="00DB64BC" w:rsidP="007D29F7">
            <w:pPr>
              <w:tabs>
                <w:tab w:val="left" w:pos="360"/>
              </w:tabs>
              <w:autoSpaceDE w:val="0"/>
              <w:autoSpaceDN w:val="0"/>
              <w:adjustRightInd w:val="0"/>
              <w:outlineLvl w:val="0"/>
              <w:rPr>
                <w:b/>
                <w:bCs/>
                <w:sz w:val="22"/>
                <w:szCs w:val="22"/>
              </w:rPr>
            </w:pPr>
            <w:r w:rsidRPr="007E505D">
              <w:rPr>
                <w:b/>
                <w:bCs/>
                <w:sz w:val="22"/>
                <w:szCs w:val="22"/>
              </w:rPr>
              <w:t>Seconded/Contracted</w:t>
            </w:r>
          </w:p>
        </w:tc>
        <w:tc>
          <w:tcPr>
            <w:tcW w:w="3118" w:type="dxa"/>
            <w:shd w:val="clear" w:color="auto" w:fill="auto"/>
          </w:tcPr>
          <w:p w:rsidR="00DB64BC" w:rsidRPr="007E505D" w:rsidRDefault="00DB64BC" w:rsidP="007D29F7">
            <w:pPr>
              <w:tabs>
                <w:tab w:val="left" w:pos="360"/>
              </w:tabs>
              <w:autoSpaceDE w:val="0"/>
              <w:autoSpaceDN w:val="0"/>
              <w:adjustRightInd w:val="0"/>
              <w:outlineLvl w:val="0"/>
              <w:rPr>
                <w:bCs/>
                <w:sz w:val="22"/>
                <w:szCs w:val="22"/>
              </w:rPr>
            </w:pPr>
            <w:r w:rsidRPr="007E505D">
              <w:rPr>
                <w:bCs/>
                <w:sz w:val="22"/>
                <w:szCs w:val="22"/>
              </w:rPr>
              <w:t>Post Category</w:t>
            </w:r>
            <w:r w:rsidR="003D152A" w:rsidRPr="007E505D">
              <w:rPr>
                <w:bCs/>
                <w:sz w:val="22"/>
                <w:szCs w:val="22"/>
              </w:rPr>
              <w:t xml:space="preserve"> for Contracted</w:t>
            </w:r>
            <w:r w:rsidRPr="007E505D">
              <w:rPr>
                <w:bCs/>
                <w:sz w:val="22"/>
                <w:szCs w:val="22"/>
              </w:rPr>
              <w:t>:</w:t>
            </w:r>
          </w:p>
          <w:p w:rsidR="00DB64BC" w:rsidRPr="007E505D" w:rsidRDefault="00DB64BC" w:rsidP="007D29F7">
            <w:pPr>
              <w:tabs>
                <w:tab w:val="left" w:pos="360"/>
              </w:tabs>
              <w:autoSpaceDE w:val="0"/>
              <w:autoSpaceDN w:val="0"/>
              <w:adjustRightInd w:val="0"/>
              <w:outlineLvl w:val="0"/>
              <w:rPr>
                <w:b/>
                <w:bCs/>
                <w:sz w:val="22"/>
                <w:szCs w:val="22"/>
              </w:rPr>
            </w:pPr>
            <w:r w:rsidRPr="007E505D">
              <w:rPr>
                <w:b/>
                <w:sz w:val="22"/>
                <w:szCs w:val="22"/>
              </w:rPr>
              <w:t xml:space="preserve">Mission Support </w:t>
            </w:r>
            <w:r w:rsidR="00F44461">
              <w:rPr>
                <w:b/>
                <w:sz w:val="22"/>
                <w:szCs w:val="22"/>
              </w:rPr>
              <w:t xml:space="preserve">Staff - </w:t>
            </w:r>
            <w:r w:rsidRPr="007E505D">
              <w:rPr>
                <w:b/>
                <w:sz w:val="22"/>
                <w:szCs w:val="22"/>
              </w:rPr>
              <w:t>Management level (MSML)</w:t>
            </w:r>
          </w:p>
        </w:tc>
      </w:tr>
      <w:tr w:rsidR="00DB64BC" w:rsidRPr="007E505D" w:rsidTr="009D7E32">
        <w:tc>
          <w:tcPr>
            <w:tcW w:w="3730" w:type="dxa"/>
            <w:shd w:val="clear" w:color="auto" w:fill="auto"/>
          </w:tcPr>
          <w:p w:rsidR="00DB64BC" w:rsidRPr="007E505D" w:rsidRDefault="00DB64BC" w:rsidP="007D29F7">
            <w:pPr>
              <w:tabs>
                <w:tab w:val="left" w:pos="360"/>
              </w:tabs>
              <w:autoSpaceDE w:val="0"/>
              <w:autoSpaceDN w:val="0"/>
              <w:adjustRightInd w:val="0"/>
              <w:outlineLvl w:val="0"/>
              <w:rPr>
                <w:bCs/>
                <w:sz w:val="22"/>
                <w:szCs w:val="22"/>
              </w:rPr>
            </w:pPr>
            <w:r w:rsidRPr="007E505D">
              <w:rPr>
                <w:bCs/>
                <w:sz w:val="22"/>
                <w:szCs w:val="22"/>
              </w:rPr>
              <w:t>Ref. Number:</w:t>
            </w:r>
          </w:p>
          <w:p w:rsidR="00DB64BC" w:rsidRPr="007E505D" w:rsidRDefault="00DB64BC" w:rsidP="007D29F7">
            <w:pPr>
              <w:tabs>
                <w:tab w:val="left" w:pos="360"/>
              </w:tabs>
              <w:autoSpaceDE w:val="0"/>
              <w:autoSpaceDN w:val="0"/>
              <w:adjustRightInd w:val="0"/>
              <w:outlineLvl w:val="0"/>
              <w:rPr>
                <w:b/>
                <w:bCs/>
                <w:sz w:val="22"/>
                <w:szCs w:val="22"/>
              </w:rPr>
            </w:pPr>
            <w:r w:rsidRPr="007E505D">
              <w:rPr>
                <w:b/>
                <w:sz w:val="22"/>
                <w:szCs w:val="22"/>
              </w:rPr>
              <w:t>GEO AH 02a</w:t>
            </w:r>
          </w:p>
        </w:tc>
        <w:tc>
          <w:tcPr>
            <w:tcW w:w="2474" w:type="dxa"/>
            <w:tcBorders>
              <w:bottom w:val="single" w:sz="4" w:space="0" w:color="auto"/>
            </w:tcBorders>
            <w:shd w:val="clear" w:color="auto" w:fill="auto"/>
          </w:tcPr>
          <w:p w:rsidR="00DB64BC" w:rsidRPr="007E505D" w:rsidRDefault="00DB64BC" w:rsidP="007D29F7">
            <w:pPr>
              <w:tabs>
                <w:tab w:val="left" w:pos="360"/>
              </w:tabs>
              <w:autoSpaceDE w:val="0"/>
              <w:autoSpaceDN w:val="0"/>
              <w:adjustRightInd w:val="0"/>
              <w:outlineLvl w:val="0"/>
              <w:rPr>
                <w:bCs/>
                <w:sz w:val="22"/>
                <w:szCs w:val="22"/>
              </w:rPr>
            </w:pPr>
            <w:r w:rsidRPr="007E505D">
              <w:rPr>
                <w:bCs/>
                <w:sz w:val="22"/>
                <w:szCs w:val="22"/>
              </w:rPr>
              <w:t>Location:</w:t>
            </w:r>
          </w:p>
          <w:p w:rsidR="00DB64BC" w:rsidRPr="007E505D" w:rsidRDefault="00DB64BC" w:rsidP="007D29F7">
            <w:pPr>
              <w:tabs>
                <w:tab w:val="left" w:pos="360"/>
              </w:tabs>
              <w:autoSpaceDE w:val="0"/>
              <w:autoSpaceDN w:val="0"/>
              <w:adjustRightInd w:val="0"/>
              <w:spacing w:after="60"/>
              <w:outlineLvl w:val="0"/>
              <w:rPr>
                <w:b/>
                <w:bCs/>
                <w:sz w:val="22"/>
                <w:szCs w:val="22"/>
              </w:rPr>
            </w:pPr>
            <w:r w:rsidRPr="007E505D">
              <w:rPr>
                <w:b/>
                <w:sz w:val="22"/>
                <w:szCs w:val="22"/>
              </w:rPr>
              <w:t>Tbilisi</w:t>
            </w:r>
          </w:p>
        </w:tc>
        <w:tc>
          <w:tcPr>
            <w:tcW w:w="3118" w:type="dxa"/>
            <w:tcBorders>
              <w:bottom w:val="single" w:sz="4" w:space="0" w:color="auto"/>
            </w:tcBorders>
            <w:shd w:val="clear" w:color="auto" w:fill="auto"/>
          </w:tcPr>
          <w:p w:rsidR="00DB64BC" w:rsidRPr="007E505D" w:rsidRDefault="00DB64BC" w:rsidP="007D29F7">
            <w:pPr>
              <w:tabs>
                <w:tab w:val="left" w:pos="360"/>
              </w:tabs>
              <w:autoSpaceDE w:val="0"/>
              <w:autoSpaceDN w:val="0"/>
              <w:adjustRightInd w:val="0"/>
              <w:outlineLvl w:val="0"/>
              <w:rPr>
                <w:bCs/>
                <w:sz w:val="22"/>
                <w:szCs w:val="22"/>
              </w:rPr>
            </w:pPr>
            <w:r w:rsidRPr="007E505D">
              <w:rPr>
                <w:bCs/>
                <w:sz w:val="22"/>
                <w:szCs w:val="22"/>
              </w:rPr>
              <w:t xml:space="preserve">Availability </w:t>
            </w:r>
          </w:p>
          <w:p w:rsidR="00DB64BC" w:rsidRPr="007E505D" w:rsidRDefault="00DB64BC" w:rsidP="007D29F7">
            <w:pPr>
              <w:tabs>
                <w:tab w:val="left" w:pos="360"/>
              </w:tabs>
              <w:autoSpaceDE w:val="0"/>
              <w:autoSpaceDN w:val="0"/>
              <w:adjustRightInd w:val="0"/>
              <w:outlineLvl w:val="0"/>
              <w:rPr>
                <w:b/>
                <w:bCs/>
                <w:sz w:val="22"/>
                <w:szCs w:val="22"/>
              </w:rPr>
            </w:pPr>
            <w:r w:rsidRPr="007E505D">
              <w:rPr>
                <w:b/>
                <w:bCs/>
                <w:sz w:val="22"/>
                <w:szCs w:val="22"/>
              </w:rPr>
              <w:t>ASAP</w:t>
            </w:r>
          </w:p>
        </w:tc>
      </w:tr>
      <w:tr w:rsidR="00681CB1" w:rsidRPr="007E505D" w:rsidTr="009D7E32">
        <w:tc>
          <w:tcPr>
            <w:tcW w:w="3730" w:type="dxa"/>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Component/Department/Unit:</w:t>
            </w:r>
          </w:p>
          <w:p w:rsidR="00681CB1" w:rsidRPr="007E505D" w:rsidRDefault="00681CB1" w:rsidP="007D29F7">
            <w:pPr>
              <w:tabs>
                <w:tab w:val="left" w:pos="360"/>
              </w:tabs>
              <w:autoSpaceDE w:val="0"/>
              <w:autoSpaceDN w:val="0"/>
              <w:adjustRightInd w:val="0"/>
              <w:spacing w:after="60"/>
              <w:outlineLvl w:val="0"/>
              <w:rPr>
                <w:b/>
                <w:bCs/>
                <w:sz w:val="22"/>
                <w:szCs w:val="22"/>
              </w:rPr>
            </w:pPr>
            <w:r w:rsidRPr="007E505D">
              <w:rPr>
                <w:b/>
                <w:bCs/>
                <w:sz w:val="22"/>
                <w:szCs w:val="22"/>
              </w:rPr>
              <w:t>Mission Support Department/</w:t>
            </w:r>
            <w:r w:rsidRPr="007E505D">
              <w:rPr>
                <w:b/>
                <w:sz w:val="22"/>
                <w:szCs w:val="22"/>
              </w:rPr>
              <w:t xml:space="preserve"> Human Resources Management Unit</w:t>
            </w:r>
          </w:p>
        </w:tc>
        <w:tc>
          <w:tcPr>
            <w:tcW w:w="5592" w:type="dxa"/>
            <w:gridSpan w:val="2"/>
            <w:tcBorders>
              <w:top w:val="single" w:sz="4" w:space="0" w:color="auto"/>
              <w:bottom w:val="single" w:sz="4" w:space="0" w:color="auto"/>
              <w:right w:val="single" w:sz="4" w:space="0" w:color="auto"/>
            </w:tcBorders>
            <w:shd w:val="clear" w:color="auto" w:fill="auto"/>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Level of Security Clearance:</w:t>
            </w:r>
          </w:p>
          <w:p w:rsidR="00681CB1" w:rsidRPr="007E505D" w:rsidRDefault="00681CB1" w:rsidP="007D29F7">
            <w:pPr>
              <w:tabs>
                <w:tab w:val="left" w:pos="360"/>
              </w:tabs>
              <w:autoSpaceDE w:val="0"/>
              <w:autoSpaceDN w:val="0"/>
              <w:adjustRightInd w:val="0"/>
              <w:outlineLvl w:val="0"/>
              <w:rPr>
                <w:b/>
                <w:bCs/>
                <w:sz w:val="22"/>
                <w:szCs w:val="22"/>
              </w:rPr>
            </w:pPr>
            <w:r w:rsidRPr="007E505D">
              <w:rPr>
                <w:b/>
                <w:bCs/>
                <w:sz w:val="22"/>
                <w:szCs w:val="22"/>
              </w:rPr>
              <w:t xml:space="preserve">EU </w:t>
            </w:r>
            <w:r w:rsidR="00C77BEB">
              <w:rPr>
                <w:b/>
                <w:bCs/>
                <w:sz w:val="22"/>
                <w:szCs w:val="22"/>
              </w:rPr>
              <w:t>CONFIDENTIAL</w:t>
            </w:r>
          </w:p>
        </w:tc>
      </w:tr>
    </w:tbl>
    <w:p w:rsidR="00DB64BC" w:rsidRPr="007E505D" w:rsidRDefault="00DB64BC" w:rsidP="00DB64BC">
      <w:pPr>
        <w:tabs>
          <w:tab w:val="left" w:pos="360"/>
        </w:tabs>
        <w:ind w:left="284" w:hanging="284"/>
        <w:jc w:val="both"/>
        <w:rPr>
          <w:b/>
          <w:sz w:val="22"/>
          <w:szCs w:val="22"/>
          <w:u w:val="single"/>
        </w:rPr>
      </w:pPr>
    </w:p>
    <w:p w:rsidR="00DB64BC" w:rsidRPr="007E505D" w:rsidRDefault="00DB64BC" w:rsidP="00AE4843">
      <w:pPr>
        <w:tabs>
          <w:tab w:val="left" w:pos="360"/>
        </w:tabs>
        <w:ind w:left="284" w:hanging="284"/>
        <w:jc w:val="both"/>
        <w:rPr>
          <w:b/>
          <w:sz w:val="22"/>
          <w:szCs w:val="22"/>
        </w:rPr>
      </w:pPr>
      <w:r w:rsidRPr="007E505D">
        <w:rPr>
          <w:b/>
          <w:sz w:val="22"/>
          <w:szCs w:val="22"/>
        </w:rPr>
        <w:t>Reporting Line:</w:t>
      </w:r>
    </w:p>
    <w:p w:rsidR="00DB64BC" w:rsidRPr="007E505D" w:rsidRDefault="00DB64BC" w:rsidP="00AE4843">
      <w:pPr>
        <w:tabs>
          <w:tab w:val="left" w:pos="0"/>
        </w:tabs>
        <w:spacing w:before="120"/>
        <w:jc w:val="both"/>
        <w:rPr>
          <w:sz w:val="22"/>
          <w:szCs w:val="22"/>
        </w:rPr>
      </w:pPr>
      <w:r w:rsidRPr="007E505D">
        <w:rPr>
          <w:sz w:val="22"/>
          <w:szCs w:val="22"/>
        </w:rPr>
        <w:t>The Human Resources Management Officer reports to the Chief Human Resources Management Officer (CHRMO).</w:t>
      </w:r>
    </w:p>
    <w:p w:rsidR="00DB64BC" w:rsidRPr="007E505D" w:rsidRDefault="00DB64BC" w:rsidP="00AE4843">
      <w:pPr>
        <w:ind w:left="284" w:hanging="284"/>
        <w:jc w:val="both"/>
        <w:rPr>
          <w:sz w:val="22"/>
          <w:szCs w:val="22"/>
        </w:rPr>
      </w:pPr>
    </w:p>
    <w:p w:rsidR="00DB64BC" w:rsidRPr="007E505D" w:rsidRDefault="00DB64BC" w:rsidP="00AE4843">
      <w:pPr>
        <w:ind w:left="284" w:hanging="284"/>
        <w:jc w:val="both"/>
        <w:rPr>
          <w:b/>
          <w:sz w:val="22"/>
          <w:szCs w:val="22"/>
        </w:rPr>
      </w:pPr>
      <w:r w:rsidRPr="007E505D">
        <w:rPr>
          <w:b/>
          <w:sz w:val="22"/>
          <w:szCs w:val="22"/>
        </w:rPr>
        <w:t>Main Tasks:</w:t>
      </w:r>
    </w:p>
    <w:p w:rsidR="00DB64BC" w:rsidRPr="007E505D" w:rsidRDefault="00DB64BC" w:rsidP="00AE4843">
      <w:pPr>
        <w:numPr>
          <w:ilvl w:val="0"/>
          <w:numId w:val="2"/>
        </w:numPr>
        <w:tabs>
          <w:tab w:val="num" w:pos="284"/>
          <w:tab w:val="num" w:pos="6173"/>
        </w:tabs>
        <w:autoSpaceDE w:val="0"/>
        <w:autoSpaceDN w:val="0"/>
        <w:adjustRightInd w:val="0"/>
        <w:spacing w:before="120"/>
        <w:ind w:left="284" w:hanging="284"/>
        <w:jc w:val="both"/>
        <w:rPr>
          <w:sz w:val="22"/>
          <w:szCs w:val="22"/>
        </w:rPr>
      </w:pPr>
      <w:r w:rsidRPr="007E505D">
        <w:rPr>
          <w:sz w:val="22"/>
          <w:szCs w:val="22"/>
        </w:rPr>
        <w:t>Carries out assignments in management and co-ordination of all Human Resource Management (HRM) related issues;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Advises on and applies HRM policies and procedures;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Implements the selection staff policies and processes job applications as per the CPCC rules;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Prepares job descriptions, letters of appointment, contracts, reassignments, redeployments, terminations of employment, attendance records, duty rosters, high risk cover and relevant finance-related issues;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Manages the deployment of personnel;</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Maintains records related to staff selection and the recruitment process;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Participates in selection panels as requested by the CHRMO;</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Proactively advises the CHRMO on the optimi</w:t>
      </w:r>
      <w:r w:rsidR="00E472CD" w:rsidRPr="007E505D">
        <w:rPr>
          <w:sz w:val="22"/>
          <w:szCs w:val="22"/>
        </w:rPr>
        <w:t>s</w:t>
      </w:r>
      <w:r w:rsidRPr="007E505D">
        <w:rPr>
          <w:sz w:val="22"/>
          <w:szCs w:val="22"/>
        </w:rPr>
        <w:t>ation of HRM systems, procedures and policies;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Advises in the development of HRM Standard Operating Procedures and Administrative Instructions;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Handles special projects relating to HRM;</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Advises on required goods and/or services, and participates, as appropriate, in the relevant procurement process;</w:t>
      </w:r>
    </w:p>
    <w:p w:rsidR="00DB64BC" w:rsidRPr="007E505D" w:rsidRDefault="00DB64BC" w:rsidP="00AE4843">
      <w:pPr>
        <w:numPr>
          <w:ilvl w:val="0"/>
          <w:numId w:val="2"/>
        </w:numPr>
        <w:tabs>
          <w:tab w:val="num" w:pos="284"/>
          <w:tab w:val="num" w:pos="6173"/>
        </w:tabs>
        <w:autoSpaceDE w:val="0"/>
        <w:autoSpaceDN w:val="0"/>
        <w:adjustRightInd w:val="0"/>
        <w:ind w:left="284" w:hanging="284"/>
        <w:jc w:val="both"/>
        <w:rPr>
          <w:sz w:val="22"/>
          <w:szCs w:val="22"/>
        </w:rPr>
      </w:pPr>
      <w:r w:rsidRPr="007E505D">
        <w:rPr>
          <w:sz w:val="22"/>
          <w:szCs w:val="22"/>
        </w:rPr>
        <w:t>Undertakes any other tasks assigned by the CHRMO.</w:t>
      </w:r>
    </w:p>
    <w:p w:rsidR="00DB64BC" w:rsidRPr="007E505D" w:rsidRDefault="00DB64BC" w:rsidP="00AE4843">
      <w:pPr>
        <w:ind w:left="284" w:hanging="284"/>
        <w:jc w:val="both"/>
        <w:rPr>
          <w:sz w:val="22"/>
          <w:szCs w:val="22"/>
        </w:rPr>
      </w:pPr>
    </w:p>
    <w:p w:rsidR="00DB64BC" w:rsidRPr="007E505D" w:rsidRDefault="00DB64BC" w:rsidP="00AE4843">
      <w:pPr>
        <w:tabs>
          <w:tab w:val="left" w:pos="426"/>
        </w:tabs>
        <w:autoSpaceDE w:val="0"/>
        <w:autoSpaceDN w:val="0"/>
        <w:adjustRightInd w:val="0"/>
        <w:ind w:left="284" w:hanging="284"/>
        <w:jc w:val="both"/>
        <w:rPr>
          <w:b/>
          <w:sz w:val="22"/>
          <w:szCs w:val="22"/>
        </w:rPr>
      </w:pPr>
      <w:r w:rsidRPr="00E646BC">
        <w:rPr>
          <w:b/>
          <w:sz w:val="22"/>
          <w:szCs w:val="22"/>
        </w:rPr>
        <w:t>Qualifications and Education:</w:t>
      </w:r>
    </w:p>
    <w:p w:rsidR="00DB64BC" w:rsidRPr="007E505D" w:rsidRDefault="00DB64BC" w:rsidP="00AE4843">
      <w:pPr>
        <w:numPr>
          <w:ilvl w:val="0"/>
          <w:numId w:val="2"/>
        </w:numPr>
        <w:tabs>
          <w:tab w:val="num" w:pos="284"/>
          <w:tab w:val="num" w:pos="1070"/>
          <w:tab w:val="num" w:pos="6173"/>
        </w:tabs>
        <w:autoSpaceDE w:val="0"/>
        <w:autoSpaceDN w:val="0"/>
        <w:adjustRightInd w:val="0"/>
        <w:spacing w:before="120"/>
        <w:ind w:left="284" w:hanging="284"/>
        <w:jc w:val="both"/>
        <w:rPr>
          <w:sz w:val="22"/>
          <w:szCs w:val="22"/>
          <w:lang w:eastAsia="ar-SA"/>
        </w:rPr>
      </w:pPr>
      <w:r w:rsidRPr="007E505D">
        <w:rPr>
          <w:sz w:val="22"/>
          <w:szCs w:val="22"/>
          <w:lang w:eastAsia="ar-SA"/>
        </w:rPr>
        <w:t>A qualification of the first cycle under the framework of qualifications of the European Higher Education Area in Human Resources, Business/Public Administration, Law, Social Sciences or other relevant studies, e.g. a Bachelor’s degree;</w:t>
      </w:r>
    </w:p>
    <w:p w:rsidR="00DB64BC" w:rsidRPr="007E505D" w:rsidRDefault="00DB64BC" w:rsidP="00AE4843">
      <w:pPr>
        <w:tabs>
          <w:tab w:val="left" w:pos="284"/>
          <w:tab w:val="num" w:pos="1070"/>
          <w:tab w:val="num" w:pos="1495"/>
        </w:tabs>
        <w:autoSpaceDE w:val="0"/>
        <w:autoSpaceDN w:val="0"/>
        <w:adjustRightInd w:val="0"/>
        <w:spacing w:before="60"/>
        <w:jc w:val="both"/>
        <w:rPr>
          <w:sz w:val="22"/>
          <w:szCs w:val="22"/>
          <w:lang w:eastAsia="ar-SA"/>
        </w:rPr>
      </w:pPr>
      <w:r w:rsidRPr="007E505D">
        <w:rPr>
          <w:sz w:val="22"/>
          <w:szCs w:val="22"/>
          <w:lang w:eastAsia="ar-SA"/>
        </w:rPr>
        <w:t xml:space="preserve">  or</w:t>
      </w:r>
    </w:p>
    <w:p w:rsidR="00DB64BC" w:rsidRPr="007E505D" w:rsidRDefault="00DB64BC" w:rsidP="00AE4843">
      <w:pPr>
        <w:numPr>
          <w:ilvl w:val="0"/>
          <w:numId w:val="2"/>
        </w:numPr>
        <w:tabs>
          <w:tab w:val="num" w:pos="284"/>
          <w:tab w:val="num" w:pos="1070"/>
          <w:tab w:val="num" w:pos="6173"/>
        </w:tabs>
        <w:autoSpaceDE w:val="0"/>
        <w:autoSpaceDN w:val="0"/>
        <w:adjustRightInd w:val="0"/>
        <w:spacing w:before="60"/>
        <w:ind w:left="284" w:hanging="284"/>
        <w:jc w:val="both"/>
        <w:rPr>
          <w:sz w:val="22"/>
          <w:szCs w:val="22"/>
          <w:lang w:eastAsia="ar-SA"/>
        </w:rPr>
      </w:pPr>
      <w:r w:rsidRPr="007E505D">
        <w:rPr>
          <w:sz w:val="22"/>
          <w:szCs w:val="22"/>
          <w:lang w:eastAsia="ar-SA"/>
        </w:rPr>
        <w:t>A qualification at the level in the National Qualifications Framework in Human Resources, Business/Public Administration, Law, Social Sciences or other relevant studies which is equivalent/referenced to level 6 in the European Qualifications Framework;</w:t>
      </w:r>
    </w:p>
    <w:p w:rsidR="00DB64BC" w:rsidRPr="007E505D" w:rsidRDefault="00DB64BC" w:rsidP="00AE4843">
      <w:pPr>
        <w:tabs>
          <w:tab w:val="left" w:pos="284"/>
          <w:tab w:val="num" w:pos="1070"/>
          <w:tab w:val="num" w:pos="1495"/>
        </w:tabs>
        <w:autoSpaceDE w:val="0"/>
        <w:autoSpaceDN w:val="0"/>
        <w:adjustRightInd w:val="0"/>
        <w:spacing w:before="60"/>
        <w:jc w:val="both"/>
        <w:rPr>
          <w:sz w:val="22"/>
          <w:szCs w:val="22"/>
          <w:lang w:eastAsia="ar-SA"/>
        </w:rPr>
      </w:pPr>
      <w:r w:rsidRPr="007E505D">
        <w:rPr>
          <w:sz w:val="22"/>
          <w:szCs w:val="22"/>
          <w:lang w:eastAsia="ar-SA"/>
        </w:rPr>
        <w:t xml:space="preserve">  or</w:t>
      </w:r>
    </w:p>
    <w:p w:rsidR="00DB64BC" w:rsidRPr="007E505D" w:rsidRDefault="00DB64BC" w:rsidP="00AE4843">
      <w:pPr>
        <w:numPr>
          <w:ilvl w:val="0"/>
          <w:numId w:val="2"/>
        </w:numPr>
        <w:tabs>
          <w:tab w:val="num" w:pos="284"/>
          <w:tab w:val="num" w:pos="1070"/>
          <w:tab w:val="num" w:pos="6173"/>
        </w:tabs>
        <w:autoSpaceDE w:val="0"/>
        <w:autoSpaceDN w:val="0"/>
        <w:adjustRightInd w:val="0"/>
        <w:spacing w:before="60"/>
        <w:ind w:left="284" w:hanging="284"/>
        <w:jc w:val="both"/>
        <w:rPr>
          <w:sz w:val="22"/>
          <w:szCs w:val="22"/>
          <w:lang w:eastAsia="ar-SA"/>
        </w:rPr>
      </w:pPr>
      <w:r w:rsidRPr="007E505D">
        <w:rPr>
          <w:sz w:val="22"/>
          <w:szCs w:val="22"/>
          <w:lang w:eastAsia="ar-SA"/>
        </w:rPr>
        <w:t>Successful Completion of university studies of at least 3 years attested by a diploma in Human Resources, Business/Public Administration, Law, Social Sciences or other relevant studies.</w:t>
      </w:r>
    </w:p>
    <w:p w:rsidR="00B234C0" w:rsidRPr="007E505D" w:rsidRDefault="00145BC2" w:rsidP="00B234C0">
      <w:pPr>
        <w:tabs>
          <w:tab w:val="left" w:pos="284"/>
          <w:tab w:val="num" w:pos="1070"/>
          <w:tab w:val="num" w:pos="1495"/>
        </w:tabs>
        <w:autoSpaceDE w:val="0"/>
        <w:autoSpaceDN w:val="0"/>
        <w:adjustRightInd w:val="0"/>
        <w:spacing w:before="60"/>
        <w:jc w:val="both"/>
        <w:rPr>
          <w:sz w:val="22"/>
          <w:szCs w:val="22"/>
          <w:lang w:eastAsia="ar-SA"/>
        </w:rPr>
      </w:pPr>
      <w:r>
        <w:rPr>
          <w:sz w:val="22"/>
          <w:szCs w:val="22"/>
          <w:lang w:eastAsia="ar-SA"/>
        </w:rPr>
        <w:t xml:space="preserve">  </w:t>
      </w:r>
      <w:r w:rsidR="00B234C0">
        <w:rPr>
          <w:sz w:val="22"/>
          <w:szCs w:val="22"/>
          <w:lang w:eastAsia="ar-SA"/>
        </w:rPr>
        <w:t>and</w:t>
      </w:r>
    </w:p>
    <w:p w:rsidR="00B234C0" w:rsidRPr="006129B0" w:rsidRDefault="00B234C0" w:rsidP="00B234C0">
      <w:pPr>
        <w:numPr>
          <w:ilvl w:val="0"/>
          <w:numId w:val="2"/>
        </w:numPr>
        <w:tabs>
          <w:tab w:val="num" w:pos="284"/>
          <w:tab w:val="num" w:pos="6173"/>
        </w:tabs>
        <w:autoSpaceDE w:val="0"/>
        <w:autoSpaceDN w:val="0"/>
        <w:adjustRightInd w:val="0"/>
        <w:ind w:left="284" w:hanging="284"/>
        <w:contextualSpacing/>
        <w:jc w:val="both"/>
      </w:pPr>
      <w:r>
        <w:rPr>
          <w:sz w:val="22"/>
          <w:szCs w:val="22"/>
        </w:rPr>
        <w:t>After having obtained the relevant degree/qualification, at least 5 years of relevant and proven full-time professional experience in Human Resources and/or administration, training and/or legal and operational aspects of Human Resources.</w:t>
      </w:r>
    </w:p>
    <w:p w:rsidR="00DB64BC" w:rsidRPr="007E505D" w:rsidRDefault="00DB64BC" w:rsidP="00AE4843">
      <w:pPr>
        <w:tabs>
          <w:tab w:val="left" w:pos="426"/>
        </w:tabs>
        <w:autoSpaceDE w:val="0"/>
        <w:autoSpaceDN w:val="0"/>
        <w:adjustRightInd w:val="0"/>
        <w:jc w:val="both"/>
        <w:rPr>
          <w:b/>
          <w:sz w:val="22"/>
          <w:szCs w:val="22"/>
        </w:rPr>
      </w:pPr>
    </w:p>
    <w:p w:rsidR="00DB64BC" w:rsidRPr="007E505D" w:rsidRDefault="00DB64BC" w:rsidP="00B234C0">
      <w:pPr>
        <w:tabs>
          <w:tab w:val="left" w:pos="426"/>
        </w:tabs>
        <w:autoSpaceDE w:val="0"/>
        <w:autoSpaceDN w:val="0"/>
        <w:adjustRightInd w:val="0"/>
        <w:spacing w:after="240"/>
        <w:jc w:val="both"/>
        <w:rPr>
          <w:b/>
          <w:sz w:val="22"/>
          <w:szCs w:val="22"/>
        </w:rPr>
      </w:pPr>
      <w:r w:rsidRPr="00E646BC">
        <w:rPr>
          <w:b/>
          <w:sz w:val="22"/>
          <w:szCs w:val="22"/>
        </w:rPr>
        <w:t>Experience and Competencies:</w:t>
      </w:r>
    </w:p>
    <w:p w:rsidR="00DB64BC" w:rsidRPr="008E368C" w:rsidRDefault="00DB64B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8E368C">
        <w:rPr>
          <w:sz w:val="22"/>
          <w:szCs w:val="22"/>
        </w:rPr>
        <w:t>Clear and concise drafting and report writing skills;</w:t>
      </w:r>
    </w:p>
    <w:p w:rsidR="00DB64BC" w:rsidRPr="008E368C" w:rsidRDefault="00DB64B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8E368C">
        <w:rPr>
          <w:sz w:val="22"/>
          <w:szCs w:val="22"/>
        </w:rPr>
        <w:t>Excellent communication and presentation skills;</w:t>
      </w:r>
    </w:p>
    <w:p w:rsidR="00DB64BC" w:rsidRPr="007E505D" w:rsidRDefault="00DB64B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Strong analytical, organisational, planning, and time-management skills;</w:t>
      </w:r>
    </w:p>
    <w:p w:rsidR="00DB64BC" w:rsidRPr="007E505D" w:rsidRDefault="00DB64B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Very good interpersonal skills, and the ability to work as a member of a team;</w:t>
      </w:r>
    </w:p>
    <w:p w:rsidR="00DB64BC" w:rsidRPr="007E505D" w:rsidRDefault="00DB64B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lastRenderedPageBreak/>
        <w:t>Good prioriti</w:t>
      </w:r>
      <w:r w:rsidR="00610BAE" w:rsidRPr="007E505D">
        <w:rPr>
          <w:sz w:val="22"/>
          <w:szCs w:val="22"/>
        </w:rPr>
        <w:t>s</w:t>
      </w:r>
      <w:r w:rsidRPr="007E505D">
        <w:rPr>
          <w:sz w:val="22"/>
          <w:szCs w:val="22"/>
        </w:rPr>
        <w:t>ation and workload management skills in a time-pressured environment;</w:t>
      </w:r>
    </w:p>
    <w:p w:rsidR="00DB64BC" w:rsidRDefault="00DB64BC"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7E505D">
        <w:rPr>
          <w:sz w:val="22"/>
          <w:szCs w:val="22"/>
        </w:rPr>
        <w:t>Experienced user of MS Office suites and databases;</w:t>
      </w:r>
    </w:p>
    <w:p w:rsidR="00BE42C9" w:rsidRPr="007E505D" w:rsidRDefault="00BE42C9" w:rsidP="00BE42C9">
      <w:pPr>
        <w:numPr>
          <w:ilvl w:val="0"/>
          <w:numId w:val="2"/>
        </w:numPr>
        <w:tabs>
          <w:tab w:val="num" w:pos="284"/>
          <w:tab w:val="num" w:pos="1070"/>
          <w:tab w:val="num" w:pos="6173"/>
        </w:tabs>
        <w:autoSpaceDE w:val="0"/>
        <w:autoSpaceDN w:val="0"/>
        <w:adjustRightInd w:val="0"/>
        <w:ind w:left="284" w:hanging="284"/>
        <w:jc w:val="both"/>
        <w:rPr>
          <w:sz w:val="22"/>
          <w:szCs w:val="22"/>
        </w:rPr>
      </w:pPr>
      <w:r w:rsidRPr="007E505D">
        <w:rPr>
          <w:sz w:val="22"/>
          <w:szCs w:val="22"/>
        </w:rPr>
        <w:t>Very good knowledge and/or experience in coordinating massive recruitment, and assisting in organisational change in large organisations desirable;</w:t>
      </w:r>
    </w:p>
    <w:p w:rsidR="00BE42C9" w:rsidRPr="00BE42C9" w:rsidRDefault="00BE42C9" w:rsidP="00AE4843">
      <w:pPr>
        <w:numPr>
          <w:ilvl w:val="0"/>
          <w:numId w:val="2"/>
        </w:numPr>
        <w:tabs>
          <w:tab w:val="left" w:pos="284"/>
          <w:tab w:val="num" w:pos="1070"/>
          <w:tab w:val="num" w:pos="6173"/>
        </w:tabs>
        <w:autoSpaceDE w:val="0"/>
        <w:autoSpaceDN w:val="0"/>
        <w:adjustRightInd w:val="0"/>
        <w:ind w:left="284" w:hanging="284"/>
        <w:jc w:val="both"/>
        <w:rPr>
          <w:sz w:val="22"/>
          <w:szCs w:val="22"/>
        </w:rPr>
      </w:pPr>
      <w:r w:rsidRPr="00BE42C9">
        <w:rPr>
          <w:sz w:val="22"/>
          <w:szCs w:val="22"/>
        </w:rPr>
        <w:t>International experience particularly in crisis areas with multi-national and international organisations desirable;</w:t>
      </w:r>
    </w:p>
    <w:p w:rsidR="00DB64BC" w:rsidRPr="007E505D" w:rsidRDefault="003E4055" w:rsidP="00AE4843">
      <w:pPr>
        <w:numPr>
          <w:ilvl w:val="0"/>
          <w:numId w:val="2"/>
        </w:numPr>
        <w:tabs>
          <w:tab w:val="num" w:pos="284"/>
          <w:tab w:val="num" w:pos="1070"/>
          <w:tab w:val="num" w:pos="6173"/>
        </w:tabs>
        <w:autoSpaceDE w:val="0"/>
        <w:autoSpaceDN w:val="0"/>
        <w:adjustRightInd w:val="0"/>
        <w:ind w:left="284" w:hanging="284"/>
        <w:jc w:val="both"/>
        <w:rPr>
          <w:sz w:val="22"/>
          <w:szCs w:val="22"/>
        </w:rPr>
      </w:pPr>
      <w:r w:rsidRPr="007E505D">
        <w:rPr>
          <w:sz w:val="22"/>
          <w:szCs w:val="22"/>
        </w:rPr>
        <w:t>K</w:t>
      </w:r>
      <w:r w:rsidR="00DB64BC" w:rsidRPr="007E505D">
        <w:rPr>
          <w:sz w:val="22"/>
          <w:szCs w:val="22"/>
        </w:rPr>
        <w:t xml:space="preserve">nowledge of the functioning of the EU and in particular CSDP Missions </w:t>
      </w:r>
      <w:r w:rsidRPr="007E505D">
        <w:rPr>
          <w:sz w:val="22"/>
          <w:szCs w:val="22"/>
        </w:rPr>
        <w:t>desirable</w:t>
      </w:r>
      <w:r w:rsidR="00DB64BC" w:rsidRPr="007E505D">
        <w:rPr>
          <w:sz w:val="22"/>
          <w:szCs w:val="22"/>
        </w:rPr>
        <w:t>;</w:t>
      </w:r>
    </w:p>
    <w:p w:rsidR="00DB64BC" w:rsidRPr="007E505D" w:rsidRDefault="00DB64BC" w:rsidP="00AE4843">
      <w:pPr>
        <w:numPr>
          <w:ilvl w:val="0"/>
          <w:numId w:val="2"/>
        </w:numPr>
        <w:tabs>
          <w:tab w:val="num" w:pos="284"/>
          <w:tab w:val="num" w:pos="6173"/>
        </w:tabs>
        <w:autoSpaceDE w:val="0"/>
        <w:autoSpaceDN w:val="0"/>
        <w:adjustRightInd w:val="0"/>
        <w:ind w:left="284" w:hanging="284"/>
        <w:contextualSpacing/>
        <w:jc w:val="both"/>
        <w:rPr>
          <w:sz w:val="22"/>
          <w:szCs w:val="22"/>
        </w:rPr>
      </w:pPr>
      <w:r w:rsidRPr="007E505D">
        <w:rPr>
          <w:rFonts w:eastAsia="Calibri"/>
          <w:sz w:val="22"/>
          <w:szCs w:val="22"/>
        </w:rPr>
        <w:t xml:space="preserve">Good understanding of the political, cultural, historical and security situation of the </w:t>
      </w:r>
      <w:r w:rsidRPr="007E505D">
        <w:rPr>
          <w:sz w:val="22"/>
          <w:szCs w:val="22"/>
        </w:rPr>
        <w:t>Caucasus</w:t>
      </w:r>
      <w:r w:rsidRPr="007E505D">
        <w:rPr>
          <w:rFonts w:eastAsia="Calibri"/>
          <w:sz w:val="22"/>
          <w:szCs w:val="22"/>
        </w:rPr>
        <w:t xml:space="preserve">, in particular </w:t>
      </w:r>
      <w:r w:rsidRPr="007E505D">
        <w:rPr>
          <w:sz w:val="22"/>
          <w:szCs w:val="22"/>
        </w:rPr>
        <w:t xml:space="preserve">Georgia </w:t>
      </w:r>
      <w:r w:rsidR="003E4055" w:rsidRPr="007E505D">
        <w:rPr>
          <w:sz w:val="22"/>
          <w:szCs w:val="22"/>
        </w:rPr>
        <w:t>desirable</w:t>
      </w:r>
      <w:r w:rsidRPr="007E505D">
        <w:rPr>
          <w:sz w:val="22"/>
          <w:szCs w:val="22"/>
        </w:rPr>
        <w:t>;</w:t>
      </w:r>
    </w:p>
    <w:p w:rsidR="007D29F7" w:rsidRPr="007E505D" w:rsidRDefault="00DB64BC" w:rsidP="00AE4843">
      <w:pPr>
        <w:numPr>
          <w:ilvl w:val="0"/>
          <w:numId w:val="2"/>
        </w:numPr>
        <w:tabs>
          <w:tab w:val="num" w:pos="284"/>
          <w:tab w:val="left" w:pos="360"/>
          <w:tab w:val="num" w:pos="6173"/>
        </w:tabs>
        <w:autoSpaceDE w:val="0"/>
        <w:autoSpaceDN w:val="0"/>
        <w:adjustRightInd w:val="0"/>
        <w:ind w:left="284" w:hanging="284"/>
        <w:jc w:val="both"/>
        <w:rPr>
          <w:sz w:val="22"/>
          <w:szCs w:val="22"/>
        </w:rPr>
      </w:pPr>
      <w:r w:rsidRPr="007E505D">
        <w:rPr>
          <w:sz w:val="22"/>
          <w:szCs w:val="22"/>
        </w:rPr>
        <w:t xml:space="preserve">Knowledge of Russian and/or Georgian language </w:t>
      </w:r>
      <w:r w:rsidR="003E4055" w:rsidRPr="007E505D">
        <w:rPr>
          <w:sz w:val="22"/>
          <w:szCs w:val="22"/>
        </w:rPr>
        <w:t>desirable</w:t>
      </w:r>
      <w:r w:rsidRPr="007E505D">
        <w:rPr>
          <w:sz w:val="22"/>
          <w:szCs w:val="22"/>
        </w:rPr>
        <w:t>.</w:t>
      </w:r>
    </w:p>
    <w:p w:rsidR="007D29F7" w:rsidRPr="007E505D" w:rsidRDefault="007D29F7">
      <w:pPr>
        <w:spacing w:after="200" w:line="276" w:lineRule="auto"/>
        <w:rPr>
          <w:sz w:val="22"/>
          <w:szCs w:val="22"/>
        </w:rPr>
      </w:pPr>
      <w:r w:rsidRPr="007E505D">
        <w:rPr>
          <w:sz w:val="22"/>
          <w:szCs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410"/>
        <w:gridCol w:w="3260"/>
      </w:tblGrid>
      <w:tr w:rsidR="007D29F7" w:rsidRPr="007E505D" w:rsidTr="009D7E32">
        <w:tc>
          <w:tcPr>
            <w:tcW w:w="3652" w:type="dxa"/>
            <w:tcBorders>
              <w:top w:val="single" w:sz="4" w:space="0" w:color="auto"/>
              <w:left w:val="single" w:sz="4" w:space="0" w:color="auto"/>
              <w:bottom w:val="single" w:sz="4" w:space="0" w:color="auto"/>
              <w:right w:val="single" w:sz="4" w:space="0" w:color="auto"/>
            </w:tcBorders>
            <w:hideMark/>
          </w:tcPr>
          <w:p w:rsidR="007D29F7" w:rsidRPr="007E505D" w:rsidRDefault="007D29F7" w:rsidP="007D29F7">
            <w:pPr>
              <w:tabs>
                <w:tab w:val="left" w:pos="360"/>
              </w:tabs>
              <w:autoSpaceDE w:val="0"/>
              <w:autoSpaceDN w:val="0"/>
              <w:adjustRightInd w:val="0"/>
              <w:outlineLvl w:val="0"/>
              <w:rPr>
                <w:bCs/>
                <w:sz w:val="22"/>
                <w:szCs w:val="22"/>
              </w:rPr>
            </w:pPr>
            <w:r w:rsidRPr="007E505D">
              <w:rPr>
                <w:bCs/>
                <w:sz w:val="22"/>
                <w:szCs w:val="22"/>
              </w:rPr>
              <w:lastRenderedPageBreak/>
              <w:t>Position Name:</w:t>
            </w:r>
          </w:p>
          <w:p w:rsidR="007D29F7" w:rsidRPr="007E505D" w:rsidRDefault="007D29F7" w:rsidP="007D29F7">
            <w:pPr>
              <w:tabs>
                <w:tab w:val="left" w:pos="360"/>
              </w:tabs>
              <w:autoSpaceDE w:val="0"/>
              <w:autoSpaceDN w:val="0"/>
              <w:adjustRightInd w:val="0"/>
              <w:spacing w:after="60"/>
              <w:outlineLvl w:val="0"/>
              <w:rPr>
                <w:b/>
                <w:bCs/>
                <w:sz w:val="22"/>
                <w:szCs w:val="22"/>
              </w:rPr>
            </w:pPr>
            <w:bookmarkStart w:id="29" w:name="cis"/>
            <w:bookmarkStart w:id="30" w:name="cis1"/>
            <w:r w:rsidRPr="007E505D">
              <w:rPr>
                <w:b/>
                <w:sz w:val="22"/>
                <w:szCs w:val="22"/>
              </w:rPr>
              <w:t>Communication &amp; Information Systems (CIS) Officer</w:t>
            </w:r>
            <w:bookmarkEnd w:id="29"/>
            <w:bookmarkEnd w:id="30"/>
          </w:p>
        </w:tc>
        <w:tc>
          <w:tcPr>
            <w:tcW w:w="2410" w:type="dxa"/>
            <w:tcBorders>
              <w:top w:val="single" w:sz="4" w:space="0" w:color="auto"/>
              <w:left w:val="single" w:sz="4" w:space="0" w:color="auto"/>
              <w:bottom w:val="single" w:sz="4" w:space="0" w:color="auto"/>
              <w:right w:val="single" w:sz="4" w:space="0" w:color="auto"/>
            </w:tcBorders>
            <w:hideMark/>
          </w:tcPr>
          <w:p w:rsidR="007D29F7" w:rsidRPr="007E505D" w:rsidRDefault="007D29F7" w:rsidP="007D29F7">
            <w:pPr>
              <w:tabs>
                <w:tab w:val="left" w:pos="360"/>
              </w:tabs>
              <w:autoSpaceDE w:val="0"/>
              <w:autoSpaceDN w:val="0"/>
              <w:adjustRightInd w:val="0"/>
              <w:outlineLvl w:val="0"/>
              <w:rPr>
                <w:bCs/>
                <w:sz w:val="22"/>
                <w:szCs w:val="22"/>
              </w:rPr>
            </w:pPr>
            <w:r w:rsidRPr="007E505D">
              <w:rPr>
                <w:bCs/>
                <w:sz w:val="22"/>
                <w:szCs w:val="22"/>
              </w:rPr>
              <w:t>Employment Regime:</w:t>
            </w:r>
          </w:p>
          <w:p w:rsidR="007D29F7" w:rsidRPr="007E505D" w:rsidRDefault="007D29F7" w:rsidP="007D29F7">
            <w:pPr>
              <w:tabs>
                <w:tab w:val="left" w:pos="360"/>
              </w:tabs>
              <w:autoSpaceDE w:val="0"/>
              <w:autoSpaceDN w:val="0"/>
              <w:adjustRightInd w:val="0"/>
              <w:outlineLvl w:val="0"/>
              <w:rPr>
                <w:b/>
                <w:bCs/>
                <w:sz w:val="22"/>
                <w:szCs w:val="22"/>
              </w:rPr>
            </w:pPr>
            <w:r w:rsidRPr="007E505D">
              <w:rPr>
                <w:b/>
                <w:bCs/>
                <w:sz w:val="22"/>
                <w:szCs w:val="22"/>
              </w:rPr>
              <w:t>Seconded/Contracted</w:t>
            </w:r>
          </w:p>
        </w:tc>
        <w:tc>
          <w:tcPr>
            <w:tcW w:w="3260" w:type="dxa"/>
            <w:tcBorders>
              <w:top w:val="single" w:sz="4" w:space="0" w:color="auto"/>
              <w:left w:val="single" w:sz="4" w:space="0" w:color="auto"/>
              <w:bottom w:val="single" w:sz="4" w:space="0" w:color="auto"/>
              <w:right w:val="single" w:sz="4" w:space="0" w:color="auto"/>
            </w:tcBorders>
            <w:hideMark/>
          </w:tcPr>
          <w:p w:rsidR="007D29F7" w:rsidRPr="007E505D" w:rsidRDefault="007D29F7" w:rsidP="007D29F7">
            <w:pPr>
              <w:tabs>
                <w:tab w:val="left" w:pos="360"/>
              </w:tabs>
              <w:autoSpaceDE w:val="0"/>
              <w:autoSpaceDN w:val="0"/>
              <w:adjustRightInd w:val="0"/>
              <w:outlineLvl w:val="0"/>
              <w:rPr>
                <w:bCs/>
                <w:sz w:val="22"/>
                <w:szCs w:val="22"/>
              </w:rPr>
            </w:pPr>
            <w:r w:rsidRPr="007E505D">
              <w:rPr>
                <w:bCs/>
                <w:sz w:val="22"/>
                <w:szCs w:val="22"/>
              </w:rPr>
              <w:t>Post Category</w:t>
            </w:r>
            <w:r w:rsidR="003D152A" w:rsidRPr="007E505D">
              <w:rPr>
                <w:bCs/>
                <w:sz w:val="22"/>
                <w:szCs w:val="22"/>
              </w:rPr>
              <w:t xml:space="preserve"> for Contracted</w:t>
            </w:r>
            <w:r w:rsidRPr="007E505D">
              <w:rPr>
                <w:bCs/>
                <w:sz w:val="22"/>
                <w:szCs w:val="22"/>
              </w:rPr>
              <w:t>:</w:t>
            </w:r>
          </w:p>
          <w:p w:rsidR="007D29F7" w:rsidRPr="007E505D" w:rsidRDefault="007D29F7" w:rsidP="007D29F7">
            <w:pPr>
              <w:tabs>
                <w:tab w:val="left" w:pos="360"/>
              </w:tabs>
              <w:autoSpaceDE w:val="0"/>
              <w:autoSpaceDN w:val="0"/>
              <w:adjustRightInd w:val="0"/>
              <w:outlineLvl w:val="0"/>
              <w:rPr>
                <w:b/>
                <w:bCs/>
                <w:sz w:val="22"/>
                <w:szCs w:val="22"/>
              </w:rPr>
            </w:pPr>
            <w:r w:rsidRPr="007E505D">
              <w:rPr>
                <w:b/>
                <w:sz w:val="22"/>
                <w:szCs w:val="22"/>
              </w:rPr>
              <w:t xml:space="preserve">Mission Support </w:t>
            </w:r>
            <w:r w:rsidR="00F44461">
              <w:rPr>
                <w:b/>
                <w:sz w:val="22"/>
                <w:szCs w:val="22"/>
              </w:rPr>
              <w:t xml:space="preserve">Staff - </w:t>
            </w:r>
            <w:r w:rsidRPr="007E505D">
              <w:rPr>
                <w:b/>
                <w:sz w:val="22"/>
                <w:szCs w:val="22"/>
              </w:rPr>
              <w:t>Management level (MSML)</w:t>
            </w:r>
          </w:p>
        </w:tc>
      </w:tr>
      <w:tr w:rsidR="007D29F7" w:rsidRPr="007E505D" w:rsidTr="009D7E32">
        <w:tc>
          <w:tcPr>
            <w:tcW w:w="3652" w:type="dxa"/>
            <w:tcBorders>
              <w:top w:val="single" w:sz="4" w:space="0" w:color="auto"/>
              <w:left w:val="single" w:sz="4" w:space="0" w:color="auto"/>
              <w:bottom w:val="single" w:sz="4" w:space="0" w:color="auto"/>
              <w:right w:val="single" w:sz="4" w:space="0" w:color="auto"/>
            </w:tcBorders>
            <w:hideMark/>
          </w:tcPr>
          <w:p w:rsidR="007D29F7" w:rsidRPr="007E505D" w:rsidRDefault="007D29F7" w:rsidP="007D29F7">
            <w:pPr>
              <w:tabs>
                <w:tab w:val="left" w:pos="360"/>
              </w:tabs>
              <w:autoSpaceDE w:val="0"/>
              <w:autoSpaceDN w:val="0"/>
              <w:adjustRightInd w:val="0"/>
              <w:outlineLvl w:val="0"/>
              <w:rPr>
                <w:bCs/>
                <w:sz w:val="22"/>
                <w:szCs w:val="22"/>
              </w:rPr>
            </w:pPr>
            <w:r w:rsidRPr="007E505D">
              <w:rPr>
                <w:bCs/>
                <w:sz w:val="22"/>
                <w:szCs w:val="22"/>
              </w:rPr>
              <w:t>Ref. Number:</w:t>
            </w:r>
          </w:p>
          <w:p w:rsidR="007D29F7" w:rsidRPr="007E505D" w:rsidRDefault="007D29F7" w:rsidP="007D29F7">
            <w:pPr>
              <w:tabs>
                <w:tab w:val="left" w:pos="360"/>
              </w:tabs>
              <w:autoSpaceDE w:val="0"/>
              <w:autoSpaceDN w:val="0"/>
              <w:adjustRightInd w:val="0"/>
              <w:spacing w:after="60"/>
              <w:outlineLvl w:val="0"/>
              <w:rPr>
                <w:b/>
                <w:bCs/>
                <w:sz w:val="22"/>
                <w:szCs w:val="22"/>
              </w:rPr>
            </w:pPr>
            <w:r w:rsidRPr="007E505D">
              <w:rPr>
                <w:b/>
                <w:sz w:val="22"/>
                <w:szCs w:val="22"/>
              </w:rPr>
              <w:t>GEO AC 04</w:t>
            </w:r>
          </w:p>
        </w:tc>
        <w:tc>
          <w:tcPr>
            <w:tcW w:w="2410" w:type="dxa"/>
            <w:tcBorders>
              <w:top w:val="single" w:sz="4" w:space="0" w:color="auto"/>
              <w:left w:val="single" w:sz="4" w:space="0" w:color="auto"/>
              <w:bottom w:val="single" w:sz="4" w:space="0" w:color="auto"/>
              <w:right w:val="single" w:sz="4" w:space="0" w:color="auto"/>
            </w:tcBorders>
            <w:hideMark/>
          </w:tcPr>
          <w:p w:rsidR="007D29F7" w:rsidRPr="007E505D" w:rsidRDefault="007D29F7" w:rsidP="007D29F7">
            <w:pPr>
              <w:tabs>
                <w:tab w:val="left" w:pos="360"/>
              </w:tabs>
              <w:autoSpaceDE w:val="0"/>
              <w:autoSpaceDN w:val="0"/>
              <w:adjustRightInd w:val="0"/>
              <w:outlineLvl w:val="0"/>
              <w:rPr>
                <w:bCs/>
                <w:sz w:val="22"/>
                <w:szCs w:val="22"/>
              </w:rPr>
            </w:pPr>
            <w:r w:rsidRPr="007E505D">
              <w:rPr>
                <w:bCs/>
                <w:sz w:val="22"/>
                <w:szCs w:val="22"/>
              </w:rPr>
              <w:t>Location:</w:t>
            </w:r>
          </w:p>
          <w:p w:rsidR="007D29F7" w:rsidRPr="007E505D" w:rsidRDefault="007D29F7" w:rsidP="007D29F7">
            <w:pPr>
              <w:tabs>
                <w:tab w:val="left" w:pos="360"/>
              </w:tabs>
              <w:autoSpaceDE w:val="0"/>
              <w:autoSpaceDN w:val="0"/>
              <w:adjustRightInd w:val="0"/>
              <w:outlineLvl w:val="0"/>
              <w:rPr>
                <w:b/>
                <w:bCs/>
                <w:sz w:val="22"/>
                <w:szCs w:val="22"/>
              </w:rPr>
            </w:pPr>
            <w:r w:rsidRPr="007E505D">
              <w:rPr>
                <w:b/>
                <w:bCs/>
                <w:sz w:val="22"/>
                <w:szCs w:val="22"/>
              </w:rPr>
              <w:t>Tbilisi</w:t>
            </w:r>
          </w:p>
        </w:tc>
        <w:tc>
          <w:tcPr>
            <w:tcW w:w="3260" w:type="dxa"/>
            <w:tcBorders>
              <w:top w:val="single" w:sz="4" w:space="0" w:color="auto"/>
              <w:left w:val="single" w:sz="4" w:space="0" w:color="auto"/>
              <w:bottom w:val="single" w:sz="4" w:space="0" w:color="auto"/>
              <w:right w:val="single" w:sz="4" w:space="0" w:color="auto"/>
            </w:tcBorders>
            <w:hideMark/>
          </w:tcPr>
          <w:p w:rsidR="007D29F7" w:rsidRPr="007E505D" w:rsidRDefault="007D29F7" w:rsidP="007D29F7">
            <w:pPr>
              <w:tabs>
                <w:tab w:val="left" w:pos="360"/>
              </w:tabs>
              <w:autoSpaceDE w:val="0"/>
              <w:autoSpaceDN w:val="0"/>
              <w:adjustRightInd w:val="0"/>
              <w:outlineLvl w:val="0"/>
              <w:rPr>
                <w:bCs/>
                <w:sz w:val="22"/>
                <w:szCs w:val="22"/>
              </w:rPr>
            </w:pPr>
            <w:r w:rsidRPr="007E505D">
              <w:rPr>
                <w:bCs/>
                <w:sz w:val="22"/>
                <w:szCs w:val="22"/>
              </w:rPr>
              <w:t>Availability:</w:t>
            </w:r>
          </w:p>
          <w:p w:rsidR="007D29F7" w:rsidRPr="007E505D" w:rsidRDefault="007D29F7" w:rsidP="007D29F7">
            <w:pPr>
              <w:tabs>
                <w:tab w:val="left" w:pos="360"/>
              </w:tabs>
              <w:autoSpaceDE w:val="0"/>
              <w:autoSpaceDN w:val="0"/>
              <w:adjustRightInd w:val="0"/>
              <w:outlineLvl w:val="0"/>
              <w:rPr>
                <w:b/>
                <w:bCs/>
                <w:sz w:val="22"/>
                <w:szCs w:val="22"/>
              </w:rPr>
            </w:pPr>
            <w:r w:rsidRPr="007E505D">
              <w:rPr>
                <w:b/>
                <w:bCs/>
                <w:sz w:val="22"/>
                <w:szCs w:val="22"/>
              </w:rPr>
              <w:t>ASAP</w:t>
            </w:r>
          </w:p>
        </w:tc>
      </w:tr>
      <w:tr w:rsidR="00681CB1" w:rsidRPr="007E505D" w:rsidTr="009D7E32">
        <w:tc>
          <w:tcPr>
            <w:tcW w:w="3652" w:type="dxa"/>
            <w:tcBorders>
              <w:top w:val="single" w:sz="4" w:space="0" w:color="auto"/>
              <w:left w:val="single" w:sz="4" w:space="0" w:color="auto"/>
              <w:bottom w:val="single" w:sz="4" w:space="0" w:color="auto"/>
              <w:right w:val="single" w:sz="4" w:space="0" w:color="auto"/>
            </w:tcBorders>
            <w:hideMark/>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Component/Department/Unit:</w:t>
            </w:r>
          </w:p>
          <w:p w:rsidR="00681CB1" w:rsidRPr="007E505D" w:rsidRDefault="00681CB1" w:rsidP="007D29F7">
            <w:pPr>
              <w:tabs>
                <w:tab w:val="left" w:pos="360"/>
              </w:tabs>
              <w:autoSpaceDE w:val="0"/>
              <w:autoSpaceDN w:val="0"/>
              <w:adjustRightInd w:val="0"/>
              <w:spacing w:after="60"/>
              <w:outlineLvl w:val="0"/>
              <w:rPr>
                <w:b/>
                <w:bCs/>
                <w:sz w:val="22"/>
                <w:szCs w:val="22"/>
              </w:rPr>
            </w:pPr>
            <w:r w:rsidRPr="007E505D">
              <w:rPr>
                <w:b/>
                <w:sz w:val="22"/>
                <w:szCs w:val="22"/>
              </w:rPr>
              <w:t>Mission Support Department/ General Support Services (GSS) Unit/Communication &amp; Information Systems (CIS) Unit</w:t>
            </w:r>
          </w:p>
        </w:tc>
        <w:tc>
          <w:tcPr>
            <w:tcW w:w="5670" w:type="dxa"/>
            <w:gridSpan w:val="2"/>
            <w:tcBorders>
              <w:top w:val="single" w:sz="4" w:space="0" w:color="auto"/>
              <w:left w:val="single" w:sz="4" w:space="0" w:color="auto"/>
              <w:bottom w:val="single" w:sz="4" w:space="0" w:color="auto"/>
              <w:right w:val="single" w:sz="4" w:space="0" w:color="auto"/>
            </w:tcBorders>
            <w:hideMark/>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Security Clearance Level:</w:t>
            </w:r>
          </w:p>
          <w:p w:rsidR="00681CB1" w:rsidRPr="007E505D" w:rsidRDefault="00681CB1" w:rsidP="007D29F7">
            <w:pPr>
              <w:tabs>
                <w:tab w:val="left" w:pos="360"/>
              </w:tabs>
              <w:autoSpaceDE w:val="0"/>
              <w:autoSpaceDN w:val="0"/>
              <w:adjustRightInd w:val="0"/>
              <w:ind w:left="284" w:hanging="284"/>
              <w:rPr>
                <w:b/>
                <w:bCs/>
                <w:sz w:val="22"/>
                <w:szCs w:val="22"/>
              </w:rPr>
            </w:pPr>
            <w:r w:rsidRPr="007E505D">
              <w:rPr>
                <w:b/>
                <w:bCs/>
                <w:sz w:val="22"/>
                <w:szCs w:val="22"/>
              </w:rPr>
              <w:t xml:space="preserve">EU </w:t>
            </w:r>
            <w:r w:rsidR="00C77BEB">
              <w:rPr>
                <w:b/>
                <w:sz w:val="22"/>
                <w:szCs w:val="22"/>
              </w:rPr>
              <w:t>SECRET</w:t>
            </w:r>
          </w:p>
        </w:tc>
      </w:tr>
    </w:tbl>
    <w:p w:rsidR="007D29F7" w:rsidRPr="007E505D" w:rsidRDefault="007D29F7" w:rsidP="007D29F7">
      <w:pPr>
        <w:ind w:left="284" w:hanging="284"/>
        <w:jc w:val="center"/>
        <w:rPr>
          <w:b/>
          <w:sz w:val="22"/>
          <w:szCs w:val="22"/>
        </w:rPr>
      </w:pPr>
    </w:p>
    <w:p w:rsidR="007D29F7" w:rsidRPr="007E505D" w:rsidRDefault="007D29F7" w:rsidP="00AE4843">
      <w:pPr>
        <w:tabs>
          <w:tab w:val="left" w:pos="360"/>
        </w:tabs>
        <w:autoSpaceDE w:val="0"/>
        <w:autoSpaceDN w:val="0"/>
        <w:adjustRightInd w:val="0"/>
        <w:ind w:left="284" w:hanging="284"/>
        <w:jc w:val="both"/>
        <w:rPr>
          <w:rFonts w:eastAsia="Calibri"/>
          <w:b/>
          <w:sz w:val="22"/>
          <w:szCs w:val="22"/>
        </w:rPr>
      </w:pPr>
      <w:r w:rsidRPr="007E505D">
        <w:rPr>
          <w:rFonts w:eastAsia="Calibri"/>
          <w:b/>
          <w:sz w:val="22"/>
          <w:szCs w:val="22"/>
        </w:rPr>
        <w:t>Reporting Line:</w:t>
      </w:r>
    </w:p>
    <w:p w:rsidR="007D29F7" w:rsidRPr="007E505D" w:rsidRDefault="007D29F7" w:rsidP="00AE4843">
      <w:pPr>
        <w:tabs>
          <w:tab w:val="left" w:pos="0"/>
        </w:tabs>
        <w:spacing w:before="120"/>
        <w:jc w:val="both"/>
        <w:rPr>
          <w:sz w:val="22"/>
          <w:szCs w:val="22"/>
        </w:rPr>
      </w:pPr>
      <w:r w:rsidRPr="007E505D">
        <w:rPr>
          <w:sz w:val="22"/>
          <w:szCs w:val="22"/>
        </w:rPr>
        <w:t>The CIS Officer reports to the Chief CIS Officer (CCISO).</w:t>
      </w:r>
    </w:p>
    <w:p w:rsidR="007D29F7" w:rsidRPr="007E505D" w:rsidRDefault="007D29F7" w:rsidP="00AE4843">
      <w:pPr>
        <w:ind w:left="284" w:hanging="284"/>
        <w:jc w:val="both"/>
        <w:rPr>
          <w:sz w:val="22"/>
          <w:szCs w:val="22"/>
        </w:rPr>
      </w:pPr>
    </w:p>
    <w:p w:rsidR="007D29F7" w:rsidRPr="007E505D" w:rsidRDefault="007D29F7" w:rsidP="00AE4843">
      <w:pPr>
        <w:ind w:left="284" w:hanging="284"/>
        <w:jc w:val="both"/>
        <w:rPr>
          <w:b/>
          <w:sz w:val="22"/>
          <w:szCs w:val="22"/>
        </w:rPr>
      </w:pPr>
      <w:r w:rsidRPr="007E505D">
        <w:rPr>
          <w:b/>
          <w:sz w:val="22"/>
          <w:szCs w:val="22"/>
        </w:rPr>
        <w:t>Main Tasks:</w:t>
      </w:r>
    </w:p>
    <w:p w:rsidR="007D29F7" w:rsidRPr="007E505D" w:rsidRDefault="007D29F7" w:rsidP="00AE4843">
      <w:pPr>
        <w:numPr>
          <w:ilvl w:val="0"/>
          <w:numId w:val="16"/>
        </w:numPr>
        <w:tabs>
          <w:tab w:val="clear" w:pos="720"/>
          <w:tab w:val="num" w:pos="284"/>
          <w:tab w:val="num" w:pos="360"/>
          <w:tab w:val="left" w:pos="10260"/>
        </w:tabs>
        <w:spacing w:before="120"/>
        <w:ind w:left="284" w:hanging="284"/>
        <w:jc w:val="both"/>
        <w:rPr>
          <w:sz w:val="22"/>
          <w:szCs w:val="22"/>
        </w:rPr>
      </w:pPr>
      <w:r w:rsidRPr="007E505D">
        <w:rPr>
          <w:sz w:val="22"/>
          <w:szCs w:val="22"/>
        </w:rPr>
        <w:t>Assists the Chief CIS Officer on all Communication and Information Systems issues;</w:t>
      </w:r>
    </w:p>
    <w:p w:rsidR="007D29F7" w:rsidRPr="007E505D" w:rsidRDefault="007D29F7" w:rsidP="00AE4843">
      <w:pPr>
        <w:numPr>
          <w:ilvl w:val="0"/>
          <w:numId w:val="16"/>
        </w:numPr>
        <w:tabs>
          <w:tab w:val="clear" w:pos="720"/>
          <w:tab w:val="num" w:pos="284"/>
          <w:tab w:val="num" w:pos="360"/>
          <w:tab w:val="left" w:pos="10260"/>
        </w:tabs>
        <w:ind w:left="284" w:hanging="284"/>
        <w:jc w:val="both"/>
        <w:rPr>
          <w:sz w:val="22"/>
          <w:szCs w:val="22"/>
        </w:rPr>
      </w:pPr>
      <w:r w:rsidRPr="007E505D">
        <w:rPr>
          <w:sz w:val="22"/>
          <w:szCs w:val="22"/>
        </w:rPr>
        <w:t>Maintains the Mission’s server virtualization platform (VMware), making sure that backup and disaster recovery procedures are functioning correctly and are properly documented;</w:t>
      </w:r>
    </w:p>
    <w:p w:rsidR="007D29F7" w:rsidRPr="007E505D" w:rsidRDefault="007D29F7" w:rsidP="00AE4843">
      <w:pPr>
        <w:numPr>
          <w:ilvl w:val="0"/>
          <w:numId w:val="16"/>
        </w:numPr>
        <w:tabs>
          <w:tab w:val="clear" w:pos="720"/>
          <w:tab w:val="num" w:pos="284"/>
          <w:tab w:val="num" w:pos="360"/>
          <w:tab w:val="left" w:pos="10260"/>
        </w:tabs>
        <w:ind w:left="284" w:hanging="284"/>
        <w:jc w:val="both"/>
        <w:rPr>
          <w:sz w:val="22"/>
          <w:szCs w:val="22"/>
        </w:rPr>
      </w:pPr>
      <w:r w:rsidRPr="007E505D">
        <w:rPr>
          <w:sz w:val="22"/>
          <w:szCs w:val="22"/>
        </w:rPr>
        <w:t>Maintains Mission servers and network infrastructure based on Linux and Windows Server, Active Directory, Exchange, network equipment, VTC system;</w:t>
      </w:r>
    </w:p>
    <w:p w:rsidR="007D29F7" w:rsidRPr="007E505D" w:rsidRDefault="007D29F7" w:rsidP="00AE4843">
      <w:pPr>
        <w:numPr>
          <w:ilvl w:val="0"/>
          <w:numId w:val="16"/>
        </w:numPr>
        <w:tabs>
          <w:tab w:val="clear" w:pos="720"/>
          <w:tab w:val="num" w:pos="284"/>
          <w:tab w:val="num" w:pos="360"/>
          <w:tab w:val="left" w:pos="10260"/>
        </w:tabs>
        <w:ind w:left="284" w:hanging="284"/>
        <w:jc w:val="both"/>
        <w:rPr>
          <w:sz w:val="22"/>
          <w:szCs w:val="22"/>
        </w:rPr>
      </w:pPr>
      <w:r w:rsidRPr="007E505D">
        <w:rPr>
          <w:sz w:val="22"/>
          <w:szCs w:val="22"/>
        </w:rPr>
        <w:t>Maintains the Mission Firewalls configuration, services and policies, Mission VPN connections, with focus on strong Cyber Security protection;</w:t>
      </w:r>
    </w:p>
    <w:p w:rsidR="007D29F7" w:rsidRPr="007E505D" w:rsidRDefault="007D29F7" w:rsidP="00AE4843">
      <w:pPr>
        <w:numPr>
          <w:ilvl w:val="0"/>
          <w:numId w:val="16"/>
        </w:numPr>
        <w:tabs>
          <w:tab w:val="clear" w:pos="720"/>
          <w:tab w:val="num" w:pos="284"/>
          <w:tab w:val="num" w:pos="360"/>
          <w:tab w:val="left" w:pos="10260"/>
        </w:tabs>
        <w:ind w:left="284" w:hanging="284"/>
        <w:jc w:val="both"/>
        <w:rPr>
          <w:sz w:val="22"/>
          <w:szCs w:val="22"/>
        </w:rPr>
      </w:pPr>
      <w:r w:rsidRPr="007E505D">
        <w:rPr>
          <w:sz w:val="22"/>
          <w:szCs w:val="22"/>
        </w:rPr>
        <w:t>Maintains satellite communication equipment, VSAT, storage hardware, physical/virtual servers, workstations and network equipment with an emphasis on preventative maintenance;</w:t>
      </w:r>
    </w:p>
    <w:p w:rsidR="007D29F7" w:rsidRPr="007E505D" w:rsidRDefault="007D29F7" w:rsidP="00AE4843">
      <w:pPr>
        <w:numPr>
          <w:ilvl w:val="0"/>
          <w:numId w:val="16"/>
        </w:numPr>
        <w:tabs>
          <w:tab w:val="clear" w:pos="720"/>
          <w:tab w:val="num" w:pos="284"/>
          <w:tab w:val="num" w:pos="360"/>
          <w:tab w:val="left" w:pos="10260"/>
        </w:tabs>
        <w:ind w:left="284" w:hanging="284"/>
        <w:jc w:val="both"/>
        <w:rPr>
          <w:sz w:val="22"/>
          <w:szCs w:val="22"/>
        </w:rPr>
      </w:pPr>
      <w:r w:rsidRPr="007E505D">
        <w:rPr>
          <w:sz w:val="22"/>
          <w:szCs w:val="22"/>
        </w:rPr>
        <w:t>Performs the ultimate level of Help Desk support, solves technical issues, problem management and resolution;</w:t>
      </w:r>
    </w:p>
    <w:p w:rsidR="007D29F7" w:rsidRPr="007E505D" w:rsidRDefault="007D29F7" w:rsidP="00AE4843">
      <w:pPr>
        <w:numPr>
          <w:ilvl w:val="0"/>
          <w:numId w:val="16"/>
        </w:numPr>
        <w:tabs>
          <w:tab w:val="clear" w:pos="720"/>
          <w:tab w:val="num" w:pos="284"/>
          <w:tab w:val="num" w:pos="360"/>
          <w:tab w:val="left" w:pos="10260"/>
        </w:tabs>
        <w:ind w:left="284" w:hanging="284"/>
        <w:jc w:val="both"/>
        <w:rPr>
          <w:sz w:val="22"/>
          <w:szCs w:val="22"/>
        </w:rPr>
      </w:pPr>
      <w:r w:rsidRPr="007E505D">
        <w:rPr>
          <w:sz w:val="22"/>
          <w:szCs w:val="22"/>
        </w:rPr>
        <w:t>Assists in the development of a communications and network plan for the Mission, taking into consideration possible local licensing and contract legislation, in conjunction with the administrative, logistical and operational requirements of the Mission;</w:t>
      </w:r>
    </w:p>
    <w:p w:rsidR="007D29F7" w:rsidRPr="007E505D" w:rsidRDefault="007D29F7" w:rsidP="00AE4843">
      <w:pPr>
        <w:numPr>
          <w:ilvl w:val="0"/>
          <w:numId w:val="16"/>
        </w:numPr>
        <w:tabs>
          <w:tab w:val="clear" w:pos="720"/>
          <w:tab w:val="num" w:pos="284"/>
          <w:tab w:val="num" w:pos="360"/>
          <w:tab w:val="left" w:pos="10260"/>
        </w:tabs>
        <w:ind w:left="284" w:hanging="284"/>
        <w:jc w:val="both"/>
        <w:rPr>
          <w:sz w:val="22"/>
          <w:szCs w:val="22"/>
        </w:rPr>
      </w:pPr>
      <w:r w:rsidRPr="007E505D">
        <w:rPr>
          <w:sz w:val="22"/>
          <w:szCs w:val="22"/>
        </w:rPr>
        <w:t>Assists in the implementation of Information Security policy in the Mission, in accordance with Council Security regulations;</w:t>
      </w:r>
    </w:p>
    <w:p w:rsidR="007D29F7" w:rsidRPr="007E505D" w:rsidRDefault="007D29F7" w:rsidP="00AE4843">
      <w:pPr>
        <w:numPr>
          <w:ilvl w:val="0"/>
          <w:numId w:val="16"/>
        </w:numPr>
        <w:tabs>
          <w:tab w:val="clear" w:pos="720"/>
          <w:tab w:val="num" w:pos="284"/>
          <w:tab w:val="num" w:pos="360"/>
          <w:tab w:val="left" w:pos="10260"/>
        </w:tabs>
        <w:ind w:left="284" w:hanging="284"/>
        <w:jc w:val="both"/>
        <w:rPr>
          <w:sz w:val="22"/>
          <w:szCs w:val="22"/>
        </w:rPr>
      </w:pPr>
      <w:r w:rsidRPr="007E505D">
        <w:rPr>
          <w:sz w:val="22"/>
          <w:szCs w:val="22"/>
        </w:rPr>
        <w:t>Assists in the identification, establishment and maintenance of a secure radio, computer, satellite and telephone communications system in support of the Mission;</w:t>
      </w:r>
    </w:p>
    <w:p w:rsidR="007D29F7" w:rsidRPr="007E505D" w:rsidRDefault="007D29F7" w:rsidP="00AE4843">
      <w:pPr>
        <w:numPr>
          <w:ilvl w:val="0"/>
          <w:numId w:val="16"/>
        </w:numPr>
        <w:tabs>
          <w:tab w:val="clear" w:pos="720"/>
          <w:tab w:val="num" w:pos="284"/>
          <w:tab w:val="num" w:pos="360"/>
          <w:tab w:val="left" w:pos="10260"/>
        </w:tabs>
        <w:ind w:left="284" w:hanging="284"/>
        <w:jc w:val="both"/>
        <w:rPr>
          <w:sz w:val="22"/>
          <w:szCs w:val="22"/>
        </w:rPr>
      </w:pPr>
      <w:r w:rsidRPr="007E505D">
        <w:rPr>
          <w:sz w:val="22"/>
          <w:szCs w:val="22"/>
        </w:rPr>
        <w:t>Assists in the coordination of the number, technical specifications and location of the telecommunications equipment required for the personnel to perform their duties;</w:t>
      </w:r>
    </w:p>
    <w:p w:rsidR="007D29F7" w:rsidRPr="007E505D" w:rsidRDefault="007D29F7" w:rsidP="00AE4843">
      <w:pPr>
        <w:numPr>
          <w:ilvl w:val="0"/>
          <w:numId w:val="16"/>
        </w:numPr>
        <w:tabs>
          <w:tab w:val="clear" w:pos="720"/>
          <w:tab w:val="num" w:pos="284"/>
          <w:tab w:val="num" w:pos="360"/>
          <w:tab w:val="left" w:pos="10260"/>
        </w:tabs>
        <w:ind w:left="284" w:hanging="284"/>
        <w:jc w:val="both"/>
        <w:rPr>
          <w:sz w:val="22"/>
          <w:szCs w:val="22"/>
        </w:rPr>
      </w:pPr>
      <w:r w:rsidRPr="007E505D">
        <w:rPr>
          <w:sz w:val="22"/>
          <w:szCs w:val="22"/>
        </w:rPr>
        <w:t>Assists in the preparation of the Data Risk Map and the Data Recovery Plan for Mission systems;</w:t>
      </w:r>
    </w:p>
    <w:p w:rsidR="007D29F7" w:rsidRPr="007E505D" w:rsidRDefault="007D29F7" w:rsidP="00AE4843">
      <w:pPr>
        <w:numPr>
          <w:ilvl w:val="0"/>
          <w:numId w:val="16"/>
        </w:numPr>
        <w:tabs>
          <w:tab w:val="clear" w:pos="720"/>
          <w:tab w:val="num" w:pos="284"/>
          <w:tab w:val="num" w:pos="360"/>
          <w:tab w:val="left" w:pos="10260"/>
        </w:tabs>
        <w:ind w:left="284" w:hanging="284"/>
        <w:jc w:val="both"/>
        <w:rPr>
          <w:sz w:val="22"/>
          <w:szCs w:val="22"/>
        </w:rPr>
      </w:pPr>
      <w:r w:rsidRPr="007E505D">
        <w:rPr>
          <w:sz w:val="22"/>
          <w:szCs w:val="22"/>
        </w:rPr>
        <w:t>Assists in keeping accurate, detailed and updated inventory of the hardware and software distributed Mission-wide, under the direction of the CCISO;</w:t>
      </w:r>
    </w:p>
    <w:p w:rsidR="007D29F7" w:rsidRPr="007E505D" w:rsidRDefault="007D29F7" w:rsidP="00AE4843">
      <w:pPr>
        <w:numPr>
          <w:ilvl w:val="0"/>
          <w:numId w:val="16"/>
        </w:numPr>
        <w:tabs>
          <w:tab w:val="clear" w:pos="720"/>
          <w:tab w:val="num" w:pos="284"/>
          <w:tab w:val="num" w:pos="360"/>
          <w:tab w:val="left" w:pos="10260"/>
        </w:tabs>
        <w:ind w:left="284" w:hanging="284"/>
        <w:jc w:val="both"/>
        <w:rPr>
          <w:sz w:val="22"/>
          <w:szCs w:val="22"/>
        </w:rPr>
      </w:pPr>
      <w:r w:rsidRPr="007E505D">
        <w:rPr>
          <w:sz w:val="22"/>
          <w:szCs w:val="22"/>
        </w:rPr>
        <w:t>Undertakes any other tasks as assigned by the CCISO.</w:t>
      </w:r>
    </w:p>
    <w:p w:rsidR="007D29F7" w:rsidRPr="007E505D" w:rsidRDefault="007D29F7" w:rsidP="00AE4843">
      <w:pPr>
        <w:ind w:left="284" w:hanging="284"/>
        <w:jc w:val="both"/>
        <w:rPr>
          <w:sz w:val="22"/>
          <w:szCs w:val="22"/>
        </w:rPr>
      </w:pPr>
    </w:p>
    <w:p w:rsidR="007D29F7" w:rsidRPr="007E505D" w:rsidRDefault="007D29F7" w:rsidP="00AE4843">
      <w:pPr>
        <w:tabs>
          <w:tab w:val="num" w:pos="567"/>
        </w:tabs>
        <w:autoSpaceDE w:val="0"/>
        <w:autoSpaceDN w:val="0"/>
        <w:ind w:left="284" w:hanging="284"/>
        <w:jc w:val="both"/>
        <w:rPr>
          <w:sz w:val="22"/>
          <w:szCs w:val="22"/>
        </w:rPr>
      </w:pPr>
      <w:r w:rsidRPr="00E646BC">
        <w:rPr>
          <w:b/>
          <w:bCs/>
          <w:sz w:val="22"/>
          <w:szCs w:val="22"/>
        </w:rPr>
        <w:t>Qualifications and Education:</w:t>
      </w:r>
    </w:p>
    <w:p w:rsidR="007D29F7" w:rsidRPr="007E505D" w:rsidRDefault="007D29F7" w:rsidP="00AE4843">
      <w:pPr>
        <w:numPr>
          <w:ilvl w:val="0"/>
          <w:numId w:val="16"/>
        </w:numPr>
        <w:tabs>
          <w:tab w:val="clear" w:pos="720"/>
          <w:tab w:val="left" w:pos="284"/>
          <w:tab w:val="num" w:pos="360"/>
          <w:tab w:val="num" w:pos="1070"/>
          <w:tab w:val="num" w:pos="6173"/>
        </w:tabs>
        <w:autoSpaceDE w:val="0"/>
        <w:autoSpaceDN w:val="0"/>
        <w:adjustRightInd w:val="0"/>
        <w:spacing w:before="120"/>
        <w:ind w:left="284" w:hanging="284"/>
        <w:jc w:val="both"/>
        <w:rPr>
          <w:sz w:val="22"/>
          <w:szCs w:val="22"/>
        </w:rPr>
      </w:pPr>
      <w:r w:rsidRPr="007E505D">
        <w:rPr>
          <w:sz w:val="22"/>
          <w:szCs w:val="22"/>
        </w:rPr>
        <w:t xml:space="preserve">A qualification of the first cycle under the framework of qualifications of the European Higher Education Area in </w:t>
      </w:r>
      <w:r w:rsidRPr="007E505D">
        <w:rPr>
          <w:sz w:val="22"/>
          <w:szCs w:val="22"/>
          <w:lang w:eastAsia="ar-SA"/>
        </w:rPr>
        <w:t>Information Technology or Technical Speciali</w:t>
      </w:r>
      <w:r w:rsidR="00F74CE1">
        <w:rPr>
          <w:sz w:val="22"/>
          <w:szCs w:val="22"/>
          <w:lang w:eastAsia="ar-SA"/>
        </w:rPr>
        <w:t>s</w:t>
      </w:r>
      <w:r w:rsidRPr="007E505D">
        <w:rPr>
          <w:sz w:val="22"/>
          <w:szCs w:val="22"/>
          <w:lang w:eastAsia="ar-SA"/>
        </w:rPr>
        <w:t>ation in IT Engineering, IT, Telecommunications, or other relevant studies</w:t>
      </w:r>
      <w:r w:rsidRPr="007E505D">
        <w:rPr>
          <w:sz w:val="22"/>
          <w:szCs w:val="22"/>
        </w:rPr>
        <w:t>, e.g. a Bachelor’s degree;</w:t>
      </w:r>
    </w:p>
    <w:p w:rsidR="007D29F7" w:rsidRPr="007E505D" w:rsidRDefault="007D29F7" w:rsidP="00AE4843">
      <w:pPr>
        <w:tabs>
          <w:tab w:val="left" w:pos="284"/>
          <w:tab w:val="num" w:pos="6173"/>
        </w:tabs>
        <w:autoSpaceDE w:val="0"/>
        <w:autoSpaceDN w:val="0"/>
        <w:adjustRightInd w:val="0"/>
        <w:spacing w:before="60"/>
        <w:jc w:val="both"/>
        <w:rPr>
          <w:sz w:val="22"/>
          <w:szCs w:val="22"/>
        </w:rPr>
      </w:pPr>
      <w:r w:rsidRPr="007E505D">
        <w:rPr>
          <w:sz w:val="22"/>
          <w:szCs w:val="22"/>
        </w:rPr>
        <w:t xml:space="preserve">  or</w:t>
      </w:r>
    </w:p>
    <w:p w:rsidR="007D29F7" w:rsidRPr="007E505D" w:rsidRDefault="007D29F7" w:rsidP="00AE4843">
      <w:pPr>
        <w:numPr>
          <w:ilvl w:val="0"/>
          <w:numId w:val="16"/>
        </w:numPr>
        <w:tabs>
          <w:tab w:val="clear" w:pos="720"/>
          <w:tab w:val="left" w:pos="284"/>
          <w:tab w:val="num" w:pos="360"/>
          <w:tab w:val="num" w:pos="1070"/>
          <w:tab w:val="num" w:pos="6173"/>
        </w:tabs>
        <w:autoSpaceDE w:val="0"/>
        <w:autoSpaceDN w:val="0"/>
        <w:adjustRightInd w:val="0"/>
        <w:spacing w:before="60"/>
        <w:ind w:left="284" w:hanging="284"/>
        <w:jc w:val="both"/>
        <w:rPr>
          <w:sz w:val="22"/>
          <w:szCs w:val="22"/>
        </w:rPr>
      </w:pPr>
      <w:r w:rsidRPr="007E505D">
        <w:rPr>
          <w:sz w:val="22"/>
          <w:szCs w:val="22"/>
        </w:rPr>
        <w:t xml:space="preserve">A qualification at the level in the National Qualifications Framework in </w:t>
      </w:r>
      <w:r w:rsidRPr="007E505D">
        <w:rPr>
          <w:sz w:val="22"/>
          <w:szCs w:val="22"/>
          <w:lang w:eastAsia="ar-SA"/>
        </w:rPr>
        <w:t>Information Technology or Technical Speciali</w:t>
      </w:r>
      <w:r w:rsidR="00F74CE1">
        <w:rPr>
          <w:sz w:val="22"/>
          <w:szCs w:val="22"/>
          <w:lang w:eastAsia="ar-SA"/>
        </w:rPr>
        <w:t>s</w:t>
      </w:r>
      <w:r w:rsidRPr="007E505D">
        <w:rPr>
          <w:sz w:val="22"/>
          <w:szCs w:val="22"/>
          <w:lang w:eastAsia="ar-SA"/>
        </w:rPr>
        <w:t>ation in IT Engineering, IT, Telecommunications, or other relevant studies</w:t>
      </w:r>
      <w:r w:rsidRPr="007E505D">
        <w:rPr>
          <w:sz w:val="22"/>
          <w:szCs w:val="22"/>
        </w:rPr>
        <w:t xml:space="preserve"> which is equivalent/referenced to level 6 in the European Qualifications Framework;</w:t>
      </w:r>
    </w:p>
    <w:p w:rsidR="007D29F7" w:rsidRPr="007E505D" w:rsidRDefault="007D29F7"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7D29F7" w:rsidRPr="007E505D" w:rsidRDefault="007D29F7" w:rsidP="00AE4843">
      <w:pPr>
        <w:numPr>
          <w:ilvl w:val="0"/>
          <w:numId w:val="16"/>
        </w:numPr>
        <w:tabs>
          <w:tab w:val="clear" w:pos="720"/>
          <w:tab w:val="left" w:pos="284"/>
          <w:tab w:val="num" w:pos="360"/>
          <w:tab w:val="num" w:pos="1070"/>
          <w:tab w:val="num" w:pos="6173"/>
        </w:tabs>
        <w:autoSpaceDE w:val="0"/>
        <w:autoSpaceDN w:val="0"/>
        <w:adjustRightInd w:val="0"/>
        <w:spacing w:before="60"/>
        <w:ind w:left="284" w:hanging="284"/>
        <w:jc w:val="both"/>
        <w:rPr>
          <w:sz w:val="22"/>
          <w:szCs w:val="22"/>
        </w:rPr>
      </w:pPr>
      <w:r w:rsidRPr="007E505D">
        <w:rPr>
          <w:sz w:val="22"/>
          <w:szCs w:val="22"/>
        </w:rPr>
        <w:t xml:space="preserve">Successful Completion of university studies of at least 3 years attested by a diploma in </w:t>
      </w:r>
      <w:r w:rsidRPr="007E505D">
        <w:rPr>
          <w:sz w:val="22"/>
          <w:szCs w:val="22"/>
          <w:lang w:eastAsia="ar-SA"/>
        </w:rPr>
        <w:t>Information Technology or Technical Speciali</w:t>
      </w:r>
      <w:r w:rsidR="00F74CE1">
        <w:rPr>
          <w:sz w:val="22"/>
          <w:szCs w:val="22"/>
          <w:lang w:eastAsia="ar-SA"/>
        </w:rPr>
        <w:t>s</w:t>
      </w:r>
      <w:r w:rsidRPr="007E505D">
        <w:rPr>
          <w:sz w:val="22"/>
          <w:szCs w:val="22"/>
          <w:lang w:eastAsia="ar-SA"/>
        </w:rPr>
        <w:t>ation in IT Engineering, IT, Telecommunications, or other relevant studies</w:t>
      </w:r>
      <w:r w:rsidRPr="007E505D">
        <w:rPr>
          <w:sz w:val="22"/>
          <w:szCs w:val="22"/>
        </w:rPr>
        <w:t>;</w:t>
      </w:r>
    </w:p>
    <w:p w:rsidR="007D29F7" w:rsidRPr="007E505D" w:rsidRDefault="007D29F7"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7D29F7" w:rsidRPr="007E505D" w:rsidRDefault="007D29F7" w:rsidP="00AE4843">
      <w:pPr>
        <w:numPr>
          <w:ilvl w:val="0"/>
          <w:numId w:val="16"/>
        </w:numPr>
        <w:tabs>
          <w:tab w:val="clear" w:pos="720"/>
          <w:tab w:val="left" w:pos="284"/>
          <w:tab w:val="num" w:pos="360"/>
          <w:tab w:val="num" w:pos="1070"/>
          <w:tab w:val="num" w:pos="6173"/>
        </w:tabs>
        <w:autoSpaceDE w:val="0"/>
        <w:autoSpaceDN w:val="0"/>
        <w:adjustRightInd w:val="0"/>
        <w:spacing w:before="60"/>
        <w:ind w:left="284" w:hanging="284"/>
        <w:jc w:val="both"/>
        <w:rPr>
          <w:sz w:val="22"/>
          <w:szCs w:val="22"/>
        </w:rPr>
      </w:pPr>
      <w:r w:rsidRPr="007E505D">
        <w:rPr>
          <w:sz w:val="22"/>
          <w:szCs w:val="22"/>
        </w:rPr>
        <w:lastRenderedPageBreak/>
        <w:t>Equivalent Police and/or Military education complemented by relevant vocational training in CIS.</w:t>
      </w:r>
    </w:p>
    <w:p w:rsidR="00F77BB5" w:rsidRPr="007E505D" w:rsidRDefault="00145BC2" w:rsidP="00F77BB5">
      <w:pPr>
        <w:tabs>
          <w:tab w:val="left" w:pos="284"/>
        </w:tabs>
        <w:autoSpaceDE w:val="0"/>
        <w:autoSpaceDN w:val="0"/>
        <w:adjustRightInd w:val="0"/>
        <w:spacing w:before="60"/>
        <w:jc w:val="both"/>
        <w:rPr>
          <w:sz w:val="22"/>
          <w:szCs w:val="22"/>
        </w:rPr>
      </w:pPr>
      <w:r>
        <w:rPr>
          <w:sz w:val="22"/>
          <w:szCs w:val="22"/>
        </w:rPr>
        <w:t xml:space="preserve">  </w:t>
      </w:r>
      <w:r w:rsidR="00F77BB5">
        <w:rPr>
          <w:sz w:val="22"/>
          <w:szCs w:val="22"/>
        </w:rPr>
        <w:t>and</w:t>
      </w:r>
    </w:p>
    <w:p w:rsidR="00F77BB5" w:rsidRPr="007E505D" w:rsidRDefault="00F77BB5" w:rsidP="00F77BB5">
      <w:pPr>
        <w:numPr>
          <w:ilvl w:val="0"/>
          <w:numId w:val="16"/>
        </w:numPr>
        <w:tabs>
          <w:tab w:val="clear" w:pos="720"/>
          <w:tab w:val="left" w:pos="284"/>
          <w:tab w:val="num" w:pos="360"/>
          <w:tab w:val="num" w:pos="1070"/>
          <w:tab w:val="num" w:pos="6173"/>
        </w:tabs>
        <w:autoSpaceDE w:val="0"/>
        <w:autoSpaceDN w:val="0"/>
        <w:adjustRightInd w:val="0"/>
        <w:spacing w:before="60"/>
        <w:ind w:left="284" w:hanging="284"/>
        <w:jc w:val="both"/>
        <w:rPr>
          <w:sz w:val="22"/>
          <w:szCs w:val="22"/>
        </w:rPr>
      </w:pPr>
      <w:r>
        <w:rPr>
          <w:sz w:val="22"/>
          <w:szCs w:val="22"/>
        </w:rPr>
        <w:t>After having obtained the relevant degree/qualification, at least 5 years of relevant and proven full-time professional experience in IT.</w:t>
      </w:r>
    </w:p>
    <w:p w:rsidR="007D29F7" w:rsidRPr="007E505D" w:rsidRDefault="007D29F7" w:rsidP="00AE4843">
      <w:pPr>
        <w:spacing w:after="120"/>
        <w:ind w:left="284"/>
        <w:contextualSpacing/>
        <w:jc w:val="both"/>
        <w:rPr>
          <w:sz w:val="22"/>
          <w:szCs w:val="22"/>
          <w:lang w:eastAsia="ar-SA"/>
        </w:rPr>
      </w:pPr>
    </w:p>
    <w:p w:rsidR="007D29F7" w:rsidRPr="007E505D" w:rsidRDefault="007D29F7" w:rsidP="00AE4843">
      <w:pPr>
        <w:spacing w:after="120"/>
        <w:jc w:val="both"/>
        <w:rPr>
          <w:b/>
          <w:sz w:val="22"/>
          <w:szCs w:val="22"/>
        </w:rPr>
      </w:pPr>
      <w:r w:rsidRPr="00E646BC">
        <w:rPr>
          <w:b/>
          <w:sz w:val="22"/>
          <w:szCs w:val="22"/>
        </w:rPr>
        <w:t>Experience and Competencies:</w:t>
      </w:r>
    </w:p>
    <w:p w:rsidR="007D29F7" w:rsidRPr="007E505D" w:rsidRDefault="007D29F7" w:rsidP="00AE4843">
      <w:pPr>
        <w:numPr>
          <w:ilvl w:val="0"/>
          <w:numId w:val="16"/>
        </w:numPr>
        <w:tabs>
          <w:tab w:val="clear" w:pos="720"/>
          <w:tab w:val="num" w:pos="284"/>
          <w:tab w:val="num" w:pos="360"/>
          <w:tab w:val="left" w:pos="10260"/>
        </w:tabs>
        <w:ind w:left="284" w:hanging="284"/>
        <w:jc w:val="both"/>
        <w:rPr>
          <w:sz w:val="22"/>
          <w:szCs w:val="22"/>
        </w:rPr>
      </w:pPr>
      <w:r w:rsidRPr="007E505D">
        <w:rPr>
          <w:sz w:val="22"/>
          <w:szCs w:val="22"/>
        </w:rPr>
        <w:t>Experience with VMware infrastructure and Storage Area Network, Linux and Microsoft technologies, Active Directory, Windows Server Clusters and Microsoft Exchange;</w:t>
      </w:r>
    </w:p>
    <w:p w:rsidR="007D29F7" w:rsidRPr="007E505D" w:rsidRDefault="007D29F7" w:rsidP="00AE4843">
      <w:pPr>
        <w:numPr>
          <w:ilvl w:val="0"/>
          <w:numId w:val="16"/>
        </w:numPr>
        <w:tabs>
          <w:tab w:val="clear" w:pos="720"/>
          <w:tab w:val="num" w:pos="284"/>
          <w:tab w:val="num" w:pos="360"/>
          <w:tab w:val="left" w:pos="10260"/>
        </w:tabs>
        <w:ind w:left="284" w:hanging="284"/>
        <w:jc w:val="both"/>
        <w:rPr>
          <w:sz w:val="22"/>
          <w:szCs w:val="22"/>
        </w:rPr>
      </w:pPr>
      <w:r w:rsidRPr="007E505D">
        <w:rPr>
          <w:sz w:val="22"/>
          <w:szCs w:val="22"/>
        </w:rPr>
        <w:t>Ability to configure, deploy and maintain a CISCO based infrastructure: switches, routers, Access Points, PBX, Firewalls;</w:t>
      </w:r>
    </w:p>
    <w:p w:rsidR="007D29F7" w:rsidRPr="007E505D" w:rsidRDefault="007D29F7" w:rsidP="00AE4843">
      <w:pPr>
        <w:numPr>
          <w:ilvl w:val="0"/>
          <w:numId w:val="16"/>
        </w:numPr>
        <w:tabs>
          <w:tab w:val="clear" w:pos="720"/>
          <w:tab w:val="left" w:pos="284"/>
          <w:tab w:val="num" w:pos="360"/>
          <w:tab w:val="left" w:pos="10260"/>
        </w:tabs>
        <w:ind w:left="284" w:hanging="284"/>
        <w:jc w:val="both"/>
        <w:rPr>
          <w:sz w:val="22"/>
          <w:szCs w:val="22"/>
        </w:rPr>
      </w:pPr>
      <w:r w:rsidRPr="007E505D">
        <w:rPr>
          <w:sz w:val="22"/>
          <w:szCs w:val="22"/>
        </w:rPr>
        <w:t>Strong theoretical background and experience in information technology and management, particularly in hardware equipment;</w:t>
      </w:r>
    </w:p>
    <w:p w:rsidR="007D29F7" w:rsidRPr="007E505D" w:rsidRDefault="007D29F7" w:rsidP="00AE4843">
      <w:pPr>
        <w:numPr>
          <w:ilvl w:val="0"/>
          <w:numId w:val="16"/>
        </w:numPr>
        <w:tabs>
          <w:tab w:val="clear" w:pos="720"/>
          <w:tab w:val="left" w:pos="284"/>
          <w:tab w:val="num" w:pos="360"/>
          <w:tab w:val="left" w:pos="10260"/>
        </w:tabs>
        <w:ind w:left="284" w:hanging="284"/>
        <w:jc w:val="both"/>
        <w:rPr>
          <w:sz w:val="22"/>
          <w:szCs w:val="22"/>
        </w:rPr>
      </w:pPr>
      <w:r w:rsidRPr="007E505D">
        <w:rPr>
          <w:sz w:val="22"/>
          <w:szCs w:val="22"/>
        </w:rPr>
        <w:t>Ability to prioriti</w:t>
      </w:r>
      <w:r w:rsidR="00610BAE" w:rsidRPr="007E505D">
        <w:rPr>
          <w:sz w:val="22"/>
          <w:szCs w:val="22"/>
        </w:rPr>
        <w:t>s</w:t>
      </w:r>
      <w:r w:rsidRPr="007E505D">
        <w:rPr>
          <w:sz w:val="22"/>
          <w:szCs w:val="22"/>
        </w:rPr>
        <w:t>e and manage a demanding workload;</w:t>
      </w:r>
    </w:p>
    <w:p w:rsidR="007D29F7" w:rsidRPr="007E505D" w:rsidRDefault="007D29F7" w:rsidP="00AE4843">
      <w:pPr>
        <w:numPr>
          <w:ilvl w:val="0"/>
          <w:numId w:val="16"/>
        </w:numPr>
        <w:tabs>
          <w:tab w:val="clear" w:pos="720"/>
          <w:tab w:val="left" w:pos="284"/>
          <w:tab w:val="num" w:pos="360"/>
          <w:tab w:val="left" w:pos="10260"/>
        </w:tabs>
        <w:ind w:left="284" w:hanging="284"/>
        <w:jc w:val="both"/>
        <w:rPr>
          <w:sz w:val="22"/>
          <w:szCs w:val="22"/>
        </w:rPr>
      </w:pPr>
      <w:r w:rsidRPr="007E505D">
        <w:rPr>
          <w:sz w:val="22"/>
          <w:szCs w:val="22"/>
        </w:rPr>
        <w:t>Excellent interpersonal and communications skills and ability to work as a member of a team;</w:t>
      </w:r>
    </w:p>
    <w:p w:rsidR="007D29F7" w:rsidRPr="008E368C" w:rsidRDefault="007D29F7" w:rsidP="00AE4843">
      <w:pPr>
        <w:numPr>
          <w:ilvl w:val="0"/>
          <w:numId w:val="16"/>
        </w:numPr>
        <w:tabs>
          <w:tab w:val="clear" w:pos="720"/>
          <w:tab w:val="left" w:pos="284"/>
          <w:tab w:val="num" w:pos="360"/>
          <w:tab w:val="left" w:pos="10260"/>
        </w:tabs>
        <w:ind w:left="284" w:hanging="284"/>
        <w:jc w:val="both"/>
        <w:rPr>
          <w:sz w:val="22"/>
          <w:szCs w:val="22"/>
        </w:rPr>
      </w:pPr>
      <w:r w:rsidRPr="008E368C">
        <w:rPr>
          <w:sz w:val="22"/>
          <w:szCs w:val="22"/>
        </w:rPr>
        <w:t>Good communications and drafting skills;</w:t>
      </w:r>
    </w:p>
    <w:p w:rsidR="007D29F7" w:rsidRPr="007E505D" w:rsidRDefault="007D29F7" w:rsidP="00AE4843">
      <w:pPr>
        <w:numPr>
          <w:ilvl w:val="0"/>
          <w:numId w:val="16"/>
        </w:numPr>
        <w:tabs>
          <w:tab w:val="clear" w:pos="720"/>
          <w:tab w:val="left" w:pos="284"/>
          <w:tab w:val="num" w:pos="360"/>
          <w:tab w:val="left" w:pos="10260"/>
        </w:tabs>
        <w:ind w:left="284" w:hanging="284"/>
        <w:jc w:val="both"/>
        <w:rPr>
          <w:sz w:val="22"/>
          <w:szCs w:val="22"/>
        </w:rPr>
      </w:pPr>
      <w:r w:rsidRPr="007E505D">
        <w:rPr>
          <w:sz w:val="22"/>
          <w:szCs w:val="22"/>
        </w:rPr>
        <w:t>Extensive knowledge of hardware specifications and performances;</w:t>
      </w:r>
    </w:p>
    <w:p w:rsidR="007D29F7" w:rsidRPr="007E505D" w:rsidRDefault="007D29F7" w:rsidP="00AE4843">
      <w:pPr>
        <w:numPr>
          <w:ilvl w:val="0"/>
          <w:numId w:val="16"/>
        </w:numPr>
        <w:tabs>
          <w:tab w:val="clear" w:pos="720"/>
          <w:tab w:val="left" w:pos="284"/>
          <w:tab w:val="num" w:pos="360"/>
          <w:tab w:val="left" w:pos="10260"/>
        </w:tabs>
        <w:ind w:left="284" w:hanging="284"/>
        <w:jc w:val="both"/>
        <w:rPr>
          <w:sz w:val="22"/>
          <w:szCs w:val="22"/>
        </w:rPr>
      </w:pPr>
      <w:r w:rsidRPr="007E505D">
        <w:rPr>
          <w:sz w:val="22"/>
          <w:szCs w:val="22"/>
        </w:rPr>
        <w:t>High degree of personal initiative and willingness to accept wide responsibilities;</w:t>
      </w:r>
    </w:p>
    <w:p w:rsidR="007D29F7" w:rsidRPr="007E505D" w:rsidRDefault="007D29F7" w:rsidP="00AE4843">
      <w:pPr>
        <w:numPr>
          <w:ilvl w:val="0"/>
          <w:numId w:val="16"/>
        </w:numPr>
        <w:tabs>
          <w:tab w:val="clear" w:pos="720"/>
          <w:tab w:val="left" w:pos="284"/>
          <w:tab w:val="num" w:pos="360"/>
          <w:tab w:val="left" w:pos="10260"/>
        </w:tabs>
        <w:ind w:left="284" w:hanging="284"/>
        <w:jc w:val="both"/>
        <w:rPr>
          <w:sz w:val="22"/>
          <w:szCs w:val="22"/>
        </w:rPr>
      </w:pPr>
      <w:r w:rsidRPr="007E505D">
        <w:rPr>
          <w:sz w:val="22"/>
          <w:szCs w:val="22"/>
        </w:rPr>
        <w:t xml:space="preserve">Ability to draft procedures for the use and management of computer systems and networks </w:t>
      </w:r>
      <w:r w:rsidR="006B348F">
        <w:rPr>
          <w:sz w:val="22"/>
          <w:szCs w:val="22"/>
        </w:rPr>
        <w:t>desirable</w:t>
      </w:r>
      <w:r w:rsidRPr="007E505D">
        <w:rPr>
          <w:sz w:val="22"/>
          <w:szCs w:val="22"/>
        </w:rPr>
        <w:t>;</w:t>
      </w:r>
    </w:p>
    <w:p w:rsidR="007D29F7" w:rsidRPr="007E505D" w:rsidRDefault="007D29F7" w:rsidP="00AE4843">
      <w:pPr>
        <w:numPr>
          <w:ilvl w:val="0"/>
          <w:numId w:val="16"/>
        </w:numPr>
        <w:tabs>
          <w:tab w:val="clear" w:pos="720"/>
          <w:tab w:val="num" w:pos="284"/>
          <w:tab w:val="num" w:pos="360"/>
          <w:tab w:val="left" w:pos="10260"/>
        </w:tabs>
        <w:ind w:left="284" w:hanging="284"/>
        <w:jc w:val="both"/>
        <w:rPr>
          <w:sz w:val="22"/>
          <w:szCs w:val="22"/>
        </w:rPr>
      </w:pPr>
      <w:r w:rsidRPr="007E505D">
        <w:rPr>
          <w:sz w:val="22"/>
          <w:szCs w:val="22"/>
        </w:rPr>
        <w:t xml:space="preserve">Ability to draft technical specifications for the procurement of software and hardware products </w:t>
      </w:r>
      <w:r w:rsidR="006B348F">
        <w:rPr>
          <w:sz w:val="22"/>
          <w:szCs w:val="22"/>
        </w:rPr>
        <w:t>desirable</w:t>
      </w:r>
      <w:r w:rsidRPr="007E505D">
        <w:rPr>
          <w:sz w:val="22"/>
          <w:szCs w:val="22"/>
        </w:rPr>
        <w:t>;</w:t>
      </w:r>
    </w:p>
    <w:p w:rsidR="007D29F7" w:rsidRPr="007E505D" w:rsidRDefault="007D29F7" w:rsidP="00AE4843">
      <w:pPr>
        <w:numPr>
          <w:ilvl w:val="0"/>
          <w:numId w:val="16"/>
        </w:numPr>
        <w:tabs>
          <w:tab w:val="clear" w:pos="720"/>
          <w:tab w:val="left" w:pos="284"/>
          <w:tab w:val="num" w:pos="360"/>
          <w:tab w:val="left" w:pos="10260"/>
        </w:tabs>
        <w:ind w:left="284" w:hanging="284"/>
        <w:jc w:val="both"/>
        <w:rPr>
          <w:sz w:val="22"/>
          <w:szCs w:val="22"/>
        </w:rPr>
      </w:pPr>
      <w:r w:rsidRPr="007E505D">
        <w:rPr>
          <w:sz w:val="22"/>
          <w:szCs w:val="22"/>
        </w:rPr>
        <w:t xml:space="preserve">International experience, particularly in crisis areas with multi-national and international organisations </w:t>
      </w:r>
      <w:r w:rsidR="00A0251C" w:rsidRPr="007E505D">
        <w:rPr>
          <w:sz w:val="22"/>
          <w:szCs w:val="22"/>
        </w:rPr>
        <w:t>desirable</w:t>
      </w:r>
      <w:r w:rsidRPr="007E505D">
        <w:rPr>
          <w:sz w:val="22"/>
          <w:szCs w:val="22"/>
        </w:rPr>
        <w:t>;</w:t>
      </w:r>
    </w:p>
    <w:p w:rsidR="007D29F7" w:rsidRPr="007E505D" w:rsidRDefault="007D29F7" w:rsidP="00AE4843">
      <w:pPr>
        <w:numPr>
          <w:ilvl w:val="0"/>
          <w:numId w:val="16"/>
        </w:numPr>
        <w:tabs>
          <w:tab w:val="clear" w:pos="720"/>
          <w:tab w:val="left" w:pos="284"/>
          <w:tab w:val="num" w:pos="360"/>
          <w:tab w:val="left" w:pos="10260"/>
        </w:tabs>
        <w:ind w:left="284" w:hanging="284"/>
        <w:jc w:val="both"/>
        <w:rPr>
          <w:sz w:val="22"/>
          <w:szCs w:val="22"/>
        </w:rPr>
      </w:pPr>
      <w:r w:rsidRPr="007E505D">
        <w:rPr>
          <w:sz w:val="22"/>
          <w:szCs w:val="22"/>
        </w:rPr>
        <w:t xml:space="preserve">Certification in IT technologies (such as Windows Server, CISCO, VMware) </w:t>
      </w:r>
      <w:r w:rsidR="00A0251C" w:rsidRPr="007E505D">
        <w:rPr>
          <w:sz w:val="22"/>
          <w:szCs w:val="22"/>
        </w:rPr>
        <w:t>desirable</w:t>
      </w:r>
      <w:r w:rsidRPr="007E505D">
        <w:rPr>
          <w:sz w:val="22"/>
          <w:szCs w:val="22"/>
        </w:rPr>
        <w:t>;</w:t>
      </w:r>
    </w:p>
    <w:p w:rsidR="007D29F7" w:rsidRPr="007E505D" w:rsidRDefault="00A0251C" w:rsidP="00AE4843">
      <w:pPr>
        <w:numPr>
          <w:ilvl w:val="0"/>
          <w:numId w:val="16"/>
        </w:numPr>
        <w:tabs>
          <w:tab w:val="clear" w:pos="720"/>
          <w:tab w:val="left" w:pos="284"/>
          <w:tab w:val="num" w:pos="360"/>
          <w:tab w:val="left" w:pos="10260"/>
        </w:tabs>
        <w:ind w:left="284" w:hanging="284"/>
        <w:jc w:val="both"/>
        <w:rPr>
          <w:sz w:val="22"/>
          <w:szCs w:val="22"/>
        </w:rPr>
      </w:pPr>
      <w:r w:rsidRPr="007E505D">
        <w:rPr>
          <w:sz w:val="22"/>
          <w:szCs w:val="22"/>
        </w:rPr>
        <w:t>K</w:t>
      </w:r>
      <w:r w:rsidR="007D29F7" w:rsidRPr="007E505D">
        <w:rPr>
          <w:sz w:val="22"/>
          <w:szCs w:val="22"/>
        </w:rPr>
        <w:t xml:space="preserve">nowledge of the functioning of the EU and in particular CSDP Missions </w:t>
      </w:r>
      <w:r w:rsidRPr="007E505D">
        <w:rPr>
          <w:sz w:val="22"/>
          <w:szCs w:val="22"/>
        </w:rPr>
        <w:t>desirable</w:t>
      </w:r>
      <w:r w:rsidR="007D29F7" w:rsidRPr="007E505D">
        <w:rPr>
          <w:sz w:val="22"/>
          <w:szCs w:val="22"/>
        </w:rPr>
        <w:t>.</w:t>
      </w:r>
    </w:p>
    <w:p w:rsidR="007D29F7" w:rsidRPr="007E505D" w:rsidRDefault="007D29F7">
      <w:pPr>
        <w:spacing w:after="200" w:line="276" w:lineRule="auto"/>
        <w:rPr>
          <w:sz w:val="22"/>
          <w:szCs w:val="22"/>
        </w:rPr>
      </w:pPr>
      <w:r w:rsidRPr="007E505D">
        <w:rPr>
          <w:sz w:val="22"/>
          <w:szCs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2396"/>
        <w:gridCol w:w="3402"/>
      </w:tblGrid>
      <w:tr w:rsidR="007D29F7" w:rsidRPr="007E505D" w:rsidTr="009D7E32">
        <w:tc>
          <w:tcPr>
            <w:tcW w:w="3524" w:type="dxa"/>
            <w:tcBorders>
              <w:top w:val="single" w:sz="4" w:space="0" w:color="auto"/>
              <w:left w:val="single" w:sz="4" w:space="0" w:color="auto"/>
              <w:bottom w:val="single" w:sz="4" w:space="0" w:color="auto"/>
              <w:right w:val="single" w:sz="4" w:space="0" w:color="auto"/>
            </w:tcBorders>
            <w:hideMark/>
          </w:tcPr>
          <w:p w:rsidR="007D29F7" w:rsidRPr="007E505D" w:rsidRDefault="007D29F7" w:rsidP="007D29F7">
            <w:pPr>
              <w:tabs>
                <w:tab w:val="left" w:pos="360"/>
              </w:tabs>
              <w:autoSpaceDE w:val="0"/>
              <w:autoSpaceDN w:val="0"/>
              <w:adjustRightInd w:val="0"/>
              <w:outlineLvl w:val="0"/>
              <w:rPr>
                <w:bCs/>
                <w:sz w:val="22"/>
                <w:szCs w:val="22"/>
              </w:rPr>
            </w:pPr>
            <w:r w:rsidRPr="007E505D">
              <w:rPr>
                <w:bCs/>
                <w:sz w:val="22"/>
                <w:szCs w:val="22"/>
              </w:rPr>
              <w:lastRenderedPageBreak/>
              <w:t>Position Name:</w:t>
            </w:r>
          </w:p>
          <w:p w:rsidR="007D29F7" w:rsidRPr="007E505D" w:rsidRDefault="007D29F7" w:rsidP="006A09B5">
            <w:pPr>
              <w:tabs>
                <w:tab w:val="left" w:pos="360"/>
              </w:tabs>
              <w:autoSpaceDE w:val="0"/>
              <w:autoSpaceDN w:val="0"/>
              <w:adjustRightInd w:val="0"/>
              <w:spacing w:after="60"/>
              <w:outlineLvl w:val="0"/>
              <w:rPr>
                <w:b/>
                <w:bCs/>
                <w:sz w:val="22"/>
                <w:szCs w:val="22"/>
              </w:rPr>
            </w:pPr>
            <w:bookmarkStart w:id="31" w:name="cisdb"/>
            <w:bookmarkStart w:id="32" w:name="cisdb1"/>
            <w:r w:rsidRPr="007E505D">
              <w:rPr>
                <w:b/>
                <w:sz w:val="22"/>
                <w:szCs w:val="22"/>
              </w:rPr>
              <w:t>Communication &amp; Information Systems (CIS) Officer/Database Administrator</w:t>
            </w:r>
            <w:bookmarkEnd w:id="31"/>
            <w:bookmarkEnd w:id="32"/>
          </w:p>
        </w:tc>
        <w:tc>
          <w:tcPr>
            <w:tcW w:w="2396" w:type="dxa"/>
            <w:tcBorders>
              <w:top w:val="single" w:sz="4" w:space="0" w:color="auto"/>
              <w:left w:val="single" w:sz="4" w:space="0" w:color="auto"/>
              <w:bottom w:val="single" w:sz="4" w:space="0" w:color="auto"/>
              <w:right w:val="single" w:sz="4" w:space="0" w:color="auto"/>
            </w:tcBorders>
            <w:hideMark/>
          </w:tcPr>
          <w:p w:rsidR="007D29F7" w:rsidRPr="007E505D" w:rsidRDefault="007D29F7" w:rsidP="007D29F7">
            <w:pPr>
              <w:tabs>
                <w:tab w:val="left" w:pos="360"/>
              </w:tabs>
              <w:autoSpaceDE w:val="0"/>
              <w:autoSpaceDN w:val="0"/>
              <w:adjustRightInd w:val="0"/>
              <w:outlineLvl w:val="0"/>
              <w:rPr>
                <w:bCs/>
                <w:sz w:val="22"/>
                <w:szCs w:val="22"/>
              </w:rPr>
            </w:pPr>
            <w:r w:rsidRPr="007E505D">
              <w:rPr>
                <w:bCs/>
                <w:sz w:val="22"/>
                <w:szCs w:val="22"/>
              </w:rPr>
              <w:t>Employment Regime:</w:t>
            </w:r>
          </w:p>
          <w:p w:rsidR="007D29F7" w:rsidRPr="007E505D" w:rsidRDefault="007D29F7" w:rsidP="007D29F7">
            <w:pPr>
              <w:tabs>
                <w:tab w:val="left" w:pos="360"/>
              </w:tabs>
              <w:autoSpaceDE w:val="0"/>
              <w:autoSpaceDN w:val="0"/>
              <w:adjustRightInd w:val="0"/>
              <w:outlineLvl w:val="0"/>
              <w:rPr>
                <w:b/>
                <w:bCs/>
                <w:sz w:val="22"/>
                <w:szCs w:val="22"/>
              </w:rPr>
            </w:pPr>
            <w:r w:rsidRPr="007E505D">
              <w:rPr>
                <w:b/>
                <w:bCs/>
                <w:sz w:val="22"/>
                <w:szCs w:val="22"/>
              </w:rPr>
              <w:t>Seconded/Contracted</w:t>
            </w:r>
          </w:p>
        </w:tc>
        <w:tc>
          <w:tcPr>
            <w:tcW w:w="3402" w:type="dxa"/>
            <w:tcBorders>
              <w:top w:val="single" w:sz="4" w:space="0" w:color="auto"/>
              <w:left w:val="single" w:sz="4" w:space="0" w:color="auto"/>
              <w:bottom w:val="single" w:sz="4" w:space="0" w:color="auto"/>
              <w:right w:val="single" w:sz="4" w:space="0" w:color="auto"/>
            </w:tcBorders>
            <w:hideMark/>
          </w:tcPr>
          <w:p w:rsidR="007D29F7" w:rsidRPr="007E505D" w:rsidRDefault="007D29F7" w:rsidP="007D29F7">
            <w:pPr>
              <w:tabs>
                <w:tab w:val="left" w:pos="360"/>
              </w:tabs>
              <w:autoSpaceDE w:val="0"/>
              <w:autoSpaceDN w:val="0"/>
              <w:adjustRightInd w:val="0"/>
              <w:outlineLvl w:val="0"/>
              <w:rPr>
                <w:bCs/>
                <w:sz w:val="22"/>
                <w:szCs w:val="22"/>
              </w:rPr>
            </w:pPr>
            <w:r w:rsidRPr="007E505D">
              <w:rPr>
                <w:bCs/>
                <w:sz w:val="22"/>
                <w:szCs w:val="22"/>
              </w:rPr>
              <w:t>Post Category</w:t>
            </w:r>
            <w:r w:rsidR="003D152A" w:rsidRPr="007E505D">
              <w:rPr>
                <w:bCs/>
                <w:sz w:val="22"/>
                <w:szCs w:val="22"/>
              </w:rPr>
              <w:t xml:space="preserve"> for Contracted</w:t>
            </w:r>
            <w:r w:rsidRPr="007E505D">
              <w:rPr>
                <w:bCs/>
                <w:sz w:val="22"/>
                <w:szCs w:val="22"/>
              </w:rPr>
              <w:t>:</w:t>
            </w:r>
          </w:p>
          <w:p w:rsidR="00F44461" w:rsidRDefault="007D29F7" w:rsidP="007D29F7">
            <w:pPr>
              <w:tabs>
                <w:tab w:val="left" w:pos="360"/>
              </w:tabs>
              <w:autoSpaceDE w:val="0"/>
              <w:autoSpaceDN w:val="0"/>
              <w:adjustRightInd w:val="0"/>
              <w:outlineLvl w:val="0"/>
              <w:rPr>
                <w:b/>
                <w:sz w:val="22"/>
                <w:szCs w:val="22"/>
              </w:rPr>
            </w:pPr>
            <w:r w:rsidRPr="007E505D">
              <w:rPr>
                <w:b/>
                <w:sz w:val="22"/>
                <w:szCs w:val="22"/>
              </w:rPr>
              <w:t xml:space="preserve">Mission Support </w:t>
            </w:r>
            <w:r w:rsidR="00F44461">
              <w:rPr>
                <w:b/>
                <w:sz w:val="22"/>
                <w:szCs w:val="22"/>
              </w:rPr>
              <w:t xml:space="preserve">Staff – </w:t>
            </w:r>
          </w:p>
          <w:p w:rsidR="007D29F7" w:rsidRPr="007E505D" w:rsidRDefault="007D29F7" w:rsidP="007D29F7">
            <w:pPr>
              <w:tabs>
                <w:tab w:val="left" w:pos="360"/>
              </w:tabs>
              <w:autoSpaceDE w:val="0"/>
              <w:autoSpaceDN w:val="0"/>
              <w:adjustRightInd w:val="0"/>
              <w:outlineLvl w:val="0"/>
              <w:rPr>
                <w:b/>
                <w:bCs/>
                <w:sz w:val="22"/>
                <w:szCs w:val="22"/>
              </w:rPr>
            </w:pPr>
            <w:r w:rsidRPr="007E505D">
              <w:rPr>
                <w:b/>
                <w:sz w:val="22"/>
                <w:szCs w:val="22"/>
              </w:rPr>
              <w:t>Assistant level (MSAL)</w:t>
            </w:r>
          </w:p>
        </w:tc>
      </w:tr>
      <w:tr w:rsidR="007D29F7" w:rsidRPr="007E505D" w:rsidTr="009D7E32">
        <w:tc>
          <w:tcPr>
            <w:tcW w:w="3524" w:type="dxa"/>
            <w:tcBorders>
              <w:top w:val="single" w:sz="4" w:space="0" w:color="auto"/>
              <w:left w:val="single" w:sz="4" w:space="0" w:color="auto"/>
              <w:bottom w:val="single" w:sz="4" w:space="0" w:color="auto"/>
              <w:right w:val="single" w:sz="4" w:space="0" w:color="auto"/>
            </w:tcBorders>
            <w:hideMark/>
          </w:tcPr>
          <w:p w:rsidR="007D29F7" w:rsidRPr="007E505D" w:rsidRDefault="007D29F7" w:rsidP="007D29F7">
            <w:pPr>
              <w:tabs>
                <w:tab w:val="left" w:pos="360"/>
              </w:tabs>
              <w:autoSpaceDE w:val="0"/>
              <w:autoSpaceDN w:val="0"/>
              <w:adjustRightInd w:val="0"/>
              <w:outlineLvl w:val="0"/>
              <w:rPr>
                <w:bCs/>
                <w:sz w:val="22"/>
                <w:szCs w:val="22"/>
              </w:rPr>
            </w:pPr>
            <w:r w:rsidRPr="007E505D">
              <w:rPr>
                <w:bCs/>
                <w:sz w:val="22"/>
                <w:szCs w:val="22"/>
              </w:rPr>
              <w:t>Ref. Number:</w:t>
            </w:r>
          </w:p>
          <w:p w:rsidR="007D29F7" w:rsidRPr="007E505D" w:rsidRDefault="007D29F7" w:rsidP="007D29F7">
            <w:pPr>
              <w:tabs>
                <w:tab w:val="left" w:pos="360"/>
              </w:tabs>
              <w:autoSpaceDE w:val="0"/>
              <w:autoSpaceDN w:val="0"/>
              <w:adjustRightInd w:val="0"/>
              <w:spacing w:after="60"/>
              <w:outlineLvl w:val="0"/>
              <w:rPr>
                <w:b/>
                <w:bCs/>
                <w:sz w:val="22"/>
                <w:szCs w:val="22"/>
              </w:rPr>
            </w:pPr>
            <w:r w:rsidRPr="007E505D">
              <w:rPr>
                <w:b/>
                <w:sz w:val="22"/>
                <w:szCs w:val="22"/>
              </w:rPr>
              <w:t>GEO AC 05a</w:t>
            </w:r>
          </w:p>
        </w:tc>
        <w:tc>
          <w:tcPr>
            <w:tcW w:w="2396" w:type="dxa"/>
            <w:tcBorders>
              <w:top w:val="single" w:sz="4" w:space="0" w:color="auto"/>
              <w:left w:val="single" w:sz="4" w:space="0" w:color="auto"/>
              <w:bottom w:val="single" w:sz="4" w:space="0" w:color="auto"/>
              <w:right w:val="single" w:sz="4" w:space="0" w:color="auto"/>
            </w:tcBorders>
            <w:hideMark/>
          </w:tcPr>
          <w:p w:rsidR="007D29F7" w:rsidRPr="007E505D" w:rsidRDefault="007D29F7" w:rsidP="007D29F7">
            <w:pPr>
              <w:tabs>
                <w:tab w:val="left" w:pos="360"/>
              </w:tabs>
              <w:autoSpaceDE w:val="0"/>
              <w:autoSpaceDN w:val="0"/>
              <w:adjustRightInd w:val="0"/>
              <w:outlineLvl w:val="0"/>
              <w:rPr>
                <w:bCs/>
                <w:sz w:val="22"/>
                <w:szCs w:val="22"/>
              </w:rPr>
            </w:pPr>
            <w:r w:rsidRPr="007E505D">
              <w:rPr>
                <w:bCs/>
                <w:sz w:val="22"/>
                <w:szCs w:val="22"/>
              </w:rPr>
              <w:t>Location:</w:t>
            </w:r>
          </w:p>
          <w:p w:rsidR="007D29F7" w:rsidRPr="007E505D" w:rsidRDefault="007D29F7" w:rsidP="007D29F7">
            <w:pPr>
              <w:tabs>
                <w:tab w:val="left" w:pos="360"/>
              </w:tabs>
              <w:autoSpaceDE w:val="0"/>
              <w:autoSpaceDN w:val="0"/>
              <w:adjustRightInd w:val="0"/>
              <w:outlineLvl w:val="0"/>
              <w:rPr>
                <w:b/>
                <w:bCs/>
                <w:sz w:val="22"/>
                <w:szCs w:val="22"/>
              </w:rPr>
            </w:pPr>
            <w:r w:rsidRPr="007E505D">
              <w:rPr>
                <w:b/>
                <w:bCs/>
                <w:sz w:val="22"/>
                <w:szCs w:val="22"/>
              </w:rPr>
              <w:t>Tbilisi</w:t>
            </w:r>
          </w:p>
        </w:tc>
        <w:tc>
          <w:tcPr>
            <w:tcW w:w="3402" w:type="dxa"/>
            <w:tcBorders>
              <w:top w:val="single" w:sz="4" w:space="0" w:color="auto"/>
              <w:left w:val="single" w:sz="4" w:space="0" w:color="auto"/>
              <w:bottom w:val="single" w:sz="4" w:space="0" w:color="auto"/>
              <w:right w:val="single" w:sz="4" w:space="0" w:color="auto"/>
            </w:tcBorders>
            <w:hideMark/>
          </w:tcPr>
          <w:p w:rsidR="007D29F7" w:rsidRPr="007E505D" w:rsidRDefault="007D29F7" w:rsidP="007D29F7">
            <w:pPr>
              <w:tabs>
                <w:tab w:val="left" w:pos="360"/>
              </w:tabs>
              <w:autoSpaceDE w:val="0"/>
              <w:autoSpaceDN w:val="0"/>
              <w:adjustRightInd w:val="0"/>
              <w:outlineLvl w:val="0"/>
              <w:rPr>
                <w:bCs/>
                <w:sz w:val="22"/>
                <w:szCs w:val="22"/>
              </w:rPr>
            </w:pPr>
            <w:r w:rsidRPr="007E505D">
              <w:rPr>
                <w:bCs/>
                <w:sz w:val="22"/>
                <w:szCs w:val="22"/>
              </w:rPr>
              <w:t>Availability:</w:t>
            </w:r>
          </w:p>
          <w:p w:rsidR="007D29F7" w:rsidRPr="007E505D" w:rsidRDefault="007D29F7" w:rsidP="007D29F7">
            <w:pPr>
              <w:tabs>
                <w:tab w:val="left" w:pos="360"/>
              </w:tabs>
              <w:autoSpaceDE w:val="0"/>
              <w:autoSpaceDN w:val="0"/>
              <w:adjustRightInd w:val="0"/>
              <w:outlineLvl w:val="0"/>
              <w:rPr>
                <w:b/>
                <w:bCs/>
                <w:sz w:val="22"/>
                <w:szCs w:val="22"/>
              </w:rPr>
            </w:pPr>
            <w:r w:rsidRPr="007E505D">
              <w:rPr>
                <w:b/>
                <w:bCs/>
                <w:sz w:val="22"/>
                <w:szCs w:val="22"/>
              </w:rPr>
              <w:t>ASAP</w:t>
            </w:r>
          </w:p>
        </w:tc>
      </w:tr>
      <w:tr w:rsidR="00681CB1" w:rsidRPr="007E505D" w:rsidTr="009D7E32">
        <w:tc>
          <w:tcPr>
            <w:tcW w:w="3524" w:type="dxa"/>
            <w:tcBorders>
              <w:top w:val="single" w:sz="4" w:space="0" w:color="auto"/>
              <w:left w:val="single" w:sz="4" w:space="0" w:color="auto"/>
              <w:bottom w:val="single" w:sz="4" w:space="0" w:color="auto"/>
              <w:right w:val="single" w:sz="4" w:space="0" w:color="auto"/>
            </w:tcBorders>
            <w:hideMark/>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Component/Department/Unit:</w:t>
            </w:r>
          </w:p>
          <w:p w:rsidR="00681CB1" w:rsidRPr="007E505D" w:rsidRDefault="00681CB1" w:rsidP="007D29F7">
            <w:pPr>
              <w:tabs>
                <w:tab w:val="left" w:pos="360"/>
              </w:tabs>
              <w:autoSpaceDE w:val="0"/>
              <w:autoSpaceDN w:val="0"/>
              <w:adjustRightInd w:val="0"/>
              <w:spacing w:after="60"/>
              <w:outlineLvl w:val="0"/>
              <w:rPr>
                <w:b/>
                <w:bCs/>
                <w:sz w:val="22"/>
                <w:szCs w:val="22"/>
              </w:rPr>
            </w:pPr>
            <w:r w:rsidRPr="007E505D">
              <w:rPr>
                <w:b/>
                <w:sz w:val="22"/>
                <w:szCs w:val="22"/>
              </w:rPr>
              <w:t>Mission Support Department/ General Support Services (GSS) Unit/Communication &amp; Information Systems (CIS) Unit</w:t>
            </w:r>
          </w:p>
        </w:tc>
        <w:tc>
          <w:tcPr>
            <w:tcW w:w="5798" w:type="dxa"/>
            <w:gridSpan w:val="2"/>
            <w:tcBorders>
              <w:top w:val="single" w:sz="4" w:space="0" w:color="auto"/>
              <w:left w:val="single" w:sz="4" w:space="0" w:color="auto"/>
              <w:bottom w:val="single" w:sz="4" w:space="0" w:color="auto"/>
              <w:right w:val="single" w:sz="4" w:space="0" w:color="auto"/>
            </w:tcBorders>
            <w:hideMark/>
          </w:tcPr>
          <w:p w:rsidR="00681CB1" w:rsidRPr="007E505D" w:rsidRDefault="00681CB1" w:rsidP="007D29F7">
            <w:pPr>
              <w:tabs>
                <w:tab w:val="left" w:pos="360"/>
              </w:tabs>
              <w:autoSpaceDE w:val="0"/>
              <w:autoSpaceDN w:val="0"/>
              <w:adjustRightInd w:val="0"/>
              <w:outlineLvl w:val="0"/>
              <w:rPr>
                <w:bCs/>
                <w:sz w:val="22"/>
                <w:szCs w:val="22"/>
              </w:rPr>
            </w:pPr>
            <w:r w:rsidRPr="007E505D">
              <w:rPr>
                <w:bCs/>
                <w:sz w:val="22"/>
                <w:szCs w:val="22"/>
              </w:rPr>
              <w:t>Level of Security Clearance:</w:t>
            </w:r>
          </w:p>
          <w:p w:rsidR="00681CB1" w:rsidRPr="007E505D" w:rsidRDefault="00681CB1" w:rsidP="007D29F7">
            <w:pPr>
              <w:tabs>
                <w:tab w:val="left" w:pos="360"/>
              </w:tabs>
              <w:autoSpaceDE w:val="0"/>
              <w:autoSpaceDN w:val="0"/>
              <w:adjustRightInd w:val="0"/>
              <w:outlineLvl w:val="0"/>
              <w:rPr>
                <w:b/>
                <w:bCs/>
                <w:sz w:val="22"/>
                <w:szCs w:val="22"/>
              </w:rPr>
            </w:pPr>
            <w:r w:rsidRPr="007E505D">
              <w:rPr>
                <w:b/>
                <w:bCs/>
                <w:sz w:val="22"/>
                <w:szCs w:val="22"/>
              </w:rPr>
              <w:t xml:space="preserve">EU </w:t>
            </w:r>
            <w:r w:rsidR="00C77BEB">
              <w:rPr>
                <w:b/>
                <w:bCs/>
                <w:sz w:val="22"/>
                <w:szCs w:val="22"/>
              </w:rPr>
              <w:t>SECRET</w:t>
            </w:r>
          </w:p>
        </w:tc>
      </w:tr>
    </w:tbl>
    <w:p w:rsidR="007D29F7" w:rsidRPr="007E505D" w:rsidRDefault="007D29F7" w:rsidP="007D29F7">
      <w:pPr>
        <w:ind w:left="284" w:hanging="284"/>
        <w:jc w:val="center"/>
        <w:rPr>
          <w:b/>
          <w:sz w:val="22"/>
          <w:szCs w:val="22"/>
        </w:rPr>
      </w:pPr>
    </w:p>
    <w:p w:rsidR="007D29F7" w:rsidRPr="007E505D" w:rsidRDefault="007D29F7" w:rsidP="00AE4843">
      <w:pPr>
        <w:ind w:left="284" w:hanging="284"/>
        <w:jc w:val="both"/>
        <w:rPr>
          <w:rFonts w:eastAsia="Calibri"/>
          <w:b/>
          <w:sz w:val="22"/>
          <w:szCs w:val="22"/>
        </w:rPr>
      </w:pPr>
      <w:r w:rsidRPr="007E505D">
        <w:rPr>
          <w:rFonts w:eastAsia="Calibri"/>
          <w:b/>
          <w:sz w:val="22"/>
          <w:szCs w:val="22"/>
        </w:rPr>
        <w:t>Reporting Line:</w:t>
      </w:r>
    </w:p>
    <w:p w:rsidR="007D29F7" w:rsidRPr="007E505D" w:rsidRDefault="007D29F7" w:rsidP="00AE4843">
      <w:pPr>
        <w:spacing w:before="120"/>
        <w:jc w:val="both"/>
        <w:rPr>
          <w:sz w:val="22"/>
          <w:szCs w:val="22"/>
        </w:rPr>
      </w:pPr>
      <w:r w:rsidRPr="007E505D">
        <w:rPr>
          <w:sz w:val="22"/>
          <w:szCs w:val="22"/>
        </w:rPr>
        <w:t xml:space="preserve">The CIS Officer/Database Administrator reports to the Chief CIS Officer (CCISO). </w:t>
      </w:r>
    </w:p>
    <w:p w:rsidR="007D29F7" w:rsidRPr="007E505D" w:rsidRDefault="007D29F7" w:rsidP="00AE4843">
      <w:pPr>
        <w:ind w:left="284" w:hanging="284"/>
        <w:jc w:val="both"/>
        <w:rPr>
          <w:sz w:val="22"/>
          <w:szCs w:val="22"/>
        </w:rPr>
      </w:pPr>
    </w:p>
    <w:p w:rsidR="007D29F7" w:rsidRPr="007E505D" w:rsidRDefault="007D29F7" w:rsidP="00AE4843">
      <w:pPr>
        <w:jc w:val="both"/>
        <w:rPr>
          <w:b/>
          <w:sz w:val="22"/>
          <w:szCs w:val="22"/>
        </w:rPr>
      </w:pPr>
      <w:r w:rsidRPr="007E505D">
        <w:rPr>
          <w:b/>
          <w:sz w:val="22"/>
          <w:szCs w:val="22"/>
        </w:rPr>
        <w:t>Main Tasks:</w:t>
      </w:r>
    </w:p>
    <w:p w:rsidR="007D29F7" w:rsidRPr="007E505D" w:rsidRDefault="007D29F7" w:rsidP="00AE4843">
      <w:pPr>
        <w:numPr>
          <w:ilvl w:val="0"/>
          <w:numId w:val="16"/>
        </w:numPr>
        <w:tabs>
          <w:tab w:val="num" w:pos="284"/>
          <w:tab w:val="left" w:pos="10260"/>
        </w:tabs>
        <w:spacing w:before="120"/>
        <w:ind w:left="284" w:hanging="284"/>
        <w:jc w:val="both"/>
        <w:rPr>
          <w:sz w:val="22"/>
          <w:szCs w:val="22"/>
        </w:rPr>
      </w:pPr>
      <w:r w:rsidRPr="007E505D">
        <w:rPr>
          <w:sz w:val="22"/>
          <w:szCs w:val="22"/>
        </w:rPr>
        <w:t>Assists the Chief CIS Officer on all Communication and Information Systems issues;</w:t>
      </w:r>
    </w:p>
    <w:p w:rsidR="007D29F7" w:rsidRPr="007E505D" w:rsidRDefault="007D29F7" w:rsidP="00AE4843">
      <w:pPr>
        <w:numPr>
          <w:ilvl w:val="0"/>
          <w:numId w:val="16"/>
        </w:numPr>
        <w:tabs>
          <w:tab w:val="num" w:pos="284"/>
          <w:tab w:val="left" w:pos="10260"/>
        </w:tabs>
        <w:ind w:left="284" w:hanging="284"/>
        <w:jc w:val="both"/>
        <w:rPr>
          <w:sz w:val="22"/>
          <w:szCs w:val="22"/>
        </w:rPr>
      </w:pPr>
      <w:r w:rsidRPr="007E505D">
        <w:rPr>
          <w:sz w:val="22"/>
          <w:szCs w:val="22"/>
        </w:rPr>
        <w:t>Maintains the Mission’s server virtualization platform (VMware), making sure that backup and disaster recovery procedures are functioning correctly and are properly documented;</w:t>
      </w:r>
    </w:p>
    <w:p w:rsidR="007D29F7" w:rsidRPr="007E505D" w:rsidRDefault="007D29F7" w:rsidP="00AE4843">
      <w:pPr>
        <w:numPr>
          <w:ilvl w:val="0"/>
          <w:numId w:val="16"/>
        </w:numPr>
        <w:tabs>
          <w:tab w:val="num" w:pos="284"/>
          <w:tab w:val="left" w:pos="10260"/>
        </w:tabs>
        <w:ind w:left="284" w:hanging="284"/>
        <w:jc w:val="both"/>
        <w:rPr>
          <w:sz w:val="22"/>
          <w:szCs w:val="22"/>
        </w:rPr>
      </w:pPr>
      <w:r w:rsidRPr="007E505D">
        <w:rPr>
          <w:sz w:val="22"/>
          <w:szCs w:val="22"/>
        </w:rPr>
        <w:t>Maintains Mission servers and network infrastructure based on Linux and Windows Server, Active Directory, Exchange, network equipment, and VTC system;</w:t>
      </w:r>
    </w:p>
    <w:p w:rsidR="007D29F7" w:rsidRPr="007E505D" w:rsidRDefault="007D29F7" w:rsidP="00AE4843">
      <w:pPr>
        <w:numPr>
          <w:ilvl w:val="0"/>
          <w:numId w:val="16"/>
        </w:numPr>
        <w:tabs>
          <w:tab w:val="num" w:pos="284"/>
          <w:tab w:val="left" w:pos="10260"/>
        </w:tabs>
        <w:ind w:left="284" w:hanging="284"/>
        <w:jc w:val="both"/>
        <w:rPr>
          <w:sz w:val="22"/>
          <w:szCs w:val="22"/>
        </w:rPr>
      </w:pPr>
      <w:r w:rsidRPr="007E505D">
        <w:rPr>
          <w:sz w:val="22"/>
          <w:szCs w:val="22"/>
        </w:rPr>
        <w:t>Maintains the Mission Firewalls configuration, services and policies, Mission VPN connections, with focus on strong Cyber Security protection;</w:t>
      </w:r>
    </w:p>
    <w:p w:rsidR="007D29F7" w:rsidRPr="007E505D" w:rsidRDefault="007D29F7" w:rsidP="00AE4843">
      <w:pPr>
        <w:numPr>
          <w:ilvl w:val="0"/>
          <w:numId w:val="16"/>
        </w:numPr>
        <w:tabs>
          <w:tab w:val="num" w:pos="284"/>
          <w:tab w:val="left" w:pos="10260"/>
        </w:tabs>
        <w:ind w:left="284" w:hanging="284"/>
        <w:jc w:val="both"/>
        <w:rPr>
          <w:sz w:val="22"/>
          <w:szCs w:val="22"/>
        </w:rPr>
      </w:pPr>
      <w:r w:rsidRPr="007E505D">
        <w:rPr>
          <w:sz w:val="22"/>
          <w:szCs w:val="22"/>
        </w:rPr>
        <w:t>Maintains satellite communication equipment, VSAT, storage hardware, physical/virtual servers, workstations and network equipment with an emphasis on preventative maintenance;</w:t>
      </w:r>
    </w:p>
    <w:p w:rsidR="007D29F7" w:rsidRPr="007E505D" w:rsidRDefault="007D29F7" w:rsidP="00AE4843">
      <w:pPr>
        <w:numPr>
          <w:ilvl w:val="0"/>
          <w:numId w:val="16"/>
        </w:numPr>
        <w:tabs>
          <w:tab w:val="num" w:pos="284"/>
          <w:tab w:val="left" w:pos="10260"/>
        </w:tabs>
        <w:ind w:left="284" w:hanging="284"/>
        <w:jc w:val="both"/>
        <w:rPr>
          <w:sz w:val="22"/>
          <w:szCs w:val="22"/>
        </w:rPr>
      </w:pPr>
      <w:r w:rsidRPr="007E505D">
        <w:rPr>
          <w:sz w:val="22"/>
          <w:szCs w:val="22"/>
        </w:rPr>
        <w:t>Performs the ultimate level of Help Desk support, solving technical issues, problem management and resolution;</w:t>
      </w:r>
    </w:p>
    <w:p w:rsidR="007D29F7" w:rsidRPr="007E505D" w:rsidRDefault="007D29F7" w:rsidP="00AE4843">
      <w:pPr>
        <w:numPr>
          <w:ilvl w:val="0"/>
          <w:numId w:val="16"/>
        </w:numPr>
        <w:tabs>
          <w:tab w:val="num" w:pos="284"/>
          <w:tab w:val="left" w:pos="10260"/>
        </w:tabs>
        <w:ind w:left="284" w:hanging="284"/>
        <w:jc w:val="both"/>
        <w:rPr>
          <w:sz w:val="22"/>
          <w:szCs w:val="22"/>
        </w:rPr>
      </w:pPr>
      <w:r w:rsidRPr="007E505D">
        <w:rPr>
          <w:sz w:val="22"/>
          <w:szCs w:val="22"/>
        </w:rPr>
        <w:t>Assists in the development of a communications and network plan for the Mission, taking into consideration possible local licensing and contract legislation, in conjunction with the administrative, logistical and operational requirements of the Mission;</w:t>
      </w:r>
    </w:p>
    <w:p w:rsidR="007D29F7" w:rsidRPr="007E505D" w:rsidRDefault="007D29F7" w:rsidP="00AE4843">
      <w:pPr>
        <w:numPr>
          <w:ilvl w:val="0"/>
          <w:numId w:val="16"/>
        </w:numPr>
        <w:tabs>
          <w:tab w:val="num" w:pos="284"/>
          <w:tab w:val="left" w:pos="10260"/>
        </w:tabs>
        <w:ind w:left="284" w:hanging="284"/>
        <w:jc w:val="both"/>
        <w:rPr>
          <w:sz w:val="22"/>
          <w:szCs w:val="22"/>
        </w:rPr>
      </w:pPr>
      <w:r w:rsidRPr="007E505D">
        <w:rPr>
          <w:sz w:val="22"/>
          <w:szCs w:val="22"/>
        </w:rPr>
        <w:t>Assists in the implementation of Information Security policy in the Mission, in accordance with Council Security regulations;</w:t>
      </w:r>
    </w:p>
    <w:p w:rsidR="007D29F7" w:rsidRPr="007E505D" w:rsidRDefault="007D29F7" w:rsidP="00AE4843">
      <w:pPr>
        <w:numPr>
          <w:ilvl w:val="0"/>
          <w:numId w:val="16"/>
        </w:numPr>
        <w:tabs>
          <w:tab w:val="num" w:pos="284"/>
          <w:tab w:val="left" w:pos="10260"/>
        </w:tabs>
        <w:ind w:left="284" w:hanging="284"/>
        <w:jc w:val="both"/>
        <w:rPr>
          <w:sz w:val="22"/>
          <w:szCs w:val="22"/>
        </w:rPr>
      </w:pPr>
      <w:r w:rsidRPr="007E505D">
        <w:rPr>
          <w:sz w:val="22"/>
          <w:szCs w:val="22"/>
        </w:rPr>
        <w:t>Assists in the coordination of the number, technical specifications and location of the telecommunications equipment required for the Mission staff to perform their duties;</w:t>
      </w:r>
    </w:p>
    <w:p w:rsidR="007D29F7" w:rsidRPr="007E505D" w:rsidRDefault="007D29F7" w:rsidP="00AE4843">
      <w:pPr>
        <w:numPr>
          <w:ilvl w:val="0"/>
          <w:numId w:val="16"/>
        </w:numPr>
        <w:tabs>
          <w:tab w:val="num" w:pos="284"/>
          <w:tab w:val="left" w:pos="10260"/>
        </w:tabs>
        <w:ind w:left="284" w:hanging="284"/>
        <w:jc w:val="both"/>
        <w:rPr>
          <w:sz w:val="22"/>
          <w:szCs w:val="22"/>
        </w:rPr>
      </w:pPr>
      <w:r w:rsidRPr="007E505D">
        <w:rPr>
          <w:sz w:val="22"/>
          <w:szCs w:val="22"/>
        </w:rPr>
        <w:t>Assists the CCISO on database-related issues, and acts as focal point for planned database developments: database software installation and configuration, back-up and recovery, data-guard and replication solutions, performance tuning, and database virtualisation;</w:t>
      </w:r>
    </w:p>
    <w:p w:rsidR="007D29F7" w:rsidRPr="007E505D" w:rsidRDefault="007D29F7" w:rsidP="00AE4843">
      <w:pPr>
        <w:numPr>
          <w:ilvl w:val="0"/>
          <w:numId w:val="16"/>
        </w:numPr>
        <w:tabs>
          <w:tab w:val="num" w:pos="284"/>
          <w:tab w:val="left" w:pos="10260"/>
        </w:tabs>
        <w:ind w:left="284" w:hanging="284"/>
        <w:jc w:val="both"/>
        <w:rPr>
          <w:sz w:val="22"/>
          <w:szCs w:val="22"/>
        </w:rPr>
      </w:pPr>
      <w:r w:rsidRPr="007E505D">
        <w:rPr>
          <w:sz w:val="22"/>
          <w:szCs w:val="22"/>
        </w:rPr>
        <w:t>Assists other departments within the Mission with Information Knowledge Management System (GIS/Database system) infrastructure, administer MySQL and Microsoft SQL database systems, and ensures that storage, archiving, back-up and recovery procedures are functioning correctly;</w:t>
      </w:r>
    </w:p>
    <w:p w:rsidR="007D29F7" w:rsidRPr="007E505D" w:rsidRDefault="007D29F7" w:rsidP="00AE4843">
      <w:pPr>
        <w:numPr>
          <w:ilvl w:val="0"/>
          <w:numId w:val="16"/>
        </w:numPr>
        <w:tabs>
          <w:tab w:val="num" w:pos="284"/>
          <w:tab w:val="left" w:pos="10260"/>
        </w:tabs>
        <w:ind w:left="284" w:hanging="284"/>
        <w:jc w:val="both"/>
        <w:rPr>
          <w:sz w:val="22"/>
          <w:szCs w:val="22"/>
        </w:rPr>
      </w:pPr>
      <w:r w:rsidRPr="007E505D">
        <w:rPr>
          <w:sz w:val="22"/>
          <w:szCs w:val="22"/>
        </w:rPr>
        <w:t>Undertakes any other tasks assigned by the CCISO.</w:t>
      </w:r>
    </w:p>
    <w:p w:rsidR="007D29F7" w:rsidRPr="007E505D" w:rsidRDefault="007D29F7" w:rsidP="00AE4843">
      <w:pPr>
        <w:tabs>
          <w:tab w:val="num" w:pos="284"/>
        </w:tabs>
        <w:ind w:left="284" w:hanging="284"/>
        <w:jc w:val="both"/>
        <w:rPr>
          <w:sz w:val="22"/>
          <w:szCs w:val="22"/>
        </w:rPr>
      </w:pPr>
    </w:p>
    <w:p w:rsidR="007D29F7" w:rsidRPr="007E505D" w:rsidRDefault="007D29F7" w:rsidP="00AE4843">
      <w:pPr>
        <w:jc w:val="both"/>
        <w:rPr>
          <w:b/>
          <w:sz w:val="22"/>
          <w:szCs w:val="22"/>
        </w:rPr>
      </w:pPr>
      <w:r w:rsidRPr="00E646BC">
        <w:rPr>
          <w:b/>
          <w:sz w:val="22"/>
          <w:szCs w:val="22"/>
        </w:rPr>
        <w:t>Qualifications and Education:</w:t>
      </w:r>
    </w:p>
    <w:p w:rsidR="00C73E91" w:rsidRPr="007E505D" w:rsidRDefault="00C73E91" w:rsidP="00AE4843">
      <w:pPr>
        <w:numPr>
          <w:ilvl w:val="0"/>
          <w:numId w:val="22"/>
        </w:numPr>
        <w:tabs>
          <w:tab w:val="left" w:pos="284"/>
          <w:tab w:val="num" w:pos="928"/>
          <w:tab w:val="num" w:pos="1495"/>
        </w:tabs>
        <w:autoSpaceDE w:val="0"/>
        <w:autoSpaceDN w:val="0"/>
        <w:adjustRightInd w:val="0"/>
        <w:spacing w:before="60"/>
        <w:ind w:left="284" w:hanging="284"/>
        <w:jc w:val="both"/>
        <w:rPr>
          <w:sz w:val="22"/>
          <w:szCs w:val="22"/>
        </w:rPr>
      </w:pPr>
      <w:r w:rsidRPr="007E505D">
        <w:rPr>
          <w:sz w:val="22"/>
          <w:szCs w:val="22"/>
        </w:rPr>
        <w:t>A level of secondary education attested by a diploma, complemented by relevant vocational training in Information Technology, IT Engineering or Telecommunications;</w:t>
      </w:r>
    </w:p>
    <w:p w:rsidR="00C73E91" w:rsidRPr="007E505D" w:rsidRDefault="00C73E91" w:rsidP="00AE4843">
      <w:pPr>
        <w:tabs>
          <w:tab w:val="left" w:pos="284"/>
          <w:tab w:val="num" w:pos="1495"/>
        </w:tabs>
        <w:autoSpaceDE w:val="0"/>
        <w:autoSpaceDN w:val="0"/>
        <w:adjustRightInd w:val="0"/>
        <w:spacing w:before="60"/>
        <w:jc w:val="both"/>
        <w:rPr>
          <w:sz w:val="22"/>
          <w:szCs w:val="22"/>
        </w:rPr>
      </w:pPr>
      <w:r w:rsidRPr="007E505D">
        <w:rPr>
          <w:sz w:val="22"/>
          <w:szCs w:val="22"/>
        </w:rPr>
        <w:t xml:space="preserve">  or</w:t>
      </w:r>
    </w:p>
    <w:p w:rsidR="00C73E91" w:rsidRPr="007E505D" w:rsidRDefault="00C73E91" w:rsidP="00AE4843">
      <w:pPr>
        <w:numPr>
          <w:ilvl w:val="0"/>
          <w:numId w:val="22"/>
        </w:numPr>
        <w:tabs>
          <w:tab w:val="left" w:pos="284"/>
          <w:tab w:val="num" w:pos="928"/>
          <w:tab w:val="num" w:pos="1495"/>
        </w:tabs>
        <w:autoSpaceDE w:val="0"/>
        <w:autoSpaceDN w:val="0"/>
        <w:adjustRightInd w:val="0"/>
        <w:spacing w:before="60"/>
        <w:ind w:left="284" w:hanging="284"/>
        <w:jc w:val="both"/>
        <w:rPr>
          <w:sz w:val="22"/>
          <w:szCs w:val="22"/>
        </w:rPr>
      </w:pPr>
      <w:r w:rsidRPr="007E505D">
        <w:rPr>
          <w:sz w:val="22"/>
          <w:szCs w:val="22"/>
        </w:rPr>
        <w:t>Equivalent Police and/or Military education complemented by relevant vocational training in Information Technology, IT Engineering or Telecommunications;</w:t>
      </w:r>
    </w:p>
    <w:p w:rsidR="007D29F7" w:rsidRPr="007E505D" w:rsidRDefault="007D29F7" w:rsidP="00AE4843">
      <w:pPr>
        <w:spacing w:before="60"/>
        <w:jc w:val="both"/>
        <w:rPr>
          <w:sz w:val="22"/>
          <w:szCs w:val="22"/>
        </w:rPr>
      </w:pPr>
      <w:r w:rsidRPr="007E505D">
        <w:rPr>
          <w:sz w:val="22"/>
          <w:szCs w:val="22"/>
        </w:rPr>
        <w:t xml:space="preserve">  or</w:t>
      </w:r>
    </w:p>
    <w:p w:rsidR="007D29F7" w:rsidRDefault="007D29F7" w:rsidP="005B57D2">
      <w:pPr>
        <w:numPr>
          <w:ilvl w:val="0"/>
          <w:numId w:val="16"/>
        </w:numPr>
        <w:tabs>
          <w:tab w:val="clear" w:pos="720"/>
          <w:tab w:val="left" w:pos="284"/>
          <w:tab w:val="num" w:pos="1070"/>
          <w:tab w:val="num" w:pos="6173"/>
        </w:tabs>
        <w:autoSpaceDE w:val="0"/>
        <w:autoSpaceDN w:val="0"/>
        <w:adjustRightInd w:val="0"/>
        <w:spacing w:before="60" w:after="240"/>
        <w:ind w:left="284" w:hanging="284"/>
        <w:jc w:val="both"/>
        <w:rPr>
          <w:sz w:val="22"/>
          <w:szCs w:val="22"/>
        </w:rPr>
      </w:pPr>
      <w:r w:rsidRPr="007E505D">
        <w:rPr>
          <w:sz w:val="22"/>
          <w:szCs w:val="22"/>
        </w:rPr>
        <w:t>University Degree in Information Technology or Technical Speciali</w:t>
      </w:r>
      <w:r w:rsidR="00F74CE1">
        <w:rPr>
          <w:sz w:val="22"/>
          <w:szCs w:val="22"/>
        </w:rPr>
        <w:t>s</w:t>
      </w:r>
      <w:r w:rsidRPr="007E505D">
        <w:rPr>
          <w:sz w:val="22"/>
          <w:szCs w:val="22"/>
        </w:rPr>
        <w:t>ation in Information Technology or Technical Speciali</w:t>
      </w:r>
      <w:r w:rsidR="00F74CE1">
        <w:rPr>
          <w:sz w:val="22"/>
          <w:szCs w:val="22"/>
        </w:rPr>
        <w:t>s</w:t>
      </w:r>
      <w:r w:rsidRPr="007E505D">
        <w:rPr>
          <w:sz w:val="22"/>
          <w:szCs w:val="22"/>
        </w:rPr>
        <w:t>ation in IT Engineering, IT, Telecommunications, or other relevant studies an advantage.</w:t>
      </w:r>
    </w:p>
    <w:p w:rsidR="00145BC2" w:rsidRPr="007E505D" w:rsidRDefault="00145BC2" w:rsidP="00145BC2">
      <w:pPr>
        <w:tabs>
          <w:tab w:val="left" w:pos="284"/>
          <w:tab w:val="num" w:pos="6173"/>
        </w:tabs>
        <w:autoSpaceDE w:val="0"/>
        <w:autoSpaceDN w:val="0"/>
        <w:adjustRightInd w:val="0"/>
        <w:spacing w:before="60" w:after="240"/>
        <w:ind w:left="284"/>
        <w:jc w:val="both"/>
        <w:rPr>
          <w:sz w:val="22"/>
          <w:szCs w:val="22"/>
        </w:rPr>
      </w:pPr>
    </w:p>
    <w:p w:rsidR="00F77BB5" w:rsidRPr="007E505D" w:rsidRDefault="00145BC2" w:rsidP="00F77BB5">
      <w:pPr>
        <w:jc w:val="both"/>
        <w:rPr>
          <w:sz w:val="22"/>
          <w:szCs w:val="22"/>
        </w:rPr>
      </w:pPr>
      <w:r>
        <w:rPr>
          <w:sz w:val="22"/>
          <w:szCs w:val="22"/>
        </w:rPr>
        <w:lastRenderedPageBreak/>
        <w:t xml:space="preserve">  </w:t>
      </w:r>
      <w:r w:rsidR="00F77BB5">
        <w:rPr>
          <w:sz w:val="22"/>
          <w:szCs w:val="22"/>
        </w:rPr>
        <w:t>and</w:t>
      </w:r>
    </w:p>
    <w:p w:rsidR="00F77BB5" w:rsidRPr="007E505D" w:rsidRDefault="00F77BB5" w:rsidP="00F77BB5">
      <w:pPr>
        <w:numPr>
          <w:ilvl w:val="0"/>
          <w:numId w:val="16"/>
        </w:numPr>
        <w:tabs>
          <w:tab w:val="clear" w:pos="720"/>
          <w:tab w:val="left" w:pos="284"/>
          <w:tab w:val="num" w:pos="360"/>
          <w:tab w:val="num" w:pos="1070"/>
          <w:tab w:val="num" w:pos="6173"/>
        </w:tabs>
        <w:autoSpaceDE w:val="0"/>
        <w:autoSpaceDN w:val="0"/>
        <w:adjustRightInd w:val="0"/>
        <w:spacing w:before="60"/>
        <w:ind w:left="284" w:hanging="284"/>
        <w:jc w:val="both"/>
        <w:rPr>
          <w:sz w:val="22"/>
          <w:szCs w:val="22"/>
        </w:rPr>
      </w:pPr>
      <w:r>
        <w:rPr>
          <w:sz w:val="22"/>
          <w:szCs w:val="22"/>
        </w:rPr>
        <w:t>After having obtained the relevant degree/qualification, at least 5 years of relevant and proven full-time professional experience in maintaining IT infrastructures.</w:t>
      </w:r>
    </w:p>
    <w:p w:rsidR="007D29F7" w:rsidRPr="007E505D" w:rsidRDefault="007D29F7" w:rsidP="00AE4843">
      <w:pPr>
        <w:tabs>
          <w:tab w:val="left" w:pos="10260"/>
        </w:tabs>
        <w:ind w:left="284"/>
        <w:jc w:val="both"/>
        <w:rPr>
          <w:sz w:val="22"/>
          <w:szCs w:val="22"/>
        </w:rPr>
      </w:pPr>
    </w:p>
    <w:p w:rsidR="007D29F7" w:rsidRPr="007E505D" w:rsidRDefault="007D29F7" w:rsidP="00F77BB5">
      <w:pPr>
        <w:spacing w:after="240"/>
        <w:jc w:val="both"/>
        <w:rPr>
          <w:b/>
          <w:sz w:val="22"/>
          <w:szCs w:val="22"/>
        </w:rPr>
      </w:pPr>
      <w:r w:rsidRPr="00E646BC">
        <w:rPr>
          <w:b/>
          <w:sz w:val="22"/>
          <w:szCs w:val="22"/>
        </w:rPr>
        <w:t>Experience and Competencies:</w:t>
      </w:r>
    </w:p>
    <w:p w:rsidR="007D29F7" w:rsidRPr="007E505D" w:rsidRDefault="007D29F7" w:rsidP="00AE4843">
      <w:pPr>
        <w:numPr>
          <w:ilvl w:val="0"/>
          <w:numId w:val="16"/>
        </w:numPr>
        <w:tabs>
          <w:tab w:val="num" w:pos="284"/>
          <w:tab w:val="left" w:pos="10260"/>
        </w:tabs>
        <w:ind w:left="284" w:hanging="284"/>
        <w:jc w:val="both"/>
        <w:rPr>
          <w:sz w:val="22"/>
          <w:szCs w:val="22"/>
        </w:rPr>
      </w:pPr>
      <w:r w:rsidRPr="007E505D">
        <w:rPr>
          <w:sz w:val="22"/>
          <w:szCs w:val="22"/>
        </w:rPr>
        <w:t>Experience with VMware infrastructure and Storage Area Network, Linux and Microsoft technologies, Active Directory, Windows Server Clusters and Microsoft Exchange;</w:t>
      </w:r>
    </w:p>
    <w:p w:rsidR="007D29F7" w:rsidRPr="007E505D" w:rsidRDefault="007D29F7" w:rsidP="00AE4843">
      <w:pPr>
        <w:numPr>
          <w:ilvl w:val="0"/>
          <w:numId w:val="16"/>
        </w:numPr>
        <w:tabs>
          <w:tab w:val="num" w:pos="284"/>
          <w:tab w:val="left" w:pos="10260"/>
        </w:tabs>
        <w:ind w:left="284" w:hanging="284"/>
        <w:jc w:val="both"/>
        <w:rPr>
          <w:sz w:val="22"/>
          <w:szCs w:val="22"/>
        </w:rPr>
      </w:pPr>
      <w:r w:rsidRPr="007E505D">
        <w:rPr>
          <w:sz w:val="22"/>
          <w:szCs w:val="22"/>
        </w:rPr>
        <w:t>Experience in implementing, configuring and maintaining Microsoft SQL, MySQL or other database systems;</w:t>
      </w:r>
    </w:p>
    <w:p w:rsidR="007D29F7" w:rsidRPr="007E505D" w:rsidRDefault="007D29F7" w:rsidP="00AE4843">
      <w:pPr>
        <w:numPr>
          <w:ilvl w:val="0"/>
          <w:numId w:val="16"/>
        </w:numPr>
        <w:tabs>
          <w:tab w:val="num" w:pos="284"/>
          <w:tab w:val="left" w:pos="10260"/>
        </w:tabs>
        <w:ind w:left="284" w:hanging="284"/>
        <w:jc w:val="both"/>
        <w:rPr>
          <w:sz w:val="22"/>
          <w:szCs w:val="22"/>
        </w:rPr>
      </w:pPr>
      <w:r w:rsidRPr="007E505D">
        <w:rPr>
          <w:sz w:val="22"/>
          <w:szCs w:val="22"/>
        </w:rPr>
        <w:t>Ability to configure and maintain a CISCO based infrastructure: switches, routers, Access Points, PBX, Firewalls;</w:t>
      </w:r>
    </w:p>
    <w:p w:rsidR="007D29F7" w:rsidRPr="007E505D" w:rsidRDefault="007D29F7" w:rsidP="00AE4843">
      <w:pPr>
        <w:numPr>
          <w:ilvl w:val="0"/>
          <w:numId w:val="16"/>
        </w:numPr>
        <w:tabs>
          <w:tab w:val="left" w:pos="284"/>
          <w:tab w:val="left" w:pos="10260"/>
        </w:tabs>
        <w:ind w:left="284" w:hanging="284"/>
        <w:jc w:val="both"/>
        <w:rPr>
          <w:sz w:val="22"/>
          <w:szCs w:val="22"/>
        </w:rPr>
      </w:pPr>
      <w:r w:rsidRPr="007E505D">
        <w:rPr>
          <w:sz w:val="22"/>
          <w:szCs w:val="22"/>
        </w:rPr>
        <w:t>Strong theoretical background and experience in information technology and management, particularly in hardware equipment;</w:t>
      </w:r>
    </w:p>
    <w:p w:rsidR="007D29F7" w:rsidRPr="007E505D" w:rsidRDefault="007D29F7" w:rsidP="00AE4843">
      <w:pPr>
        <w:numPr>
          <w:ilvl w:val="0"/>
          <w:numId w:val="16"/>
        </w:numPr>
        <w:tabs>
          <w:tab w:val="left" w:pos="284"/>
          <w:tab w:val="left" w:pos="10260"/>
        </w:tabs>
        <w:ind w:left="284" w:hanging="284"/>
        <w:jc w:val="both"/>
        <w:rPr>
          <w:sz w:val="22"/>
          <w:szCs w:val="22"/>
        </w:rPr>
      </w:pPr>
      <w:r w:rsidRPr="007E505D">
        <w:rPr>
          <w:sz w:val="22"/>
          <w:szCs w:val="22"/>
        </w:rPr>
        <w:t>Ability to prioriti</w:t>
      </w:r>
      <w:r w:rsidR="006A09B5" w:rsidRPr="007E505D">
        <w:rPr>
          <w:sz w:val="22"/>
          <w:szCs w:val="22"/>
        </w:rPr>
        <w:t>s</w:t>
      </w:r>
      <w:r w:rsidRPr="007E505D">
        <w:rPr>
          <w:sz w:val="22"/>
          <w:szCs w:val="22"/>
        </w:rPr>
        <w:t>e and manage a demanding workload;</w:t>
      </w:r>
    </w:p>
    <w:p w:rsidR="007D29F7" w:rsidRPr="008E368C" w:rsidRDefault="007D29F7" w:rsidP="00AE4843">
      <w:pPr>
        <w:numPr>
          <w:ilvl w:val="0"/>
          <w:numId w:val="16"/>
        </w:numPr>
        <w:tabs>
          <w:tab w:val="left" w:pos="284"/>
          <w:tab w:val="left" w:pos="10260"/>
        </w:tabs>
        <w:ind w:left="284" w:hanging="284"/>
        <w:jc w:val="both"/>
        <w:rPr>
          <w:sz w:val="22"/>
          <w:szCs w:val="22"/>
        </w:rPr>
      </w:pPr>
      <w:r w:rsidRPr="008E368C">
        <w:rPr>
          <w:sz w:val="22"/>
          <w:szCs w:val="22"/>
        </w:rPr>
        <w:t>Excellent interpersonal and communications skills, and ability to work as a member of a team;</w:t>
      </w:r>
    </w:p>
    <w:p w:rsidR="007D29F7" w:rsidRPr="007E505D" w:rsidRDefault="007D29F7" w:rsidP="00AE4843">
      <w:pPr>
        <w:numPr>
          <w:ilvl w:val="0"/>
          <w:numId w:val="16"/>
        </w:numPr>
        <w:tabs>
          <w:tab w:val="left" w:pos="284"/>
          <w:tab w:val="left" w:pos="10260"/>
        </w:tabs>
        <w:ind w:left="284" w:hanging="284"/>
        <w:jc w:val="both"/>
        <w:rPr>
          <w:sz w:val="22"/>
          <w:szCs w:val="22"/>
        </w:rPr>
      </w:pPr>
      <w:r w:rsidRPr="007E505D">
        <w:rPr>
          <w:sz w:val="22"/>
          <w:szCs w:val="22"/>
        </w:rPr>
        <w:t>Extensive knowledge of hardware specifications and performances;</w:t>
      </w:r>
    </w:p>
    <w:p w:rsidR="007D29F7" w:rsidRPr="007E505D" w:rsidRDefault="007D29F7" w:rsidP="00AE4843">
      <w:pPr>
        <w:numPr>
          <w:ilvl w:val="0"/>
          <w:numId w:val="16"/>
        </w:numPr>
        <w:tabs>
          <w:tab w:val="left" w:pos="284"/>
          <w:tab w:val="left" w:pos="10260"/>
        </w:tabs>
        <w:ind w:left="284" w:hanging="284"/>
        <w:jc w:val="both"/>
        <w:rPr>
          <w:sz w:val="22"/>
          <w:szCs w:val="22"/>
        </w:rPr>
      </w:pPr>
      <w:r w:rsidRPr="007E505D">
        <w:rPr>
          <w:sz w:val="22"/>
          <w:szCs w:val="22"/>
        </w:rPr>
        <w:t>High degree of personal initiative and willingness to accept wide responsibilities;</w:t>
      </w:r>
    </w:p>
    <w:p w:rsidR="007D29F7" w:rsidRPr="007E505D" w:rsidRDefault="007D29F7" w:rsidP="00AE4843">
      <w:pPr>
        <w:numPr>
          <w:ilvl w:val="0"/>
          <w:numId w:val="16"/>
        </w:numPr>
        <w:tabs>
          <w:tab w:val="left" w:pos="284"/>
          <w:tab w:val="left" w:pos="10260"/>
        </w:tabs>
        <w:ind w:left="284" w:hanging="284"/>
        <w:jc w:val="both"/>
        <w:rPr>
          <w:sz w:val="22"/>
          <w:szCs w:val="22"/>
        </w:rPr>
      </w:pPr>
      <w:r w:rsidRPr="007E505D">
        <w:rPr>
          <w:sz w:val="22"/>
          <w:szCs w:val="22"/>
        </w:rPr>
        <w:t>Ability to draft procedures for the use and management of computer systems and networks;</w:t>
      </w:r>
    </w:p>
    <w:p w:rsidR="007D29F7" w:rsidRPr="007E505D" w:rsidRDefault="007D29F7" w:rsidP="00AE4843">
      <w:pPr>
        <w:numPr>
          <w:ilvl w:val="0"/>
          <w:numId w:val="16"/>
        </w:numPr>
        <w:tabs>
          <w:tab w:val="num" w:pos="284"/>
          <w:tab w:val="left" w:pos="10260"/>
        </w:tabs>
        <w:ind w:left="284" w:hanging="284"/>
        <w:jc w:val="both"/>
        <w:rPr>
          <w:sz w:val="22"/>
          <w:szCs w:val="22"/>
        </w:rPr>
      </w:pPr>
      <w:r w:rsidRPr="007E505D">
        <w:rPr>
          <w:sz w:val="22"/>
          <w:szCs w:val="22"/>
        </w:rPr>
        <w:t xml:space="preserve">Ability to draft technical specifications for the procurement of software and hardware products </w:t>
      </w:r>
      <w:r w:rsidR="00B010F1" w:rsidRPr="007E505D">
        <w:rPr>
          <w:sz w:val="22"/>
          <w:szCs w:val="22"/>
        </w:rPr>
        <w:t>desirable</w:t>
      </w:r>
      <w:r w:rsidRPr="007E505D">
        <w:rPr>
          <w:sz w:val="22"/>
          <w:szCs w:val="22"/>
        </w:rPr>
        <w:t>;</w:t>
      </w:r>
    </w:p>
    <w:p w:rsidR="007D29F7" w:rsidRPr="007E505D" w:rsidRDefault="007D29F7" w:rsidP="00AE4843">
      <w:pPr>
        <w:numPr>
          <w:ilvl w:val="0"/>
          <w:numId w:val="16"/>
        </w:numPr>
        <w:tabs>
          <w:tab w:val="left" w:pos="284"/>
          <w:tab w:val="left" w:pos="10260"/>
        </w:tabs>
        <w:ind w:left="284" w:hanging="284"/>
        <w:jc w:val="both"/>
        <w:rPr>
          <w:sz w:val="22"/>
          <w:szCs w:val="22"/>
        </w:rPr>
      </w:pPr>
      <w:r w:rsidRPr="007E505D">
        <w:rPr>
          <w:sz w:val="22"/>
          <w:szCs w:val="22"/>
        </w:rPr>
        <w:t xml:space="preserve">International experience, particularly in crisis areas with multi-national and international organisations </w:t>
      </w:r>
      <w:r w:rsidR="008902FB" w:rsidRPr="007E505D">
        <w:rPr>
          <w:sz w:val="22"/>
          <w:szCs w:val="22"/>
        </w:rPr>
        <w:t>desirable</w:t>
      </w:r>
      <w:r w:rsidRPr="007E505D">
        <w:rPr>
          <w:sz w:val="22"/>
          <w:szCs w:val="22"/>
        </w:rPr>
        <w:t>;</w:t>
      </w:r>
    </w:p>
    <w:p w:rsidR="007D29F7" w:rsidRPr="007E505D" w:rsidRDefault="007D29F7" w:rsidP="00AE4843">
      <w:pPr>
        <w:numPr>
          <w:ilvl w:val="0"/>
          <w:numId w:val="16"/>
        </w:numPr>
        <w:tabs>
          <w:tab w:val="left" w:pos="284"/>
          <w:tab w:val="left" w:pos="10260"/>
        </w:tabs>
        <w:ind w:left="284" w:hanging="284"/>
        <w:jc w:val="both"/>
        <w:rPr>
          <w:sz w:val="22"/>
          <w:szCs w:val="22"/>
        </w:rPr>
      </w:pPr>
      <w:r w:rsidRPr="007E505D">
        <w:rPr>
          <w:sz w:val="22"/>
          <w:szCs w:val="22"/>
        </w:rPr>
        <w:t xml:space="preserve">Certification in IT technologies (such as Windows Server, SQL, VMware) </w:t>
      </w:r>
      <w:r w:rsidR="008902FB" w:rsidRPr="007E505D">
        <w:rPr>
          <w:sz w:val="22"/>
          <w:szCs w:val="22"/>
        </w:rPr>
        <w:t>desirable</w:t>
      </w:r>
      <w:r w:rsidRPr="007E505D">
        <w:rPr>
          <w:sz w:val="22"/>
          <w:szCs w:val="22"/>
        </w:rPr>
        <w:t>;</w:t>
      </w:r>
    </w:p>
    <w:p w:rsidR="007D29F7" w:rsidRPr="007E505D" w:rsidRDefault="008902FB" w:rsidP="00AE4843">
      <w:pPr>
        <w:numPr>
          <w:ilvl w:val="0"/>
          <w:numId w:val="16"/>
        </w:numPr>
        <w:tabs>
          <w:tab w:val="left" w:pos="284"/>
          <w:tab w:val="left" w:pos="10260"/>
        </w:tabs>
        <w:ind w:left="284" w:hanging="284"/>
        <w:jc w:val="both"/>
        <w:rPr>
          <w:sz w:val="22"/>
          <w:szCs w:val="22"/>
        </w:rPr>
      </w:pPr>
      <w:r w:rsidRPr="007E505D">
        <w:rPr>
          <w:sz w:val="22"/>
          <w:szCs w:val="22"/>
        </w:rPr>
        <w:t>K</w:t>
      </w:r>
      <w:r w:rsidR="007D29F7" w:rsidRPr="007E505D">
        <w:rPr>
          <w:sz w:val="22"/>
          <w:szCs w:val="22"/>
        </w:rPr>
        <w:t xml:space="preserve">nowledge of the functioning of the EU and in particular CSDP Missions </w:t>
      </w:r>
      <w:r w:rsidRPr="007E505D">
        <w:rPr>
          <w:sz w:val="22"/>
          <w:szCs w:val="22"/>
        </w:rPr>
        <w:t>desirable</w:t>
      </w:r>
      <w:r w:rsidR="007D29F7" w:rsidRPr="007E505D">
        <w:rPr>
          <w:sz w:val="22"/>
          <w:szCs w:val="22"/>
        </w:rPr>
        <w:t>.</w:t>
      </w:r>
    </w:p>
    <w:p w:rsidR="007D29F7" w:rsidRPr="007E505D" w:rsidRDefault="007D29F7">
      <w:pPr>
        <w:spacing w:after="200" w:line="276" w:lineRule="auto"/>
        <w:rPr>
          <w:sz w:val="22"/>
          <w:szCs w:val="22"/>
        </w:rPr>
      </w:pPr>
      <w:r w:rsidRPr="007E505D">
        <w:rPr>
          <w:sz w:val="22"/>
          <w:szCs w:val="22"/>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2699"/>
        <w:gridCol w:w="3260"/>
      </w:tblGrid>
      <w:tr w:rsidR="007D29F7" w:rsidRPr="007E505D" w:rsidTr="009D7E32">
        <w:tc>
          <w:tcPr>
            <w:tcW w:w="3505" w:type="dxa"/>
            <w:shd w:val="clear" w:color="auto" w:fill="auto"/>
          </w:tcPr>
          <w:p w:rsidR="007D29F7" w:rsidRPr="007E505D" w:rsidRDefault="007D29F7" w:rsidP="007D29F7">
            <w:pPr>
              <w:tabs>
                <w:tab w:val="left" w:pos="360"/>
              </w:tabs>
              <w:suppressAutoHyphens/>
              <w:autoSpaceDE w:val="0"/>
              <w:autoSpaceDN w:val="0"/>
              <w:adjustRightInd w:val="0"/>
              <w:outlineLvl w:val="0"/>
              <w:rPr>
                <w:bCs/>
                <w:sz w:val="22"/>
                <w:szCs w:val="22"/>
                <w:lang w:eastAsia="ar-SA"/>
              </w:rPr>
            </w:pPr>
            <w:r w:rsidRPr="007E505D">
              <w:rPr>
                <w:bCs/>
                <w:sz w:val="22"/>
                <w:szCs w:val="22"/>
                <w:lang w:eastAsia="ar-SA"/>
              </w:rPr>
              <w:lastRenderedPageBreak/>
              <w:t>Position Name:</w:t>
            </w:r>
          </w:p>
          <w:p w:rsidR="007D29F7" w:rsidRPr="007E505D" w:rsidRDefault="007D29F7" w:rsidP="007D29F7">
            <w:pPr>
              <w:tabs>
                <w:tab w:val="left" w:pos="360"/>
              </w:tabs>
              <w:suppressAutoHyphens/>
              <w:autoSpaceDE w:val="0"/>
              <w:autoSpaceDN w:val="0"/>
              <w:adjustRightInd w:val="0"/>
              <w:outlineLvl w:val="0"/>
              <w:rPr>
                <w:b/>
                <w:bCs/>
                <w:sz w:val="22"/>
                <w:szCs w:val="22"/>
                <w:lang w:eastAsia="ar-SA"/>
              </w:rPr>
            </w:pPr>
            <w:bookmarkStart w:id="33" w:name="MSO"/>
            <w:r w:rsidRPr="007E505D">
              <w:rPr>
                <w:b/>
                <w:bCs/>
                <w:sz w:val="22"/>
                <w:szCs w:val="22"/>
                <w:lang w:eastAsia="ar-SA"/>
              </w:rPr>
              <w:t>Mission Security Officer</w:t>
            </w:r>
            <w:bookmarkEnd w:id="33"/>
          </w:p>
        </w:tc>
        <w:tc>
          <w:tcPr>
            <w:tcW w:w="2699" w:type="dxa"/>
            <w:shd w:val="clear" w:color="auto" w:fill="auto"/>
          </w:tcPr>
          <w:p w:rsidR="007D29F7" w:rsidRPr="007E505D" w:rsidRDefault="007D29F7" w:rsidP="007D29F7">
            <w:pPr>
              <w:tabs>
                <w:tab w:val="left" w:pos="360"/>
              </w:tabs>
              <w:suppressAutoHyphens/>
              <w:autoSpaceDE w:val="0"/>
              <w:autoSpaceDN w:val="0"/>
              <w:adjustRightInd w:val="0"/>
              <w:outlineLvl w:val="0"/>
              <w:rPr>
                <w:bCs/>
                <w:sz w:val="22"/>
                <w:szCs w:val="22"/>
                <w:lang w:eastAsia="ar-SA"/>
              </w:rPr>
            </w:pPr>
            <w:r w:rsidRPr="007E505D">
              <w:rPr>
                <w:bCs/>
                <w:sz w:val="22"/>
                <w:szCs w:val="22"/>
                <w:lang w:eastAsia="ar-SA"/>
              </w:rPr>
              <w:t>Employment Regime:</w:t>
            </w:r>
          </w:p>
          <w:p w:rsidR="007D29F7" w:rsidRPr="007E505D" w:rsidRDefault="007D29F7" w:rsidP="007D29F7">
            <w:pPr>
              <w:tabs>
                <w:tab w:val="left" w:pos="360"/>
              </w:tabs>
              <w:suppressAutoHyphens/>
              <w:autoSpaceDE w:val="0"/>
              <w:autoSpaceDN w:val="0"/>
              <w:adjustRightInd w:val="0"/>
              <w:outlineLvl w:val="0"/>
              <w:rPr>
                <w:b/>
                <w:bCs/>
                <w:sz w:val="22"/>
                <w:szCs w:val="22"/>
                <w:lang w:eastAsia="ar-SA"/>
              </w:rPr>
            </w:pPr>
            <w:r w:rsidRPr="007E505D">
              <w:rPr>
                <w:b/>
                <w:bCs/>
                <w:sz w:val="22"/>
                <w:szCs w:val="22"/>
                <w:lang w:eastAsia="ar-SA"/>
              </w:rPr>
              <w:t>Seconded/Contracted</w:t>
            </w:r>
          </w:p>
        </w:tc>
        <w:tc>
          <w:tcPr>
            <w:tcW w:w="3260" w:type="dxa"/>
            <w:shd w:val="clear" w:color="auto" w:fill="auto"/>
          </w:tcPr>
          <w:p w:rsidR="007D29F7" w:rsidRPr="007E505D" w:rsidRDefault="007D29F7" w:rsidP="007D29F7">
            <w:pPr>
              <w:tabs>
                <w:tab w:val="left" w:pos="360"/>
              </w:tabs>
              <w:suppressAutoHyphens/>
              <w:autoSpaceDE w:val="0"/>
              <w:autoSpaceDN w:val="0"/>
              <w:adjustRightInd w:val="0"/>
              <w:outlineLvl w:val="0"/>
              <w:rPr>
                <w:bCs/>
                <w:sz w:val="22"/>
                <w:szCs w:val="22"/>
                <w:lang w:eastAsia="ar-SA"/>
              </w:rPr>
            </w:pPr>
            <w:r w:rsidRPr="007E505D">
              <w:rPr>
                <w:bCs/>
                <w:sz w:val="22"/>
                <w:szCs w:val="22"/>
                <w:lang w:eastAsia="ar-SA"/>
              </w:rPr>
              <w:t>Post Category for Contracted:</w:t>
            </w:r>
          </w:p>
          <w:p w:rsidR="007D29F7" w:rsidRPr="007E505D" w:rsidRDefault="007D29F7" w:rsidP="007D29F7">
            <w:pPr>
              <w:tabs>
                <w:tab w:val="left" w:pos="360"/>
              </w:tabs>
              <w:suppressAutoHyphens/>
              <w:autoSpaceDE w:val="0"/>
              <w:autoSpaceDN w:val="0"/>
              <w:adjustRightInd w:val="0"/>
              <w:spacing w:after="60"/>
              <w:outlineLvl w:val="0"/>
              <w:rPr>
                <w:b/>
                <w:bCs/>
                <w:sz w:val="22"/>
                <w:szCs w:val="22"/>
                <w:lang w:eastAsia="ar-SA"/>
              </w:rPr>
            </w:pPr>
            <w:r w:rsidRPr="007E505D">
              <w:rPr>
                <w:b/>
                <w:bCs/>
                <w:sz w:val="22"/>
                <w:szCs w:val="22"/>
                <w:lang w:eastAsia="ar-SA"/>
              </w:rPr>
              <w:t xml:space="preserve">Mission Support </w:t>
            </w:r>
            <w:r w:rsidR="00F44461">
              <w:rPr>
                <w:b/>
                <w:bCs/>
                <w:sz w:val="22"/>
                <w:szCs w:val="22"/>
                <w:lang w:eastAsia="ar-SA"/>
              </w:rPr>
              <w:t xml:space="preserve">Staff </w:t>
            </w:r>
            <w:r w:rsidRPr="007E505D">
              <w:rPr>
                <w:b/>
                <w:bCs/>
                <w:sz w:val="22"/>
                <w:szCs w:val="22"/>
                <w:lang w:eastAsia="ar-SA"/>
              </w:rPr>
              <w:t>– Management level (MSML)</w:t>
            </w:r>
          </w:p>
        </w:tc>
      </w:tr>
      <w:tr w:rsidR="007D29F7" w:rsidRPr="007E505D" w:rsidTr="009D7E32">
        <w:tc>
          <w:tcPr>
            <w:tcW w:w="3505" w:type="dxa"/>
            <w:shd w:val="clear" w:color="auto" w:fill="auto"/>
          </w:tcPr>
          <w:p w:rsidR="007D29F7" w:rsidRPr="007E505D" w:rsidRDefault="007D29F7" w:rsidP="007D29F7">
            <w:pPr>
              <w:tabs>
                <w:tab w:val="left" w:pos="360"/>
              </w:tabs>
              <w:suppressAutoHyphens/>
              <w:autoSpaceDE w:val="0"/>
              <w:autoSpaceDN w:val="0"/>
              <w:adjustRightInd w:val="0"/>
              <w:outlineLvl w:val="0"/>
              <w:rPr>
                <w:bCs/>
                <w:sz w:val="22"/>
                <w:szCs w:val="22"/>
                <w:lang w:eastAsia="ar-SA"/>
              </w:rPr>
            </w:pPr>
            <w:r w:rsidRPr="007E505D">
              <w:rPr>
                <w:bCs/>
                <w:sz w:val="22"/>
                <w:szCs w:val="22"/>
                <w:lang w:eastAsia="ar-SA"/>
              </w:rPr>
              <w:t>Ref. Number:</w:t>
            </w:r>
          </w:p>
          <w:p w:rsidR="007D29F7" w:rsidRPr="007E505D" w:rsidRDefault="007D29F7" w:rsidP="007D29F7">
            <w:pPr>
              <w:tabs>
                <w:tab w:val="left" w:pos="360"/>
              </w:tabs>
              <w:suppressAutoHyphens/>
              <w:autoSpaceDE w:val="0"/>
              <w:autoSpaceDN w:val="0"/>
              <w:adjustRightInd w:val="0"/>
              <w:spacing w:after="60"/>
              <w:outlineLvl w:val="0"/>
              <w:rPr>
                <w:b/>
                <w:bCs/>
                <w:sz w:val="22"/>
                <w:szCs w:val="22"/>
                <w:lang w:eastAsia="ar-SA"/>
              </w:rPr>
            </w:pPr>
            <w:r w:rsidRPr="007E505D">
              <w:rPr>
                <w:b/>
                <w:bCs/>
                <w:sz w:val="22"/>
                <w:szCs w:val="22"/>
                <w:lang w:eastAsia="ar-SA"/>
              </w:rPr>
              <w:t>GEO SE 06a</w:t>
            </w:r>
          </w:p>
        </w:tc>
        <w:tc>
          <w:tcPr>
            <w:tcW w:w="2699" w:type="dxa"/>
            <w:tcBorders>
              <w:bottom w:val="single" w:sz="4" w:space="0" w:color="auto"/>
            </w:tcBorders>
            <w:shd w:val="clear" w:color="auto" w:fill="auto"/>
          </w:tcPr>
          <w:p w:rsidR="007D29F7" w:rsidRPr="007E505D" w:rsidRDefault="007D29F7" w:rsidP="007D29F7">
            <w:pPr>
              <w:tabs>
                <w:tab w:val="left" w:pos="360"/>
              </w:tabs>
              <w:suppressAutoHyphens/>
              <w:autoSpaceDE w:val="0"/>
              <w:autoSpaceDN w:val="0"/>
              <w:adjustRightInd w:val="0"/>
              <w:outlineLvl w:val="0"/>
              <w:rPr>
                <w:b/>
                <w:bCs/>
                <w:sz w:val="22"/>
                <w:szCs w:val="22"/>
                <w:lang w:eastAsia="ar-SA"/>
              </w:rPr>
            </w:pPr>
            <w:r w:rsidRPr="007E505D">
              <w:rPr>
                <w:b/>
                <w:bCs/>
                <w:sz w:val="22"/>
                <w:szCs w:val="22"/>
                <w:lang w:eastAsia="ar-SA"/>
              </w:rPr>
              <w:t>Location:</w:t>
            </w:r>
          </w:p>
          <w:p w:rsidR="007D29F7" w:rsidRPr="007E505D" w:rsidRDefault="007D29F7" w:rsidP="007D29F7">
            <w:pPr>
              <w:tabs>
                <w:tab w:val="left" w:pos="360"/>
              </w:tabs>
              <w:suppressAutoHyphens/>
              <w:autoSpaceDE w:val="0"/>
              <w:autoSpaceDN w:val="0"/>
              <w:adjustRightInd w:val="0"/>
              <w:outlineLvl w:val="0"/>
              <w:rPr>
                <w:b/>
                <w:bCs/>
                <w:sz w:val="22"/>
                <w:szCs w:val="22"/>
                <w:lang w:eastAsia="ar-SA"/>
              </w:rPr>
            </w:pPr>
            <w:r w:rsidRPr="007E505D">
              <w:rPr>
                <w:b/>
                <w:bCs/>
                <w:sz w:val="22"/>
                <w:szCs w:val="22"/>
                <w:lang w:eastAsia="ar-SA"/>
              </w:rPr>
              <w:t>Regions</w:t>
            </w:r>
          </w:p>
        </w:tc>
        <w:tc>
          <w:tcPr>
            <w:tcW w:w="3260" w:type="dxa"/>
            <w:tcBorders>
              <w:bottom w:val="single" w:sz="4" w:space="0" w:color="auto"/>
            </w:tcBorders>
            <w:shd w:val="clear" w:color="auto" w:fill="auto"/>
          </w:tcPr>
          <w:p w:rsidR="007D29F7" w:rsidRPr="007E505D" w:rsidRDefault="007D29F7" w:rsidP="007D29F7">
            <w:pPr>
              <w:tabs>
                <w:tab w:val="left" w:pos="360"/>
              </w:tabs>
              <w:suppressAutoHyphens/>
              <w:autoSpaceDE w:val="0"/>
              <w:autoSpaceDN w:val="0"/>
              <w:adjustRightInd w:val="0"/>
              <w:outlineLvl w:val="0"/>
              <w:rPr>
                <w:bCs/>
                <w:sz w:val="22"/>
                <w:szCs w:val="22"/>
                <w:lang w:eastAsia="ar-SA"/>
              </w:rPr>
            </w:pPr>
            <w:r w:rsidRPr="007E505D">
              <w:rPr>
                <w:bCs/>
                <w:sz w:val="22"/>
                <w:szCs w:val="22"/>
                <w:lang w:eastAsia="ar-SA"/>
              </w:rPr>
              <w:t>Availability:</w:t>
            </w:r>
          </w:p>
          <w:p w:rsidR="007D29F7" w:rsidRPr="007E505D" w:rsidRDefault="00681CB1" w:rsidP="007D29F7">
            <w:pPr>
              <w:tabs>
                <w:tab w:val="left" w:pos="360"/>
              </w:tabs>
              <w:suppressAutoHyphens/>
              <w:autoSpaceDE w:val="0"/>
              <w:autoSpaceDN w:val="0"/>
              <w:adjustRightInd w:val="0"/>
              <w:outlineLvl w:val="0"/>
              <w:rPr>
                <w:b/>
                <w:bCs/>
                <w:sz w:val="22"/>
                <w:szCs w:val="22"/>
                <w:lang w:eastAsia="ar-SA"/>
              </w:rPr>
            </w:pPr>
            <w:r w:rsidRPr="007E505D">
              <w:rPr>
                <w:b/>
                <w:bCs/>
                <w:sz w:val="22"/>
                <w:szCs w:val="22"/>
                <w:lang w:eastAsia="ar-SA"/>
              </w:rPr>
              <w:t>ASAP</w:t>
            </w:r>
          </w:p>
        </w:tc>
      </w:tr>
      <w:tr w:rsidR="00681CB1" w:rsidRPr="007E505D" w:rsidTr="009D7E32">
        <w:tc>
          <w:tcPr>
            <w:tcW w:w="3505" w:type="dxa"/>
            <w:shd w:val="clear" w:color="auto" w:fill="auto"/>
          </w:tcPr>
          <w:p w:rsidR="00681CB1" w:rsidRPr="007E505D" w:rsidRDefault="00681CB1" w:rsidP="007D29F7">
            <w:pPr>
              <w:tabs>
                <w:tab w:val="left" w:pos="360"/>
              </w:tabs>
              <w:suppressAutoHyphens/>
              <w:autoSpaceDE w:val="0"/>
              <w:autoSpaceDN w:val="0"/>
              <w:adjustRightInd w:val="0"/>
              <w:outlineLvl w:val="0"/>
              <w:rPr>
                <w:bCs/>
                <w:sz w:val="22"/>
                <w:szCs w:val="22"/>
                <w:lang w:eastAsia="ar-SA"/>
              </w:rPr>
            </w:pPr>
            <w:r w:rsidRPr="007E505D">
              <w:rPr>
                <w:bCs/>
                <w:sz w:val="22"/>
                <w:szCs w:val="22"/>
                <w:lang w:eastAsia="ar-SA"/>
              </w:rPr>
              <w:t>Component/Department/Unit:</w:t>
            </w:r>
          </w:p>
          <w:p w:rsidR="00681CB1" w:rsidRPr="007E505D" w:rsidRDefault="00681CB1" w:rsidP="007D29F7">
            <w:pPr>
              <w:tabs>
                <w:tab w:val="left" w:pos="360"/>
              </w:tabs>
              <w:suppressAutoHyphens/>
              <w:autoSpaceDE w:val="0"/>
              <w:autoSpaceDN w:val="0"/>
              <w:adjustRightInd w:val="0"/>
              <w:spacing w:after="60"/>
              <w:outlineLvl w:val="0"/>
              <w:rPr>
                <w:b/>
                <w:bCs/>
                <w:sz w:val="22"/>
                <w:szCs w:val="22"/>
                <w:lang w:eastAsia="ar-SA"/>
              </w:rPr>
            </w:pPr>
            <w:r w:rsidRPr="007E505D">
              <w:rPr>
                <w:b/>
                <w:bCs/>
                <w:sz w:val="22"/>
                <w:szCs w:val="22"/>
                <w:lang w:eastAsia="ar-SA"/>
              </w:rPr>
              <w:t>Head of Mission/Security Office</w:t>
            </w:r>
          </w:p>
        </w:tc>
        <w:tc>
          <w:tcPr>
            <w:tcW w:w="5959" w:type="dxa"/>
            <w:gridSpan w:val="2"/>
            <w:tcBorders>
              <w:top w:val="single" w:sz="4" w:space="0" w:color="auto"/>
              <w:bottom w:val="single" w:sz="4" w:space="0" w:color="auto"/>
              <w:right w:val="single" w:sz="4" w:space="0" w:color="auto"/>
            </w:tcBorders>
            <w:shd w:val="clear" w:color="auto" w:fill="auto"/>
          </w:tcPr>
          <w:p w:rsidR="00681CB1" w:rsidRPr="007E505D" w:rsidRDefault="00681CB1" w:rsidP="007D29F7">
            <w:pPr>
              <w:tabs>
                <w:tab w:val="left" w:pos="360"/>
              </w:tabs>
              <w:suppressAutoHyphens/>
              <w:autoSpaceDE w:val="0"/>
              <w:autoSpaceDN w:val="0"/>
              <w:adjustRightInd w:val="0"/>
              <w:outlineLvl w:val="0"/>
              <w:rPr>
                <w:bCs/>
                <w:sz w:val="22"/>
                <w:szCs w:val="22"/>
                <w:lang w:eastAsia="ar-SA"/>
              </w:rPr>
            </w:pPr>
            <w:r w:rsidRPr="007E505D">
              <w:rPr>
                <w:bCs/>
                <w:sz w:val="22"/>
                <w:szCs w:val="22"/>
                <w:lang w:eastAsia="ar-SA"/>
              </w:rPr>
              <w:t>Security Clearance Level:</w:t>
            </w:r>
          </w:p>
          <w:p w:rsidR="00681CB1" w:rsidRPr="007E505D" w:rsidRDefault="00681CB1" w:rsidP="007D29F7">
            <w:pPr>
              <w:tabs>
                <w:tab w:val="left" w:pos="360"/>
              </w:tabs>
              <w:suppressAutoHyphens/>
              <w:autoSpaceDE w:val="0"/>
              <w:autoSpaceDN w:val="0"/>
              <w:adjustRightInd w:val="0"/>
              <w:outlineLvl w:val="0"/>
              <w:rPr>
                <w:b/>
                <w:bCs/>
                <w:sz w:val="22"/>
                <w:szCs w:val="22"/>
                <w:lang w:eastAsia="ar-SA"/>
              </w:rPr>
            </w:pPr>
            <w:r w:rsidRPr="007E505D">
              <w:rPr>
                <w:b/>
                <w:bCs/>
                <w:sz w:val="22"/>
                <w:szCs w:val="22"/>
                <w:lang w:eastAsia="ar-SA"/>
              </w:rPr>
              <w:t xml:space="preserve">EU </w:t>
            </w:r>
            <w:r w:rsidR="00C77BEB">
              <w:rPr>
                <w:b/>
                <w:bCs/>
                <w:sz w:val="22"/>
                <w:szCs w:val="22"/>
                <w:lang w:eastAsia="ar-SA"/>
              </w:rPr>
              <w:t>SECRET</w:t>
            </w:r>
          </w:p>
        </w:tc>
      </w:tr>
    </w:tbl>
    <w:p w:rsidR="007D29F7" w:rsidRPr="007E505D" w:rsidRDefault="007D29F7" w:rsidP="007D29F7">
      <w:pPr>
        <w:suppressAutoHyphens/>
        <w:autoSpaceDE w:val="0"/>
        <w:autoSpaceDN w:val="0"/>
        <w:adjustRightInd w:val="0"/>
        <w:outlineLvl w:val="0"/>
        <w:rPr>
          <w:sz w:val="22"/>
          <w:szCs w:val="22"/>
          <w:lang w:eastAsia="ar-SA"/>
        </w:rPr>
      </w:pPr>
    </w:p>
    <w:p w:rsidR="007D29F7" w:rsidRPr="007E505D" w:rsidRDefault="007D29F7" w:rsidP="00AE4843">
      <w:pPr>
        <w:suppressAutoHyphens/>
        <w:autoSpaceDE w:val="0"/>
        <w:autoSpaceDN w:val="0"/>
        <w:adjustRightInd w:val="0"/>
        <w:outlineLvl w:val="0"/>
        <w:rPr>
          <w:b/>
          <w:bCs/>
          <w:sz w:val="22"/>
          <w:szCs w:val="22"/>
          <w:lang w:eastAsia="ar-SA"/>
        </w:rPr>
      </w:pPr>
      <w:r w:rsidRPr="007E505D">
        <w:rPr>
          <w:b/>
          <w:bCs/>
          <w:sz w:val="22"/>
          <w:szCs w:val="22"/>
          <w:lang w:eastAsia="ar-SA"/>
        </w:rPr>
        <w:t>Reporting Line:</w:t>
      </w:r>
    </w:p>
    <w:p w:rsidR="007D29F7" w:rsidRPr="007E505D" w:rsidRDefault="007D29F7" w:rsidP="00AE4843">
      <w:pPr>
        <w:tabs>
          <w:tab w:val="num" w:pos="284"/>
          <w:tab w:val="num" w:pos="928"/>
        </w:tabs>
        <w:autoSpaceDE w:val="0"/>
        <w:autoSpaceDN w:val="0"/>
        <w:adjustRightInd w:val="0"/>
        <w:spacing w:before="120"/>
        <w:jc w:val="both"/>
        <w:rPr>
          <w:sz w:val="22"/>
          <w:szCs w:val="22"/>
        </w:rPr>
      </w:pPr>
      <w:r w:rsidRPr="007E505D">
        <w:rPr>
          <w:sz w:val="22"/>
          <w:szCs w:val="22"/>
        </w:rPr>
        <w:t>In line with the EU's Policy on the security of EU staff deployed outside the EU in an operations capacity under Title V of the TEU (Field Security Policy) and under the authority of the Senior Mission Security Officer (SMSO) the Mission Security Officer (MSO)</w:t>
      </w:r>
      <w:r w:rsidR="008E50E9">
        <w:rPr>
          <w:sz w:val="22"/>
          <w:szCs w:val="22"/>
        </w:rPr>
        <w:t xml:space="preserve"> reports to the SMSO</w:t>
      </w:r>
      <w:r w:rsidRPr="007E505D">
        <w:rPr>
          <w:sz w:val="22"/>
          <w:szCs w:val="22"/>
        </w:rPr>
        <w:t>.</w:t>
      </w:r>
    </w:p>
    <w:p w:rsidR="007D29F7" w:rsidRPr="007E505D" w:rsidRDefault="007D29F7" w:rsidP="00AE4843">
      <w:pPr>
        <w:tabs>
          <w:tab w:val="num" w:pos="284"/>
          <w:tab w:val="num" w:pos="928"/>
        </w:tabs>
        <w:autoSpaceDE w:val="0"/>
        <w:autoSpaceDN w:val="0"/>
        <w:adjustRightInd w:val="0"/>
        <w:jc w:val="both"/>
        <w:rPr>
          <w:sz w:val="22"/>
          <w:szCs w:val="22"/>
        </w:rPr>
      </w:pPr>
    </w:p>
    <w:p w:rsidR="007D29F7" w:rsidRPr="007E505D" w:rsidRDefault="007D29F7" w:rsidP="00AE4843">
      <w:pPr>
        <w:tabs>
          <w:tab w:val="left" w:pos="360"/>
        </w:tabs>
        <w:suppressAutoHyphens/>
        <w:autoSpaceDE w:val="0"/>
        <w:autoSpaceDN w:val="0"/>
        <w:adjustRightInd w:val="0"/>
        <w:outlineLvl w:val="0"/>
        <w:rPr>
          <w:b/>
          <w:bCs/>
          <w:sz w:val="22"/>
          <w:szCs w:val="22"/>
          <w:lang w:eastAsia="ar-SA"/>
        </w:rPr>
      </w:pPr>
      <w:r w:rsidRPr="007E505D">
        <w:rPr>
          <w:b/>
          <w:bCs/>
          <w:sz w:val="22"/>
          <w:szCs w:val="22"/>
          <w:lang w:eastAsia="ar-SA"/>
        </w:rPr>
        <w:t>Main Tasks:</w:t>
      </w:r>
    </w:p>
    <w:p w:rsidR="007D29F7" w:rsidRPr="007E505D" w:rsidRDefault="007D29F7" w:rsidP="00AE4843">
      <w:pPr>
        <w:numPr>
          <w:ilvl w:val="0"/>
          <w:numId w:val="34"/>
        </w:numPr>
        <w:tabs>
          <w:tab w:val="num" w:pos="6"/>
          <w:tab w:val="num" w:pos="284"/>
          <w:tab w:val="num" w:pos="928"/>
        </w:tabs>
        <w:autoSpaceDE w:val="0"/>
        <w:autoSpaceDN w:val="0"/>
        <w:adjustRightInd w:val="0"/>
        <w:spacing w:before="120"/>
        <w:ind w:left="284" w:hanging="284"/>
        <w:jc w:val="both"/>
        <w:rPr>
          <w:sz w:val="22"/>
          <w:szCs w:val="22"/>
        </w:rPr>
      </w:pPr>
      <w:r w:rsidRPr="007E505D">
        <w:rPr>
          <w:sz w:val="22"/>
          <w:szCs w:val="22"/>
        </w:rPr>
        <w:t>Assists the SMSO in the development, implementation and updating of the Mission Security Plan (MSP) and all supporting security and safety instructions and procedures;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Assesses the security situation and maintains all updated security-related documents;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 xml:space="preserve">Conducts or initiates security surveys of Mission </w:t>
      </w:r>
      <w:r w:rsidR="008E50E9">
        <w:rPr>
          <w:sz w:val="22"/>
          <w:szCs w:val="22"/>
        </w:rPr>
        <w:t>M</w:t>
      </w:r>
      <w:r w:rsidRPr="007E505D">
        <w:rPr>
          <w:sz w:val="22"/>
          <w:szCs w:val="22"/>
        </w:rPr>
        <w:t>ember’s (MM) personal protective security requirements, transport security, residential and office security;</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Ensures that all security and communications equipment is kept up-to-date and in a state of operational readiness;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Conducts regular security drills, communication tests and evacuation exercises;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 xml:space="preserve">Provides briefings on matters affecting the security and safety of Mission </w:t>
      </w:r>
      <w:r w:rsidR="00EB13AA">
        <w:rPr>
          <w:sz w:val="22"/>
          <w:szCs w:val="22"/>
        </w:rPr>
        <w:t>M</w:t>
      </w:r>
      <w:r w:rsidRPr="007E505D">
        <w:rPr>
          <w:sz w:val="22"/>
          <w:szCs w:val="22"/>
        </w:rPr>
        <w:t>embers, and ensures all staff for emergency preparedness;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Liaises, as directed, and co-operates closely with national law enforcement agencies, International Organisations, NGOs, other EU bodies and diplomatic representatives in the field of security;</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Provides comprehensive reports to the SMSO on all incidents affecting MMs, and initiates the appropriate follow up action with the appropriate authorities;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Produces briefings and presentations relating to his/her sphere of work for the benefit of the Mission;</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Assists the SMSO in reviewing the security level and threat assessment;</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Assists the SMSO in drafting security-related Terms of Reference for the procurement of security equipment, contracts and services;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Provides assistance and appropriate response to MMs and ensures that all necessary actions are taken, particularly in emergency cases;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Travels to high risk areas and conducts security duties;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Undertakes any other tasks as assigned by the SMSO in the domain of his/her competency as deemed necessary.</w:t>
      </w:r>
    </w:p>
    <w:p w:rsidR="007D29F7" w:rsidRPr="007E505D" w:rsidRDefault="007D29F7" w:rsidP="00AE4843">
      <w:pPr>
        <w:tabs>
          <w:tab w:val="left" w:pos="360"/>
        </w:tabs>
        <w:suppressAutoHyphens/>
        <w:autoSpaceDE w:val="0"/>
        <w:autoSpaceDN w:val="0"/>
        <w:adjustRightInd w:val="0"/>
        <w:outlineLvl w:val="0"/>
        <w:rPr>
          <w:b/>
          <w:bCs/>
          <w:sz w:val="22"/>
          <w:szCs w:val="22"/>
          <w:lang w:eastAsia="ar-SA"/>
        </w:rPr>
      </w:pPr>
    </w:p>
    <w:p w:rsidR="007D29F7" w:rsidRPr="007E505D" w:rsidRDefault="007D29F7" w:rsidP="00AE4843">
      <w:pPr>
        <w:jc w:val="both"/>
        <w:rPr>
          <w:b/>
          <w:sz w:val="22"/>
          <w:szCs w:val="22"/>
        </w:rPr>
      </w:pPr>
      <w:r w:rsidRPr="00E646BC">
        <w:rPr>
          <w:b/>
          <w:sz w:val="22"/>
          <w:szCs w:val="22"/>
        </w:rPr>
        <w:t>Qualifications and Education:</w:t>
      </w:r>
    </w:p>
    <w:p w:rsidR="007D29F7" w:rsidRPr="007E505D" w:rsidRDefault="007D29F7" w:rsidP="007363BA">
      <w:pPr>
        <w:numPr>
          <w:ilvl w:val="0"/>
          <w:numId w:val="2"/>
        </w:numPr>
        <w:tabs>
          <w:tab w:val="num" w:pos="284"/>
          <w:tab w:val="num" w:pos="6173"/>
        </w:tabs>
        <w:autoSpaceDE w:val="0"/>
        <w:autoSpaceDN w:val="0"/>
        <w:adjustRightInd w:val="0"/>
        <w:spacing w:before="240"/>
        <w:ind w:left="284" w:hanging="284"/>
        <w:jc w:val="both"/>
        <w:rPr>
          <w:sz w:val="22"/>
          <w:szCs w:val="22"/>
        </w:rPr>
      </w:pPr>
      <w:r w:rsidRPr="007E505D">
        <w:rPr>
          <w:sz w:val="22"/>
          <w:szCs w:val="22"/>
        </w:rPr>
        <w:t>A qualification of the first cycle under the framework of qualifications of the European Higher Education Area in security management or business administration, political/social science, or international relations with a focus on security, police or military management, e.g. a Bachelor’s degree;</w:t>
      </w:r>
    </w:p>
    <w:p w:rsidR="007D29F7" w:rsidRPr="007E505D" w:rsidRDefault="007D29F7"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7D29F7" w:rsidRPr="007E505D" w:rsidRDefault="007D29F7" w:rsidP="00AE4843">
      <w:pPr>
        <w:numPr>
          <w:ilvl w:val="0"/>
          <w:numId w:val="2"/>
        </w:numPr>
        <w:tabs>
          <w:tab w:val="num" w:pos="284"/>
          <w:tab w:val="num" w:pos="6173"/>
        </w:tabs>
        <w:autoSpaceDE w:val="0"/>
        <w:autoSpaceDN w:val="0"/>
        <w:adjustRightInd w:val="0"/>
        <w:spacing w:before="60"/>
        <w:ind w:left="284" w:hanging="284"/>
        <w:jc w:val="both"/>
        <w:rPr>
          <w:sz w:val="22"/>
          <w:szCs w:val="22"/>
        </w:rPr>
      </w:pPr>
      <w:r w:rsidRPr="007E505D">
        <w:rPr>
          <w:sz w:val="22"/>
          <w:szCs w:val="22"/>
        </w:rPr>
        <w:t>A qualification at the level in the National Qualifications Framework in security management or business administration, political/social, science or international relations with a focus on security, police or military management which is equivalent/referenced to level 6 in the European Qualifications Framework;</w:t>
      </w:r>
    </w:p>
    <w:p w:rsidR="007D29F7" w:rsidRPr="007E505D" w:rsidRDefault="007D29F7" w:rsidP="00AE4843">
      <w:pPr>
        <w:tabs>
          <w:tab w:val="left" w:pos="284"/>
        </w:tabs>
        <w:autoSpaceDE w:val="0"/>
        <w:autoSpaceDN w:val="0"/>
        <w:adjustRightInd w:val="0"/>
        <w:spacing w:before="60"/>
        <w:jc w:val="both"/>
        <w:rPr>
          <w:sz w:val="22"/>
          <w:szCs w:val="22"/>
        </w:rPr>
      </w:pPr>
      <w:r w:rsidRPr="007E505D">
        <w:rPr>
          <w:sz w:val="22"/>
          <w:szCs w:val="22"/>
        </w:rPr>
        <w:t xml:space="preserve">  or</w:t>
      </w:r>
    </w:p>
    <w:p w:rsidR="007D29F7" w:rsidRDefault="007D29F7" w:rsidP="00AE4843">
      <w:pPr>
        <w:numPr>
          <w:ilvl w:val="0"/>
          <w:numId w:val="2"/>
        </w:numPr>
        <w:tabs>
          <w:tab w:val="num" w:pos="284"/>
          <w:tab w:val="num" w:pos="6173"/>
        </w:tabs>
        <w:autoSpaceDE w:val="0"/>
        <w:autoSpaceDN w:val="0"/>
        <w:adjustRightInd w:val="0"/>
        <w:spacing w:before="60"/>
        <w:ind w:left="284" w:hanging="284"/>
        <w:jc w:val="both"/>
        <w:rPr>
          <w:sz w:val="22"/>
          <w:szCs w:val="22"/>
        </w:rPr>
      </w:pPr>
      <w:r w:rsidRPr="007E505D">
        <w:rPr>
          <w:sz w:val="22"/>
          <w:szCs w:val="22"/>
        </w:rPr>
        <w:t>Successful Completion of university studies of at least 3 years attested by a diploma in security management or business administration, political/social, science or international relations with a focus on security, police or military management</w:t>
      </w:r>
      <w:r w:rsidR="006A09B5" w:rsidRPr="007E505D">
        <w:rPr>
          <w:sz w:val="22"/>
          <w:szCs w:val="22"/>
        </w:rPr>
        <w:t>;</w:t>
      </w:r>
    </w:p>
    <w:p w:rsidR="00B076A6" w:rsidRPr="007E505D" w:rsidRDefault="00B076A6" w:rsidP="00B076A6">
      <w:pPr>
        <w:tabs>
          <w:tab w:val="num" w:pos="6173"/>
        </w:tabs>
        <w:autoSpaceDE w:val="0"/>
        <w:autoSpaceDN w:val="0"/>
        <w:adjustRightInd w:val="0"/>
        <w:spacing w:before="60"/>
        <w:ind w:left="284"/>
        <w:jc w:val="both"/>
        <w:rPr>
          <w:sz w:val="22"/>
          <w:szCs w:val="22"/>
        </w:rPr>
      </w:pPr>
      <w:bookmarkStart w:id="34" w:name="_GoBack"/>
      <w:bookmarkEnd w:id="34"/>
    </w:p>
    <w:p w:rsidR="007D29F7" w:rsidRPr="007E505D" w:rsidRDefault="007D29F7" w:rsidP="00AE4843">
      <w:pPr>
        <w:tabs>
          <w:tab w:val="left" w:pos="284"/>
        </w:tabs>
        <w:autoSpaceDE w:val="0"/>
        <w:autoSpaceDN w:val="0"/>
        <w:adjustRightInd w:val="0"/>
        <w:spacing w:before="60"/>
        <w:jc w:val="both"/>
        <w:rPr>
          <w:sz w:val="22"/>
          <w:szCs w:val="22"/>
        </w:rPr>
      </w:pPr>
      <w:r w:rsidRPr="007E505D">
        <w:rPr>
          <w:sz w:val="22"/>
          <w:szCs w:val="22"/>
        </w:rPr>
        <w:lastRenderedPageBreak/>
        <w:t xml:space="preserve">  </w:t>
      </w:r>
      <w:proofErr w:type="gramStart"/>
      <w:r w:rsidRPr="007E505D">
        <w:rPr>
          <w:sz w:val="22"/>
          <w:szCs w:val="22"/>
        </w:rPr>
        <w:t>or</w:t>
      </w:r>
      <w:proofErr w:type="gramEnd"/>
    </w:p>
    <w:p w:rsidR="007D29F7" w:rsidRPr="007E505D" w:rsidRDefault="007D29F7" w:rsidP="00AE4843">
      <w:pPr>
        <w:numPr>
          <w:ilvl w:val="0"/>
          <w:numId w:val="2"/>
        </w:numPr>
        <w:tabs>
          <w:tab w:val="num" w:pos="284"/>
          <w:tab w:val="num" w:pos="6173"/>
        </w:tabs>
        <w:autoSpaceDE w:val="0"/>
        <w:autoSpaceDN w:val="0"/>
        <w:adjustRightInd w:val="0"/>
        <w:spacing w:before="60"/>
        <w:ind w:left="284" w:hanging="284"/>
        <w:jc w:val="both"/>
        <w:rPr>
          <w:sz w:val="22"/>
          <w:szCs w:val="22"/>
        </w:rPr>
      </w:pPr>
      <w:r w:rsidRPr="007E505D">
        <w:rPr>
          <w:sz w:val="22"/>
          <w:szCs w:val="22"/>
          <w:lang w:eastAsia="en-GB"/>
        </w:rPr>
        <w:t>Equivalent Police and/or Military education, or graduate diploma from a civilian security organi</w:t>
      </w:r>
      <w:r w:rsidR="00DB6DFE" w:rsidRPr="007E505D">
        <w:rPr>
          <w:sz w:val="22"/>
          <w:szCs w:val="22"/>
          <w:lang w:eastAsia="en-GB"/>
        </w:rPr>
        <w:t>s</w:t>
      </w:r>
      <w:r w:rsidRPr="007E505D">
        <w:rPr>
          <w:sz w:val="22"/>
          <w:szCs w:val="22"/>
          <w:lang w:eastAsia="en-GB"/>
        </w:rPr>
        <w:t>ation with special training in field operations, force protection</w:t>
      </w:r>
      <w:r w:rsidRPr="007E505D">
        <w:rPr>
          <w:sz w:val="22"/>
          <w:szCs w:val="22"/>
        </w:rPr>
        <w:t>.</w:t>
      </w:r>
    </w:p>
    <w:p w:rsidR="00EC0A71" w:rsidRPr="007E505D" w:rsidRDefault="00145BC2" w:rsidP="00EC0A71">
      <w:pPr>
        <w:tabs>
          <w:tab w:val="left" w:pos="284"/>
        </w:tabs>
        <w:autoSpaceDE w:val="0"/>
        <w:autoSpaceDN w:val="0"/>
        <w:adjustRightInd w:val="0"/>
        <w:spacing w:before="60"/>
        <w:jc w:val="both"/>
        <w:rPr>
          <w:sz w:val="22"/>
          <w:szCs w:val="22"/>
        </w:rPr>
      </w:pPr>
      <w:r>
        <w:rPr>
          <w:sz w:val="22"/>
          <w:szCs w:val="22"/>
        </w:rPr>
        <w:t xml:space="preserve">  </w:t>
      </w:r>
      <w:r w:rsidR="00EC0A71">
        <w:rPr>
          <w:sz w:val="22"/>
          <w:szCs w:val="22"/>
        </w:rPr>
        <w:t>and</w:t>
      </w:r>
    </w:p>
    <w:p w:rsidR="00EC0A71" w:rsidRPr="007E505D" w:rsidRDefault="00EC0A71" w:rsidP="00EC0A71">
      <w:pPr>
        <w:numPr>
          <w:ilvl w:val="0"/>
          <w:numId w:val="34"/>
        </w:numPr>
        <w:tabs>
          <w:tab w:val="num" w:pos="6"/>
          <w:tab w:val="num" w:pos="284"/>
          <w:tab w:val="num" w:pos="928"/>
        </w:tabs>
        <w:autoSpaceDE w:val="0"/>
        <w:autoSpaceDN w:val="0"/>
        <w:adjustRightInd w:val="0"/>
        <w:spacing w:before="120"/>
        <w:ind w:left="284" w:hanging="284"/>
        <w:jc w:val="both"/>
        <w:rPr>
          <w:sz w:val="22"/>
          <w:szCs w:val="22"/>
        </w:rPr>
      </w:pPr>
      <w:r>
        <w:rPr>
          <w:sz w:val="22"/>
          <w:szCs w:val="22"/>
          <w:lang w:eastAsia="en-GB"/>
        </w:rPr>
        <w:t xml:space="preserve">After having obtained the relevant degree/qualification, at least 4 years of relevant and proven full-time experience acquired in the civilian, military or police sectors. </w:t>
      </w:r>
      <w:r w:rsidRPr="007E505D">
        <w:rPr>
          <w:sz w:val="22"/>
          <w:szCs w:val="22"/>
          <w:lang w:eastAsia="ar-SA"/>
        </w:rPr>
        <w:t>Professional experience must demonstrate increasing responsibility in particular with regard to the security/protection of p</w:t>
      </w:r>
      <w:r w:rsidR="00145BC2">
        <w:rPr>
          <w:sz w:val="22"/>
          <w:szCs w:val="22"/>
          <w:lang w:eastAsia="ar-SA"/>
        </w:rPr>
        <w:t>ersonnel, facilities and assets.</w:t>
      </w:r>
    </w:p>
    <w:p w:rsidR="007D29F7" w:rsidRPr="007E505D" w:rsidRDefault="007D29F7" w:rsidP="00AE4843">
      <w:pPr>
        <w:widowControl w:val="0"/>
        <w:tabs>
          <w:tab w:val="left" w:pos="426"/>
        </w:tabs>
        <w:suppressAutoHyphens/>
        <w:adjustRightInd w:val="0"/>
        <w:ind w:left="426"/>
        <w:jc w:val="both"/>
        <w:textAlignment w:val="baseline"/>
        <w:rPr>
          <w:b/>
          <w:bCs/>
          <w:sz w:val="22"/>
          <w:szCs w:val="22"/>
          <w:u w:val="single"/>
        </w:rPr>
      </w:pPr>
    </w:p>
    <w:p w:rsidR="007D29F7" w:rsidRPr="007E505D" w:rsidRDefault="007D29F7" w:rsidP="009C32B0">
      <w:pPr>
        <w:spacing w:after="240"/>
        <w:jc w:val="both"/>
        <w:rPr>
          <w:b/>
          <w:sz w:val="22"/>
          <w:szCs w:val="22"/>
        </w:rPr>
      </w:pPr>
      <w:r w:rsidRPr="00E646BC">
        <w:rPr>
          <w:b/>
          <w:sz w:val="22"/>
          <w:szCs w:val="22"/>
        </w:rPr>
        <w:t>Experience and Competencies: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Ability to work in a demanding, deadline-driven environment and to establish and maintain effective working relationships with people of different national and cultural backgrounds;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Demonstrated ability to contribute creatively to the development of security policies and procedures;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International experience, particularly in crisis areas with multi-national and international organisations;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Excellent organisational, planning, and time-management skills;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Experience in planning and implementing projects;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Highly resilient under mental pressure, and willingness to work extra hours when required;</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Ability to operate Windows and Power Point applications, including Word processing, e-mail, and spread sheets (Excel);</w:t>
      </w:r>
    </w:p>
    <w:p w:rsidR="007D29F7" w:rsidRPr="007E505D" w:rsidRDefault="008E50E9" w:rsidP="00AE4843">
      <w:pPr>
        <w:numPr>
          <w:ilvl w:val="0"/>
          <w:numId w:val="34"/>
        </w:numPr>
        <w:tabs>
          <w:tab w:val="num" w:pos="6"/>
          <w:tab w:val="num" w:pos="284"/>
          <w:tab w:val="num" w:pos="928"/>
        </w:tabs>
        <w:autoSpaceDE w:val="0"/>
        <w:autoSpaceDN w:val="0"/>
        <w:adjustRightInd w:val="0"/>
        <w:ind w:left="284" w:hanging="284"/>
        <w:jc w:val="both"/>
        <w:rPr>
          <w:sz w:val="22"/>
          <w:szCs w:val="22"/>
        </w:rPr>
      </w:pPr>
      <w:r>
        <w:rPr>
          <w:sz w:val="22"/>
          <w:szCs w:val="22"/>
        </w:rPr>
        <w:t>Drives EUMM vehicles with manual transmission</w:t>
      </w:r>
      <w:r w:rsidR="00AB49DF">
        <w:rPr>
          <w:sz w:val="22"/>
          <w:szCs w:val="22"/>
        </w:rPr>
        <w:t xml:space="preserve"> in rough terrain</w:t>
      </w:r>
      <w:r w:rsidR="007D29F7" w:rsidRPr="007E505D">
        <w:rPr>
          <w:sz w:val="22"/>
          <w:szCs w:val="22"/>
        </w:rPr>
        <w:t>;</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Excellent knowledge of the Mission area and potential security threats;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Successful completion of EU Mission Security Officer Certification Course;</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lang w:val="fr-FR"/>
        </w:rPr>
      </w:pPr>
      <w:r w:rsidRPr="007E505D">
        <w:rPr>
          <w:sz w:val="22"/>
          <w:szCs w:val="22"/>
          <w:lang w:val="fr-FR"/>
        </w:rPr>
        <w:t>Civilian Crisis Management Course (CMS) certification;</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 xml:space="preserve">Previous international experience in CSDP </w:t>
      </w:r>
      <w:r w:rsidR="00432B86" w:rsidRPr="007E505D">
        <w:rPr>
          <w:sz w:val="22"/>
          <w:szCs w:val="22"/>
        </w:rPr>
        <w:t>M</w:t>
      </w:r>
      <w:r w:rsidRPr="007E505D">
        <w:rPr>
          <w:sz w:val="22"/>
          <w:szCs w:val="22"/>
        </w:rPr>
        <w:t>issions or mult</w:t>
      </w:r>
      <w:r w:rsidR="00DB6DFE" w:rsidRPr="007E505D">
        <w:rPr>
          <w:sz w:val="22"/>
          <w:szCs w:val="22"/>
        </w:rPr>
        <w:t>i-national/international organis</w:t>
      </w:r>
      <w:r w:rsidRPr="007E505D">
        <w:rPr>
          <w:sz w:val="22"/>
          <w:szCs w:val="22"/>
        </w:rPr>
        <w:t>ations;</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rFonts w:eastAsia="Calibri"/>
          <w:sz w:val="22"/>
          <w:szCs w:val="22"/>
          <w:lang w:eastAsia="ar-SA"/>
        </w:rPr>
      </w:pPr>
      <w:r w:rsidRPr="007E505D">
        <w:rPr>
          <w:rFonts w:eastAsia="Calibri"/>
          <w:sz w:val="22"/>
          <w:szCs w:val="22"/>
          <w:lang w:eastAsia="ar-SA"/>
        </w:rPr>
        <w:t xml:space="preserve">Good </w:t>
      </w:r>
      <w:r w:rsidRPr="007E505D">
        <w:rPr>
          <w:sz w:val="22"/>
          <w:szCs w:val="22"/>
        </w:rPr>
        <w:t>understanding</w:t>
      </w:r>
      <w:r w:rsidRPr="007E505D">
        <w:rPr>
          <w:rFonts w:eastAsia="Calibri"/>
          <w:sz w:val="22"/>
          <w:szCs w:val="22"/>
          <w:lang w:eastAsia="ar-SA"/>
        </w:rPr>
        <w:t xml:space="preserve"> of the political, cultural, historical and security situation of Caucasus, in particular Georgia;</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 xml:space="preserve">Previous work experience in the region </w:t>
      </w:r>
      <w:r w:rsidR="006F53E7" w:rsidRPr="007E505D">
        <w:rPr>
          <w:sz w:val="22"/>
          <w:szCs w:val="22"/>
        </w:rPr>
        <w:t>desirable</w:t>
      </w:r>
      <w:r w:rsidRPr="007E505D">
        <w:rPr>
          <w:sz w:val="22"/>
          <w:szCs w:val="22"/>
        </w:rPr>
        <w:t>;</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 xml:space="preserve">Civilian driving license class C </w:t>
      </w:r>
      <w:r w:rsidR="006F53E7" w:rsidRPr="007E505D">
        <w:rPr>
          <w:sz w:val="22"/>
          <w:szCs w:val="22"/>
        </w:rPr>
        <w:t>desirable</w:t>
      </w:r>
      <w:r w:rsidRPr="007E505D">
        <w:rPr>
          <w:sz w:val="22"/>
          <w:szCs w:val="22"/>
        </w:rPr>
        <w:t>;</w:t>
      </w:r>
    </w:p>
    <w:p w:rsidR="007D29F7" w:rsidRPr="007E505D" w:rsidRDefault="007D29F7" w:rsidP="00AE4843">
      <w:pPr>
        <w:numPr>
          <w:ilvl w:val="0"/>
          <w:numId w:val="34"/>
        </w:numPr>
        <w:tabs>
          <w:tab w:val="num" w:pos="6"/>
          <w:tab w:val="num" w:pos="284"/>
          <w:tab w:val="num" w:pos="928"/>
        </w:tabs>
        <w:autoSpaceDE w:val="0"/>
        <w:autoSpaceDN w:val="0"/>
        <w:adjustRightInd w:val="0"/>
        <w:ind w:left="284" w:hanging="284"/>
        <w:jc w:val="both"/>
        <w:rPr>
          <w:sz w:val="22"/>
          <w:szCs w:val="22"/>
        </w:rPr>
      </w:pPr>
      <w:r w:rsidRPr="007E505D">
        <w:rPr>
          <w:sz w:val="22"/>
          <w:szCs w:val="22"/>
        </w:rPr>
        <w:t xml:space="preserve">Knowledge of Russian and/or Georgian language </w:t>
      </w:r>
      <w:r w:rsidR="006F53E7" w:rsidRPr="007E505D">
        <w:rPr>
          <w:sz w:val="22"/>
          <w:szCs w:val="22"/>
        </w:rPr>
        <w:t>desirable</w:t>
      </w:r>
      <w:r w:rsidRPr="007E505D">
        <w:rPr>
          <w:sz w:val="22"/>
          <w:szCs w:val="22"/>
        </w:rPr>
        <w:t>.</w:t>
      </w:r>
    </w:p>
    <w:p w:rsidR="00BD1DD1" w:rsidRPr="00B967D2" w:rsidRDefault="00BD1DD1" w:rsidP="002E2127">
      <w:pPr>
        <w:spacing w:after="200" w:line="276" w:lineRule="auto"/>
        <w:rPr>
          <w:b/>
          <w:sz w:val="22"/>
          <w:szCs w:val="22"/>
          <w:u w:val="single"/>
        </w:rPr>
      </w:pPr>
    </w:p>
    <w:sectPr w:rsidR="00BD1DD1" w:rsidRPr="00B967D2" w:rsidSect="007C3AE4">
      <w:footerReference w:type="default" r:id="rId10"/>
      <w:pgSz w:w="11906" w:h="16838"/>
      <w:pgMar w:top="709" w:right="1274"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7C1" w:rsidRDefault="006837C1" w:rsidP="00412B38">
      <w:r>
        <w:separator/>
      </w:r>
    </w:p>
  </w:endnote>
  <w:endnote w:type="continuationSeparator" w:id="0">
    <w:p w:rsidR="006837C1" w:rsidRDefault="006837C1" w:rsidP="0041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11841"/>
      <w:docPartObj>
        <w:docPartGallery w:val="Page Numbers (Bottom of Page)"/>
        <w:docPartUnique/>
      </w:docPartObj>
    </w:sdtPr>
    <w:sdtEndPr>
      <w:rPr>
        <w:sz w:val="16"/>
        <w:szCs w:val="16"/>
      </w:rPr>
    </w:sdtEndPr>
    <w:sdtContent>
      <w:sdt>
        <w:sdtPr>
          <w:id w:val="-1669238322"/>
          <w:docPartObj>
            <w:docPartGallery w:val="Page Numbers (Top of Page)"/>
            <w:docPartUnique/>
          </w:docPartObj>
        </w:sdtPr>
        <w:sdtEndPr>
          <w:rPr>
            <w:sz w:val="16"/>
            <w:szCs w:val="16"/>
          </w:rPr>
        </w:sdtEndPr>
        <w:sdtContent>
          <w:p w:rsidR="006837C1" w:rsidRPr="008A0A81" w:rsidRDefault="006837C1" w:rsidP="008A0A81">
            <w:pPr>
              <w:pStyle w:val="Footer"/>
              <w:jc w:val="center"/>
            </w:pPr>
            <w:r w:rsidRPr="008A0A81">
              <w:rPr>
                <w:b/>
                <w:bCs/>
                <w:sz w:val="16"/>
                <w:szCs w:val="16"/>
              </w:rPr>
              <w:fldChar w:fldCharType="begin"/>
            </w:r>
            <w:r w:rsidRPr="008A0A81">
              <w:rPr>
                <w:b/>
                <w:bCs/>
                <w:sz w:val="16"/>
                <w:szCs w:val="16"/>
              </w:rPr>
              <w:instrText xml:space="preserve"> PAGE </w:instrText>
            </w:r>
            <w:r w:rsidRPr="008A0A81">
              <w:rPr>
                <w:b/>
                <w:bCs/>
                <w:sz w:val="16"/>
                <w:szCs w:val="16"/>
              </w:rPr>
              <w:fldChar w:fldCharType="separate"/>
            </w:r>
            <w:r w:rsidR="00EC7940">
              <w:rPr>
                <w:b/>
                <w:bCs/>
                <w:noProof/>
                <w:sz w:val="16"/>
                <w:szCs w:val="16"/>
              </w:rPr>
              <w:t>35</w:t>
            </w:r>
            <w:r w:rsidRPr="008A0A81">
              <w:rPr>
                <w:b/>
                <w:bCs/>
                <w:sz w:val="16"/>
                <w:szCs w:val="16"/>
              </w:rPr>
              <w:fldChar w:fldCharType="end"/>
            </w:r>
            <w:r w:rsidRPr="008A0A81">
              <w:rPr>
                <w:sz w:val="16"/>
                <w:szCs w:val="16"/>
              </w:rPr>
              <w:t>/</w:t>
            </w:r>
            <w:r w:rsidRPr="008A0A81">
              <w:rPr>
                <w:b/>
                <w:bCs/>
                <w:sz w:val="16"/>
                <w:szCs w:val="16"/>
              </w:rPr>
              <w:fldChar w:fldCharType="begin"/>
            </w:r>
            <w:r w:rsidRPr="008A0A81">
              <w:rPr>
                <w:b/>
                <w:bCs/>
                <w:sz w:val="16"/>
                <w:szCs w:val="16"/>
              </w:rPr>
              <w:instrText xml:space="preserve"> NUMPAGES  </w:instrText>
            </w:r>
            <w:r w:rsidRPr="008A0A81">
              <w:rPr>
                <w:b/>
                <w:bCs/>
                <w:sz w:val="16"/>
                <w:szCs w:val="16"/>
              </w:rPr>
              <w:fldChar w:fldCharType="separate"/>
            </w:r>
            <w:r w:rsidR="00EC7940">
              <w:rPr>
                <w:b/>
                <w:bCs/>
                <w:noProof/>
                <w:sz w:val="16"/>
                <w:szCs w:val="16"/>
              </w:rPr>
              <w:t>35</w:t>
            </w:r>
            <w:r w:rsidRPr="008A0A81">
              <w:rPr>
                <w:b/>
                <w:bCs/>
                <w:sz w:val="16"/>
                <w:szCs w:val="16"/>
              </w:rPr>
              <w:fldChar w:fldCharType="end"/>
            </w:r>
          </w:p>
        </w:sdtContent>
      </w:sdt>
    </w:sdtContent>
  </w:sdt>
  <w:p w:rsidR="006837C1" w:rsidRDefault="00683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7C1" w:rsidRDefault="006837C1" w:rsidP="00412B38">
      <w:r>
        <w:separator/>
      </w:r>
    </w:p>
  </w:footnote>
  <w:footnote w:type="continuationSeparator" w:id="0">
    <w:p w:rsidR="006837C1" w:rsidRDefault="006837C1" w:rsidP="00412B38">
      <w:r>
        <w:continuationSeparator/>
      </w:r>
    </w:p>
  </w:footnote>
  <w:footnote w:id="1">
    <w:p w:rsidR="006837C1" w:rsidRPr="000F737C" w:rsidRDefault="006837C1" w:rsidP="00C8212C">
      <w:pPr>
        <w:pStyle w:val="FootnoteText"/>
        <w:rPr>
          <w:sz w:val="20"/>
          <w:lang w:val="en-GB"/>
        </w:rPr>
      </w:pPr>
      <w:r w:rsidRPr="000F737C">
        <w:rPr>
          <w:rStyle w:val="FootnoteReference"/>
          <w:sz w:val="20"/>
        </w:rPr>
        <w:footnoteRef/>
      </w:r>
      <w:r w:rsidRPr="000F737C">
        <w:rPr>
          <w:sz w:val="20"/>
          <w:lang w:val="en-GB"/>
        </w:rPr>
        <w:t xml:space="preserve"> </w:t>
      </w:r>
      <w:hyperlink r:id="rId1" w:history="1">
        <w:r w:rsidRPr="000F737C">
          <w:rPr>
            <w:rStyle w:val="Hyperlink"/>
            <w:sz w:val="20"/>
            <w:lang w:val="en-GB"/>
          </w:rPr>
          <w:t>Common European Framework of References</w:t>
        </w:r>
        <w:r w:rsidRPr="000F737C">
          <w:rPr>
            <w:rStyle w:val="Hyperlink"/>
            <w:sz w:val="20"/>
            <w:lang w:val="en-GB" w:eastAsia="zh-CN"/>
          </w:rPr>
          <w:t xml:space="preserve"> </w:t>
        </w:r>
        <w:r w:rsidRPr="000F737C">
          <w:rPr>
            <w:rStyle w:val="Hyperlink"/>
            <w:sz w:val="20"/>
            <w:lang w:val="en-GB"/>
          </w:rPr>
          <w:t>for Languages</w:t>
        </w:r>
      </w:hyperlink>
    </w:p>
  </w:footnote>
  <w:footnote w:id="2">
    <w:p w:rsidR="006837C1" w:rsidRPr="000F737C" w:rsidRDefault="006837C1" w:rsidP="00C8212C">
      <w:pPr>
        <w:pStyle w:val="FootnoteText"/>
        <w:rPr>
          <w:sz w:val="20"/>
          <w:lang w:val="en-GB"/>
        </w:rPr>
      </w:pPr>
      <w:r w:rsidRPr="000F737C">
        <w:rPr>
          <w:rStyle w:val="FootnoteReference"/>
          <w:sz w:val="20"/>
        </w:rPr>
        <w:footnoteRef/>
      </w:r>
      <w:r w:rsidRPr="000F737C">
        <w:rPr>
          <w:sz w:val="20"/>
          <w:lang w:val="en-GB"/>
        </w:rPr>
        <w:t xml:space="preserve"> </w:t>
      </w:r>
      <w:r w:rsidRPr="000F737C">
        <w:rPr>
          <w:color w:val="0000FF"/>
          <w:sz w:val="20"/>
          <w:u w:val="single"/>
          <w:lang w:val="en-GB" w:eastAsia="fr-BE"/>
        </w:rPr>
        <w:t>https://webgate.ec.europa.eu/eeas/ehest/login/signup.php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C28EA4"/>
    <w:lvl w:ilvl="0">
      <w:numFmt w:val="bullet"/>
      <w:lvlText w:val="*"/>
      <w:lvlJc w:val="left"/>
    </w:lvl>
  </w:abstractNum>
  <w:abstractNum w:abstractNumId="1">
    <w:nsid w:val="00000004"/>
    <w:multiLevelType w:val="multilevel"/>
    <w:tmpl w:val="00000004"/>
    <w:name w:val="WW8Num3"/>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93159D"/>
    <w:multiLevelType w:val="hybridMultilevel"/>
    <w:tmpl w:val="D1CC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216928"/>
    <w:multiLevelType w:val="hybridMultilevel"/>
    <w:tmpl w:val="8014D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B2E40"/>
    <w:multiLevelType w:val="hybridMultilevel"/>
    <w:tmpl w:val="34D66C46"/>
    <w:lvl w:ilvl="0" w:tplc="15ACEF54">
      <w:start w:val="1"/>
      <w:numFmt w:val="bullet"/>
      <w:lvlText w:val=""/>
      <w:lvlJc w:val="left"/>
      <w:pPr>
        <w:tabs>
          <w:tab w:val="num" w:pos="6"/>
        </w:tabs>
        <w:ind w:left="0" w:firstLine="8"/>
      </w:pPr>
      <w:rPr>
        <w:rFonts w:ascii="Symbol" w:hAnsi="Symbo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cs="Courier New"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cs="Courier New" w:hint="default"/>
      </w:rPr>
    </w:lvl>
    <w:lvl w:ilvl="8" w:tplc="080C0005">
      <w:start w:val="1"/>
      <w:numFmt w:val="bullet"/>
      <w:lvlText w:val=""/>
      <w:lvlJc w:val="left"/>
      <w:pPr>
        <w:tabs>
          <w:tab w:val="num" w:pos="6480"/>
        </w:tabs>
        <w:ind w:left="6480" w:hanging="360"/>
      </w:pPr>
      <w:rPr>
        <w:rFonts w:ascii="Wingdings" w:hAnsi="Wingdings" w:hint="default"/>
      </w:rPr>
    </w:lvl>
  </w:abstractNum>
  <w:abstractNum w:abstractNumId="5">
    <w:nsid w:val="0A3A161A"/>
    <w:multiLevelType w:val="hybridMultilevel"/>
    <w:tmpl w:val="A76EC8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D900EAA"/>
    <w:multiLevelType w:val="hybridMultilevel"/>
    <w:tmpl w:val="9FC61E00"/>
    <w:name w:val="WW8Num13"/>
    <w:lvl w:ilvl="0" w:tplc="040C0017">
      <w:start w:val="1"/>
      <w:numFmt w:val="bullet"/>
      <w:lvlText w:val=""/>
      <w:lvlJc w:val="left"/>
      <w:pPr>
        <w:tabs>
          <w:tab w:val="num" w:pos="720"/>
        </w:tabs>
        <w:ind w:left="720" w:hanging="360"/>
      </w:pPr>
      <w:rPr>
        <w:rFonts w:ascii="Symbol" w:hAnsi="Symbol" w:hint="default"/>
      </w:rPr>
    </w:lvl>
    <w:lvl w:ilvl="1" w:tplc="598E2C5C">
      <w:numFmt w:val="bullet"/>
      <w:lvlText w:val="•"/>
      <w:lvlJc w:val="left"/>
      <w:pPr>
        <w:ind w:left="1440" w:hanging="360"/>
      </w:pPr>
      <w:rPr>
        <w:rFonts w:ascii="Times New Roman" w:eastAsia="Times New Roman" w:hAnsi="Times New Roman" w:cs="Times New Roman"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7">
    <w:nsid w:val="0FB000F1"/>
    <w:multiLevelType w:val="hybridMultilevel"/>
    <w:tmpl w:val="8FE48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177A05"/>
    <w:multiLevelType w:val="hybridMultilevel"/>
    <w:tmpl w:val="CB3417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9BF5A51"/>
    <w:multiLevelType w:val="hybridMultilevel"/>
    <w:tmpl w:val="42A66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ABD68A6"/>
    <w:multiLevelType w:val="hybridMultilevel"/>
    <w:tmpl w:val="E75659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D751CF"/>
    <w:multiLevelType w:val="hybridMultilevel"/>
    <w:tmpl w:val="059C809A"/>
    <w:lvl w:ilvl="0" w:tplc="08090001">
      <w:start w:val="1"/>
      <w:numFmt w:val="bullet"/>
      <w:lvlText w:val=""/>
      <w:lvlJc w:val="left"/>
      <w:pPr>
        <w:ind w:left="1069" w:hanging="360"/>
      </w:pPr>
      <w:rPr>
        <w:rFonts w:ascii="Symbol" w:hAnsi="Symbol" w:hint="default"/>
        <w:b/>
        <w:i w:val="0"/>
      </w:rPr>
    </w:lvl>
    <w:lvl w:ilvl="1" w:tplc="5A107008">
      <w:start w:val="3"/>
      <w:numFmt w:val="lowerLetter"/>
      <w:lvlText w:val="%2."/>
      <w:lvlJc w:val="left"/>
      <w:pPr>
        <w:ind w:left="1789" w:hanging="360"/>
      </w:pPr>
      <w:rPr>
        <w:rFonts w:hint="default"/>
      </w:r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2">
    <w:nsid w:val="237508B6"/>
    <w:multiLevelType w:val="hybridMultilevel"/>
    <w:tmpl w:val="D56E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C92477"/>
    <w:multiLevelType w:val="hybridMultilevel"/>
    <w:tmpl w:val="9034911C"/>
    <w:lvl w:ilvl="0" w:tplc="9D3CA32A">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4">
    <w:nsid w:val="2C5168B0"/>
    <w:multiLevelType w:val="hybridMultilevel"/>
    <w:tmpl w:val="7924FB36"/>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2F5893"/>
    <w:multiLevelType w:val="hybridMultilevel"/>
    <w:tmpl w:val="870C7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93689F"/>
    <w:multiLevelType w:val="hybridMultilevel"/>
    <w:tmpl w:val="D528ED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BB3D61"/>
    <w:multiLevelType w:val="hybridMultilevel"/>
    <w:tmpl w:val="2CE80CA6"/>
    <w:name w:val="WW8Num132222"/>
    <w:lvl w:ilvl="0" w:tplc="040C0017">
      <w:start w:val="1"/>
      <w:numFmt w:val="bullet"/>
      <w:lvlText w:val=""/>
      <w:lvlJc w:val="left"/>
      <w:pPr>
        <w:tabs>
          <w:tab w:val="num" w:pos="5322"/>
        </w:tabs>
        <w:ind w:left="5322"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8">
    <w:nsid w:val="4D8D678C"/>
    <w:multiLevelType w:val="hybridMultilevel"/>
    <w:tmpl w:val="2E34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7B1C65"/>
    <w:multiLevelType w:val="hybridMultilevel"/>
    <w:tmpl w:val="8434202E"/>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887F0A"/>
    <w:multiLevelType w:val="hybridMultilevel"/>
    <w:tmpl w:val="F38A9E40"/>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C852C2"/>
    <w:multiLevelType w:val="hybridMultilevel"/>
    <w:tmpl w:val="6114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BD0322"/>
    <w:multiLevelType w:val="hybridMultilevel"/>
    <w:tmpl w:val="DF24FD04"/>
    <w:lvl w:ilvl="0" w:tplc="04090001">
      <w:start w:val="1"/>
      <w:numFmt w:val="bullet"/>
      <w:lvlText w:val=""/>
      <w:lvlJc w:val="left"/>
      <w:pPr>
        <w:ind w:left="1430" w:hanging="360"/>
      </w:pPr>
      <w:rPr>
        <w:rFonts w:ascii="Symbol" w:hAnsi="Symbol" w:cs="Symbol" w:hint="default"/>
      </w:rPr>
    </w:lvl>
    <w:lvl w:ilvl="1" w:tplc="04090019">
      <w:start w:val="1"/>
      <w:numFmt w:val="lowerLetter"/>
      <w:lvlText w:val="%2."/>
      <w:lvlJc w:val="left"/>
      <w:pPr>
        <w:ind w:left="2150" w:hanging="360"/>
      </w:pPr>
    </w:lvl>
    <w:lvl w:ilvl="2" w:tplc="0409001B">
      <w:start w:val="1"/>
      <w:numFmt w:val="lowerRoman"/>
      <w:lvlText w:val="%3."/>
      <w:lvlJc w:val="right"/>
      <w:pPr>
        <w:ind w:left="2870" w:hanging="180"/>
      </w:pPr>
    </w:lvl>
    <w:lvl w:ilvl="3" w:tplc="0409000F">
      <w:start w:val="1"/>
      <w:numFmt w:val="decimal"/>
      <w:lvlText w:val="%4."/>
      <w:lvlJc w:val="left"/>
      <w:pPr>
        <w:ind w:left="3590" w:hanging="360"/>
      </w:pPr>
    </w:lvl>
    <w:lvl w:ilvl="4" w:tplc="04090019">
      <w:start w:val="1"/>
      <w:numFmt w:val="lowerLetter"/>
      <w:lvlText w:val="%5."/>
      <w:lvlJc w:val="left"/>
      <w:pPr>
        <w:ind w:left="4310" w:hanging="360"/>
      </w:pPr>
    </w:lvl>
    <w:lvl w:ilvl="5" w:tplc="0409001B">
      <w:start w:val="1"/>
      <w:numFmt w:val="lowerRoman"/>
      <w:lvlText w:val="%6."/>
      <w:lvlJc w:val="right"/>
      <w:pPr>
        <w:ind w:left="5030" w:hanging="180"/>
      </w:pPr>
    </w:lvl>
    <w:lvl w:ilvl="6" w:tplc="0409000F">
      <w:start w:val="1"/>
      <w:numFmt w:val="decimal"/>
      <w:lvlText w:val="%7."/>
      <w:lvlJc w:val="left"/>
      <w:pPr>
        <w:ind w:left="5750" w:hanging="360"/>
      </w:pPr>
    </w:lvl>
    <w:lvl w:ilvl="7" w:tplc="04090019">
      <w:start w:val="1"/>
      <w:numFmt w:val="lowerLetter"/>
      <w:lvlText w:val="%8."/>
      <w:lvlJc w:val="left"/>
      <w:pPr>
        <w:ind w:left="6470" w:hanging="360"/>
      </w:pPr>
    </w:lvl>
    <w:lvl w:ilvl="8" w:tplc="0409001B">
      <w:start w:val="1"/>
      <w:numFmt w:val="lowerRoman"/>
      <w:lvlText w:val="%9."/>
      <w:lvlJc w:val="right"/>
      <w:pPr>
        <w:ind w:left="7190" w:hanging="180"/>
      </w:pPr>
    </w:lvl>
  </w:abstractNum>
  <w:abstractNum w:abstractNumId="23">
    <w:nsid w:val="68456C2E"/>
    <w:multiLevelType w:val="hybridMultilevel"/>
    <w:tmpl w:val="E76E05BC"/>
    <w:lvl w:ilvl="0" w:tplc="598E2C5C">
      <w:numFmt w:val="bullet"/>
      <w:lvlText w:val="•"/>
      <w:lvlJc w:val="left"/>
      <w:pPr>
        <w:tabs>
          <w:tab w:val="num" w:pos="720"/>
        </w:tabs>
        <w:ind w:left="720" w:hanging="360"/>
      </w:pPr>
      <w:rPr>
        <w:rFonts w:ascii="Times New Roman" w:eastAsia="Times New Roman" w:hAnsi="Times New Roman" w:cs="Times New Roman"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4">
    <w:nsid w:val="6B501A91"/>
    <w:multiLevelType w:val="hybridMultilevel"/>
    <w:tmpl w:val="71B6E172"/>
    <w:lvl w:ilvl="0" w:tplc="6B18F2D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2E568E"/>
    <w:multiLevelType w:val="hybridMultilevel"/>
    <w:tmpl w:val="99640CB0"/>
    <w:lvl w:ilvl="0" w:tplc="08090001">
      <w:start w:val="1"/>
      <w:numFmt w:val="bullet"/>
      <w:lvlText w:val=""/>
      <w:lvlJc w:val="left"/>
      <w:pPr>
        <w:ind w:left="786" w:hanging="360"/>
      </w:pPr>
      <w:rPr>
        <w:rFonts w:ascii="Symbol" w:hAnsi="Symbol" w:cs="Symbol" w:hint="default"/>
      </w:rPr>
    </w:lvl>
    <w:lvl w:ilvl="1" w:tplc="BC1CF640">
      <w:numFmt w:val="bullet"/>
      <w:lvlText w:val=""/>
      <w:lvlJc w:val="left"/>
      <w:pPr>
        <w:ind w:left="1506" w:hanging="360"/>
      </w:pPr>
      <w:rPr>
        <w:rFonts w:ascii="Wingdings" w:eastAsia="Times New Roman" w:hAnsi="Wingdings" w:cs="Times New Roman" w:hint="default"/>
      </w:rPr>
    </w:lvl>
    <w:lvl w:ilvl="2" w:tplc="17708F56">
      <w:numFmt w:val="bullet"/>
      <w:lvlText w:val="-"/>
      <w:lvlJc w:val="left"/>
      <w:pPr>
        <w:ind w:left="2226" w:hanging="360"/>
      </w:pPr>
      <w:rPr>
        <w:rFonts w:ascii="Times New Roman" w:eastAsia="Times New Roman" w:hAnsi="Times New Roman" w:cs="Times New Roman" w:hint="default"/>
      </w:rPr>
    </w:lvl>
    <w:lvl w:ilvl="3" w:tplc="08090001">
      <w:start w:val="1"/>
      <w:numFmt w:val="bullet"/>
      <w:lvlText w:val=""/>
      <w:lvlJc w:val="left"/>
      <w:pPr>
        <w:ind w:left="2946" w:hanging="360"/>
      </w:pPr>
      <w:rPr>
        <w:rFonts w:ascii="Symbol" w:hAnsi="Symbol" w:cs="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cs="Wingdings" w:hint="default"/>
      </w:rPr>
    </w:lvl>
    <w:lvl w:ilvl="6" w:tplc="08090001">
      <w:start w:val="1"/>
      <w:numFmt w:val="bullet"/>
      <w:lvlText w:val=""/>
      <w:lvlJc w:val="left"/>
      <w:pPr>
        <w:ind w:left="5106" w:hanging="360"/>
      </w:pPr>
      <w:rPr>
        <w:rFonts w:ascii="Symbol" w:hAnsi="Symbol" w:cs="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cs="Wingdings" w:hint="default"/>
      </w:rPr>
    </w:lvl>
  </w:abstractNum>
  <w:abstractNum w:abstractNumId="26">
    <w:nsid w:val="74830A5F"/>
    <w:multiLevelType w:val="hybridMultilevel"/>
    <w:tmpl w:val="062AF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B226AE"/>
    <w:multiLevelType w:val="hybridMultilevel"/>
    <w:tmpl w:val="171CEB0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ABE1E50"/>
    <w:multiLevelType w:val="hybridMultilevel"/>
    <w:tmpl w:val="375084CC"/>
    <w:lvl w:ilvl="0" w:tplc="040C0017">
      <w:start w:val="1"/>
      <w:numFmt w:val="bullet"/>
      <w:lvlText w:val=""/>
      <w:lvlJc w:val="left"/>
      <w:pPr>
        <w:tabs>
          <w:tab w:val="num" w:pos="1495"/>
        </w:tabs>
        <w:ind w:left="14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DDA56FC"/>
    <w:multiLevelType w:val="hybridMultilevel"/>
    <w:tmpl w:val="B4E8D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9"/>
  </w:num>
  <w:num w:numId="4">
    <w:abstractNumId w:val="27"/>
  </w:num>
  <w:num w:numId="5">
    <w:abstractNumId w:val="23"/>
  </w:num>
  <w:num w:numId="6">
    <w:abstractNumId w:val="18"/>
  </w:num>
  <w:num w:numId="7">
    <w:abstractNumId w:val="16"/>
  </w:num>
  <w:num w:numId="8">
    <w:abstractNumId w:val="5"/>
  </w:num>
  <w:num w:numId="9">
    <w:abstractNumId w:val="28"/>
  </w:num>
  <w:num w:numId="10">
    <w:abstractNumId w:val="2"/>
  </w:num>
  <w:num w:numId="11">
    <w:abstractNumId w:val="12"/>
  </w:num>
  <w:num w:numId="12">
    <w:abstractNumId w:val="17"/>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6"/>
  </w:num>
  <w:num w:numId="17">
    <w:abstractNumId w:val="13"/>
  </w:num>
  <w:num w:numId="18">
    <w:abstractNumId w:val="15"/>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360"/>
        <w:lvlJc w:val="left"/>
        <w:rPr>
          <w:rFonts w:ascii="Symbol" w:hAnsi="Symbol" w:cs="Symbol" w:hint="default"/>
        </w:rPr>
      </w:lvl>
    </w:lvlOverride>
  </w:num>
  <w:num w:numId="21">
    <w:abstractNumId w:val="8"/>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6"/>
  </w:num>
  <w:num w:numId="25">
    <w:abstractNumId w:val="25"/>
  </w:num>
  <w:num w:numId="26">
    <w:abstractNumId w:val="4"/>
  </w:num>
  <w:num w:numId="27">
    <w:abstractNumId w:val="19"/>
  </w:num>
  <w:num w:numId="28">
    <w:abstractNumId w:val="14"/>
  </w:num>
  <w:num w:numId="29">
    <w:abstractNumId w:val="20"/>
  </w:num>
  <w:num w:numId="30">
    <w:abstractNumId w:val="21"/>
  </w:num>
  <w:num w:numId="31">
    <w:abstractNumId w:val="24"/>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12B38"/>
    <w:rsid w:val="000006E2"/>
    <w:rsid w:val="000059E0"/>
    <w:rsid w:val="0001191C"/>
    <w:rsid w:val="000130EF"/>
    <w:rsid w:val="00014618"/>
    <w:rsid w:val="00015E0C"/>
    <w:rsid w:val="00016C99"/>
    <w:rsid w:val="000243DC"/>
    <w:rsid w:val="00030B5D"/>
    <w:rsid w:val="000313F4"/>
    <w:rsid w:val="00036F7C"/>
    <w:rsid w:val="00046EA5"/>
    <w:rsid w:val="00055115"/>
    <w:rsid w:val="000564F7"/>
    <w:rsid w:val="000653D4"/>
    <w:rsid w:val="0007121A"/>
    <w:rsid w:val="00073D7E"/>
    <w:rsid w:val="0007624A"/>
    <w:rsid w:val="00083661"/>
    <w:rsid w:val="00083CBC"/>
    <w:rsid w:val="000842D5"/>
    <w:rsid w:val="00090BF4"/>
    <w:rsid w:val="00090FF6"/>
    <w:rsid w:val="00095627"/>
    <w:rsid w:val="000961F8"/>
    <w:rsid w:val="00097B5F"/>
    <w:rsid w:val="000A3079"/>
    <w:rsid w:val="000A6D46"/>
    <w:rsid w:val="000B2682"/>
    <w:rsid w:val="000B2AB0"/>
    <w:rsid w:val="000C4C14"/>
    <w:rsid w:val="000C53A9"/>
    <w:rsid w:val="000D3055"/>
    <w:rsid w:val="000D609F"/>
    <w:rsid w:val="000D6212"/>
    <w:rsid w:val="000E2710"/>
    <w:rsid w:val="000F368F"/>
    <w:rsid w:val="000F36BF"/>
    <w:rsid w:val="000F737C"/>
    <w:rsid w:val="000F7B37"/>
    <w:rsid w:val="001010AF"/>
    <w:rsid w:val="0010627A"/>
    <w:rsid w:val="00106B7E"/>
    <w:rsid w:val="001112EA"/>
    <w:rsid w:val="00112F48"/>
    <w:rsid w:val="001131B5"/>
    <w:rsid w:val="00114D16"/>
    <w:rsid w:val="00115E66"/>
    <w:rsid w:val="0011773E"/>
    <w:rsid w:val="0012179A"/>
    <w:rsid w:val="001270CF"/>
    <w:rsid w:val="00135D66"/>
    <w:rsid w:val="00136A0B"/>
    <w:rsid w:val="00140399"/>
    <w:rsid w:val="00145BC2"/>
    <w:rsid w:val="001462AC"/>
    <w:rsid w:val="001504C0"/>
    <w:rsid w:val="00150761"/>
    <w:rsid w:val="00151020"/>
    <w:rsid w:val="00155D05"/>
    <w:rsid w:val="00160CFF"/>
    <w:rsid w:val="0016658A"/>
    <w:rsid w:val="001674A9"/>
    <w:rsid w:val="00167F17"/>
    <w:rsid w:val="00175FF4"/>
    <w:rsid w:val="00176588"/>
    <w:rsid w:val="00176DA6"/>
    <w:rsid w:val="0018575E"/>
    <w:rsid w:val="001869E5"/>
    <w:rsid w:val="00194DD2"/>
    <w:rsid w:val="001979B7"/>
    <w:rsid w:val="001A25BD"/>
    <w:rsid w:val="001A34B3"/>
    <w:rsid w:val="001A4E84"/>
    <w:rsid w:val="001A7479"/>
    <w:rsid w:val="001B6198"/>
    <w:rsid w:val="001C53E4"/>
    <w:rsid w:val="001D107B"/>
    <w:rsid w:val="001D13C2"/>
    <w:rsid w:val="001D1C6F"/>
    <w:rsid w:val="001D3E95"/>
    <w:rsid w:val="001D41AF"/>
    <w:rsid w:val="001E3E94"/>
    <w:rsid w:val="001E5356"/>
    <w:rsid w:val="001E78FE"/>
    <w:rsid w:val="001F2BC0"/>
    <w:rsid w:val="001F623B"/>
    <w:rsid w:val="00200381"/>
    <w:rsid w:val="00205F74"/>
    <w:rsid w:val="002070BF"/>
    <w:rsid w:val="002105FA"/>
    <w:rsid w:val="0021399B"/>
    <w:rsid w:val="00222856"/>
    <w:rsid w:val="00223145"/>
    <w:rsid w:val="00224AAB"/>
    <w:rsid w:val="00225659"/>
    <w:rsid w:val="00227B22"/>
    <w:rsid w:val="00231675"/>
    <w:rsid w:val="002318F1"/>
    <w:rsid w:val="00232997"/>
    <w:rsid w:val="00237143"/>
    <w:rsid w:val="0023757A"/>
    <w:rsid w:val="00243A40"/>
    <w:rsid w:val="002504DC"/>
    <w:rsid w:val="00260884"/>
    <w:rsid w:val="00261ABA"/>
    <w:rsid w:val="00263726"/>
    <w:rsid w:val="002649DE"/>
    <w:rsid w:val="00267154"/>
    <w:rsid w:val="00272237"/>
    <w:rsid w:val="002816EA"/>
    <w:rsid w:val="002902CB"/>
    <w:rsid w:val="0029055F"/>
    <w:rsid w:val="0029373A"/>
    <w:rsid w:val="00295392"/>
    <w:rsid w:val="002A2017"/>
    <w:rsid w:val="002A2CB0"/>
    <w:rsid w:val="002A3860"/>
    <w:rsid w:val="002A46F2"/>
    <w:rsid w:val="002A4798"/>
    <w:rsid w:val="002A6C58"/>
    <w:rsid w:val="002B15CF"/>
    <w:rsid w:val="002C1C83"/>
    <w:rsid w:val="002C2198"/>
    <w:rsid w:val="002D09B7"/>
    <w:rsid w:val="002E0C45"/>
    <w:rsid w:val="002E0E94"/>
    <w:rsid w:val="002E2127"/>
    <w:rsid w:val="002E2438"/>
    <w:rsid w:val="002F0CCC"/>
    <w:rsid w:val="002F4D9F"/>
    <w:rsid w:val="002F5364"/>
    <w:rsid w:val="002F6A26"/>
    <w:rsid w:val="002F7CB9"/>
    <w:rsid w:val="00310BD2"/>
    <w:rsid w:val="00324A07"/>
    <w:rsid w:val="00331E00"/>
    <w:rsid w:val="003338E5"/>
    <w:rsid w:val="003375ED"/>
    <w:rsid w:val="00340B42"/>
    <w:rsid w:val="00343012"/>
    <w:rsid w:val="00343D0D"/>
    <w:rsid w:val="00344CBF"/>
    <w:rsid w:val="0034695A"/>
    <w:rsid w:val="00351487"/>
    <w:rsid w:val="00355E93"/>
    <w:rsid w:val="00363E55"/>
    <w:rsid w:val="00366D2B"/>
    <w:rsid w:val="00371454"/>
    <w:rsid w:val="00372A90"/>
    <w:rsid w:val="00373D5D"/>
    <w:rsid w:val="0037494F"/>
    <w:rsid w:val="00377AC7"/>
    <w:rsid w:val="00381AE9"/>
    <w:rsid w:val="00386B93"/>
    <w:rsid w:val="00386F2E"/>
    <w:rsid w:val="00386FF4"/>
    <w:rsid w:val="00391ADE"/>
    <w:rsid w:val="00394B01"/>
    <w:rsid w:val="003B5879"/>
    <w:rsid w:val="003C0BA6"/>
    <w:rsid w:val="003C26E1"/>
    <w:rsid w:val="003C2D87"/>
    <w:rsid w:val="003C5C1E"/>
    <w:rsid w:val="003D152A"/>
    <w:rsid w:val="003D4D42"/>
    <w:rsid w:val="003E284E"/>
    <w:rsid w:val="003E3CF7"/>
    <w:rsid w:val="003E4055"/>
    <w:rsid w:val="003E5094"/>
    <w:rsid w:val="003E67CF"/>
    <w:rsid w:val="00400773"/>
    <w:rsid w:val="00400DF8"/>
    <w:rsid w:val="004017E6"/>
    <w:rsid w:val="00402F85"/>
    <w:rsid w:val="004038F3"/>
    <w:rsid w:val="00406266"/>
    <w:rsid w:val="00412B38"/>
    <w:rsid w:val="00414927"/>
    <w:rsid w:val="00420CDE"/>
    <w:rsid w:val="00420DDB"/>
    <w:rsid w:val="00420FBE"/>
    <w:rsid w:val="00422FC0"/>
    <w:rsid w:val="00425B03"/>
    <w:rsid w:val="00427E6A"/>
    <w:rsid w:val="0043278D"/>
    <w:rsid w:val="00432B86"/>
    <w:rsid w:val="004336F2"/>
    <w:rsid w:val="00436FCB"/>
    <w:rsid w:val="0043763D"/>
    <w:rsid w:val="00442FBC"/>
    <w:rsid w:val="00447FBE"/>
    <w:rsid w:val="0046181D"/>
    <w:rsid w:val="00464487"/>
    <w:rsid w:val="0046462E"/>
    <w:rsid w:val="00467DCB"/>
    <w:rsid w:val="00470CA1"/>
    <w:rsid w:val="004733CC"/>
    <w:rsid w:val="00473816"/>
    <w:rsid w:val="00474321"/>
    <w:rsid w:val="00476D93"/>
    <w:rsid w:val="00477BF8"/>
    <w:rsid w:val="0048055E"/>
    <w:rsid w:val="004866A0"/>
    <w:rsid w:val="00490E05"/>
    <w:rsid w:val="00497826"/>
    <w:rsid w:val="004A06E0"/>
    <w:rsid w:val="004A294E"/>
    <w:rsid w:val="004A6EC5"/>
    <w:rsid w:val="004A7623"/>
    <w:rsid w:val="004B48EB"/>
    <w:rsid w:val="004B6153"/>
    <w:rsid w:val="004B67A9"/>
    <w:rsid w:val="004B74D8"/>
    <w:rsid w:val="004C0AD0"/>
    <w:rsid w:val="004C294B"/>
    <w:rsid w:val="004C377B"/>
    <w:rsid w:val="004D58CD"/>
    <w:rsid w:val="004D63CE"/>
    <w:rsid w:val="004D7343"/>
    <w:rsid w:val="004E3DA3"/>
    <w:rsid w:val="004E44A1"/>
    <w:rsid w:val="004E76C2"/>
    <w:rsid w:val="004F02AA"/>
    <w:rsid w:val="004F1E63"/>
    <w:rsid w:val="004F3A13"/>
    <w:rsid w:val="004F6C20"/>
    <w:rsid w:val="004F6DAF"/>
    <w:rsid w:val="00500D7C"/>
    <w:rsid w:val="0050171D"/>
    <w:rsid w:val="0050756D"/>
    <w:rsid w:val="00507B46"/>
    <w:rsid w:val="00507DFA"/>
    <w:rsid w:val="0051242B"/>
    <w:rsid w:val="00515C67"/>
    <w:rsid w:val="00516959"/>
    <w:rsid w:val="00517503"/>
    <w:rsid w:val="00520E05"/>
    <w:rsid w:val="00521A0D"/>
    <w:rsid w:val="00522ED5"/>
    <w:rsid w:val="005446DA"/>
    <w:rsid w:val="00544B70"/>
    <w:rsid w:val="00545759"/>
    <w:rsid w:val="005530CC"/>
    <w:rsid w:val="0055377C"/>
    <w:rsid w:val="00554BDC"/>
    <w:rsid w:val="00554E74"/>
    <w:rsid w:val="005554F8"/>
    <w:rsid w:val="005678C2"/>
    <w:rsid w:val="005678DC"/>
    <w:rsid w:val="005703A2"/>
    <w:rsid w:val="00572D90"/>
    <w:rsid w:val="00574EE6"/>
    <w:rsid w:val="00576A0F"/>
    <w:rsid w:val="00580266"/>
    <w:rsid w:val="005867FA"/>
    <w:rsid w:val="005869BD"/>
    <w:rsid w:val="005914FE"/>
    <w:rsid w:val="005A1C8E"/>
    <w:rsid w:val="005B4449"/>
    <w:rsid w:val="005B57D2"/>
    <w:rsid w:val="005B5EDF"/>
    <w:rsid w:val="005C3704"/>
    <w:rsid w:val="005C4616"/>
    <w:rsid w:val="005C69B2"/>
    <w:rsid w:val="005D3C1E"/>
    <w:rsid w:val="005E0901"/>
    <w:rsid w:val="005E14A5"/>
    <w:rsid w:val="005E3A12"/>
    <w:rsid w:val="005F6A1C"/>
    <w:rsid w:val="005F771A"/>
    <w:rsid w:val="00600C8B"/>
    <w:rsid w:val="00607EFA"/>
    <w:rsid w:val="00610BAE"/>
    <w:rsid w:val="00611748"/>
    <w:rsid w:val="006129B0"/>
    <w:rsid w:val="00617C83"/>
    <w:rsid w:val="00617E0B"/>
    <w:rsid w:val="00620567"/>
    <w:rsid w:val="00624746"/>
    <w:rsid w:val="00625C55"/>
    <w:rsid w:val="00632B82"/>
    <w:rsid w:val="00634B27"/>
    <w:rsid w:val="00637457"/>
    <w:rsid w:val="006407DB"/>
    <w:rsid w:val="0064120E"/>
    <w:rsid w:val="00645F5C"/>
    <w:rsid w:val="00654D2B"/>
    <w:rsid w:val="0066070D"/>
    <w:rsid w:val="00662B09"/>
    <w:rsid w:val="00667DF1"/>
    <w:rsid w:val="00673CA3"/>
    <w:rsid w:val="00677642"/>
    <w:rsid w:val="00681CB1"/>
    <w:rsid w:val="006837C1"/>
    <w:rsid w:val="00683BC7"/>
    <w:rsid w:val="00683C84"/>
    <w:rsid w:val="006865E5"/>
    <w:rsid w:val="006872EC"/>
    <w:rsid w:val="006907FF"/>
    <w:rsid w:val="00691A02"/>
    <w:rsid w:val="00696B08"/>
    <w:rsid w:val="00697CD5"/>
    <w:rsid w:val="006A05AC"/>
    <w:rsid w:val="006A09B5"/>
    <w:rsid w:val="006A4E34"/>
    <w:rsid w:val="006B05A3"/>
    <w:rsid w:val="006B348F"/>
    <w:rsid w:val="006B3D1D"/>
    <w:rsid w:val="006B68AA"/>
    <w:rsid w:val="006C02C2"/>
    <w:rsid w:val="006C1A12"/>
    <w:rsid w:val="006C2BDC"/>
    <w:rsid w:val="006C2EB9"/>
    <w:rsid w:val="006C3A33"/>
    <w:rsid w:val="006C469A"/>
    <w:rsid w:val="006C4BDD"/>
    <w:rsid w:val="006C5D75"/>
    <w:rsid w:val="006D18BC"/>
    <w:rsid w:val="006D6CBC"/>
    <w:rsid w:val="006E21FC"/>
    <w:rsid w:val="006E5695"/>
    <w:rsid w:val="006F473B"/>
    <w:rsid w:val="006F49B6"/>
    <w:rsid w:val="006F50AD"/>
    <w:rsid w:val="006F53E7"/>
    <w:rsid w:val="006F7284"/>
    <w:rsid w:val="006F7D7D"/>
    <w:rsid w:val="00703DD0"/>
    <w:rsid w:val="007053E5"/>
    <w:rsid w:val="00716006"/>
    <w:rsid w:val="00720A2D"/>
    <w:rsid w:val="00723FB0"/>
    <w:rsid w:val="007313C4"/>
    <w:rsid w:val="00731866"/>
    <w:rsid w:val="007363BA"/>
    <w:rsid w:val="0073763E"/>
    <w:rsid w:val="00743AAA"/>
    <w:rsid w:val="007456EB"/>
    <w:rsid w:val="00745A49"/>
    <w:rsid w:val="007473E0"/>
    <w:rsid w:val="00751783"/>
    <w:rsid w:val="00760D7F"/>
    <w:rsid w:val="00765539"/>
    <w:rsid w:val="00765BCD"/>
    <w:rsid w:val="007676E0"/>
    <w:rsid w:val="00773850"/>
    <w:rsid w:val="00777695"/>
    <w:rsid w:val="00777939"/>
    <w:rsid w:val="00781B1D"/>
    <w:rsid w:val="00785E9C"/>
    <w:rsid w:val="00786B0B"/>
    <w:rsid w:val="00787517"/>
    <w:rsid w:val="0078770C"/>
    <w:rsid w:val="00791BC2"/>
    <w:rsid w:val="007938F4"/>
    <w:rsid w:val="0079610A"/>
    <w:rsid w:val="007963A2"/>
    <w:rsid w:val="007A6789"/>
    <w:rsid w:val="007B4261"/>
    <w:rsid w:val="007C3AE4"/>
    <w:rsid w:val="007C3DD4"/>
    <w:rsid w:val="007C4E18"/>
    <w:rsid w:val="007D19C3"/>
    <w:rsid w:val="007D29F7"/>
    <w:rsid w:val="007D4DFD"/>
    <w:rsid w:val="007D5071"/>
    <w:rsid w:val="007D7CD9"/>
    <w:rsid w:val="007E2B59"/>
    <w:rsid w:val="007E505D"/>
    <w:rsid w:val="007E5C73"/>
    <w:rsid w:val="007E67A3"/>
    <w:rsid w:val="007E705D"/>
    <w:rsid w:val="007F0326"/>
    <w:rsid w:val="007F1773"/>
    <w:rsid w:val="007F4678"/>
    <w:rsid w:val="007F4850"/>
    <w:rsid w:val="00803F82"/>
    <w:rsid w:val="00805A45"/>
    <w:rsid w:val="00812A40"/>
    <w:rsid w:val="00813ED2"/>
    <w:rsid w:val="00817F09"/>
    <w:rsid w:val="00821EFA"/>
    <w:rsid w:val="00822FE0"/>
    <w:rsid w:val="0082350B"/>
    <w:rsid w:val="00823A1A"/>
    <w:rsid w:val="0082422A"/>
    <w:rsid w:val="0082781C"/>
    <w:rsid w:val="00832490"/>
    <w:rsid w:val="008358CB"/>
    <w:rsid w:val="0085075C"/>
    <w:rsid w:val="00850BDF"/>
    <w:rsid w:val="008515E6"/>
    <w:rsid w:val="00851629"/>
    <w:rsid w:val="00856420"/>
    <w:rsid w:val="00862424"/>
    <w:rsid w:val="00872F7D"/>
    <w:rsid w:val="0088010F"/>
    <w:rsid w:val="00882919"/>
    <w:rsid w:val="008902FB"/>
    <w:rsid w:val="008933F4"/>
    <w:rsid w:val="00895B50"/>
    <w:rsid w:val="00896B9A"/>
    <w:rsid w:val="0089761E"/>
    <w:rsid w:val="008A0A81"/>
    <w:rsid w:val="008A30B6"/>
    <w:rsid w:val="008A6597"/>
    <w:rsid w:val="008B0A1F"/>
    <w:rsid w:val="008B1E5A"/>
    <w:rsid w:val="008B2588"/>
    <w:rsid w:val="008B3076"/>
    <w:rsid w:val="008B4423"/>
    <w:rsid w:val="008C3D4B"/>
    <w:rsid w:val="008C42AD"/>
    <w:rsid w:val="008C782B"/>
    <w:rsid w:val="008C799C"/>
    <w:rsid w:val="008D57BF"/>
    <w:rsid w:val="008D586A"/>
    <w:rsid w:val="008E2286"/>
    <w:rsid w:val="008E2401"/>
    <w:rsid w:val="008E368C"/>
    <w:rsid w:val="008E50E9"/>
    <w:rsid w:val="008E5ABA"/>
    <w:rsid w:val="008E7C63"/>
    <w:rsid w:val="008F13AD"/>
    <w:rsid w:val="008F450C"/>
    <w:rsid w:val="008F5CC3"/>
    <w:rsid w:val="008F5E69"/>
    <w:rsid w:val="008F6A03"/>
    <w:rsid w:val="008F6D55"/>
    <w:rsid w:val="009056DC"/>
    <w:rsid w:val="009064F9"/>
    <w:rsid w:val="00911573"/>
    <w:rsid w:val="0092131F"/>
    <w:rsid w:val="009251DE"/>
    <w:rsid w:val="00944C2B"/>
    <w:rsid w:val="00955F66"/>
    <w:rsid w:val="00956302"/>
    <w:rsid w:val="00956752"/>
    <w:rsid w:val="00962EAA"/>
    <w:rsid w:val="009631A1"/>
    <w:rsid w:val="0097104A"/>
    <w:rsid w:val="00994396"/>
    <w:rsid w:val="0099656E"/>
    <w:rsid w:val="00996C6A"/>
    <w:rsid w:val="009B5026"/>
    <w:rsid w:val="009B6EAB"/>
    <w:rsid w:val="009C2C77"/>
    <w:rsid w:val="009C32B0"/>
    <w:rsid w:val="009C3C3E"/>
    <w:rsid w:val="009C61E8"/>
    <w:rsid w:val="009C73EA"/>
    <w:rsid w:val="009D007F"/>
    <w:rsid w:val="009D7E32"/>
    <w:rsid w:val="009E2090"/>
    <w:rsid w:val="009F7F4C"/>
    <w:rsid w:val="00A0251C"/>
    <w:rsid w:val="00A037A2"/>
    <w:rsid w:val="00A06693"/>
    <w:rsid w:val="00A13CE6"/>
    <w:rsid w:val="00A1657E"/>
    <w:rsid w:val="00A21985"/>
    <w:rsid w:val="00A258F1"/>
    <w:rsid w:val="00A30D50"/>
    <w:rsid w:val="00A30D59"/>
    <w:rsid w:val="00A320FE"/>
    <w:rsid w:val="00A35AD0"/>
    <w:rsid w:val="00A56068"/>
    <w:rsid w:val="00A56F3B"/>
    <w:rsid w:val="00A5705F"/>
    <w:rsid w:val="00A61515"/>
    <w:rsid w:val="00A650BF"/>
    <w:rsid w:val="00A65672"/>
    <w:rsid w:val="00A73939"/>
    <w:rsid w:val="00A74F19"/>
    <w:rsid w:val="00A75107"/>
    <w:rsid w:val="00A76BCD"/>
    <w:rsid w:val="00A8655B"/>
    <w:rsid w:val="00A866EC"/>
    <w:rsid w:val="00A90DF6"/>
    <w:rsid w:val="00A91DDF"/>
    <w:rsid w:val="00A930EC"/>
    <w:rsid w:val="00A93580"/>
    <w:rsid w:val="00A93C12"/>
    <w:rsid w:val="00AA1451"/>
    <w:rsid w:val="00AA1487"/>
    <w:rsid w:val="00AA2245"/>
    <w:rsid w:val="00AA639C"/>
    <w:rsid w:val="00AA7271"/>
    <w:rsid w:val="00AB1093"/>
    <w:rsid w:val="00AB2169"/>
    <w:rsid w:val="00AB3200"/>
    <w:rsid w:val="00AB3348"/>
    <w:rsid w:val="00AB49DF"/>
    <w:rsid w:val="00AC6B60"/>
    <w:rsid w:val="00AC7DDE"/>
    <w:rsid w:val="00AD4247"/>
    <w:rsid w:val="00AD69BE"/>
    <w:rsid w:val="00AD745C"/>
    <w:rsid w:val="00AE06C1"/>
    <w:rsid w:val="00AE4843"/>
    <w:rsid w:val="00AE6D6D"/>
    <w:rsid w:val="00AE73D9"/>
    <w:rsid w:val="00AF2721"/>
    <w:rsid w:val="00AF30F2"/>
    <w:rsid w:val="00B010F1"/>
    <w:rsid w:val="00B014AE"/>
    <w:rsid w:val="00B04F09"/>
    <w:rsid w:val="00B076A6"/>
    <w:rsid w:val="00B07D1E"/>
    <w:rsid w:val="00B125DB"/>
    <w:rsid w:val="00B1592E"/>
    <w:rsid w:val="00B164CE"/>
    <w:rsid w:val="00B17023"/>
    <w:rsid w:val="00B1740A"/>
    <w:rsid w:val="00B204E7"/>
    <w:rsid w:val="00B21237"/>
    <w:rsid w:val="00B2179E"/>
    <w:rsid w:val="00B2329F"/>
    <w:rsid w:val="00B234C0"/>
    <w:rsid w:val="00B235BA"/>
    <w:rsid w:val="00B31189"/>
    <w:rsid w:val="00B37463"/>
    <w:rsid w:val="00B37A41"/>
    <w:rsid w:val="00B40AAC"/>
    <w:rsid w:val="00B44A17"/>
    <w:rsid w:val="00B45B6D"/>
    <w:rsid w:val="00B51D06"/>
    <w:rsid w:val="00B540B7"/>
    <w:rsid w:val="00B5517C"/>
    <w:rsid w:val="00B611FD"/>
    <w:rsid w:val="00B6218A"/>
    <w:rsid w:val="00B623D1"/>
    <w:rsid w:val="00B648A1"/>
    <w:rsid w:val="00B67589"/>
    <w:rsid w:val="00B73C88"/>
    <w:rsid w:val="00B75834"/>
    <w:rsid w:val="00B83FB0"/>
    <w:rsid w:val="00B92941"/>
    <w:rsid w:val="00B967D2"/>
    <w:rsid w:val="00B97D4D"/>
    <w:rsid w:val="00BA02CA"/>
    <w:rsid w:val="00BA0464"/>
    <w:rsid w:val="00BA09BD"/>
    <w:rsid w:val="00BA1DED"/>
    <w:rsid w:val="00BA723A"/>
    <w:rsid w:val="00BB0074"/>
    <w:rsid w:val="00BB1623"/>
    <w:rsid w:val="00BB229D"/>
    <w:rsid w:val="00BB29FC"/>
    <w:rsid w:val="00BB45B2"/>
    <w:rsid w:val="00BB6644"/>
    <w:rsid w:val="00BB6E78"/>
    <w:rsid w:val="00BB7367"/>
    <w:rsid w:val="00BC2596"/>
    <w:rsid w:val="00BC438A"/>
    <w:rsid w:val="00BC499C"/>
    <w:rsid w:val="00BC5B1F"/>
    <w:rsid w:val="00BD1269"/>
    <w:rsid w:val="00BD1D79"/>
    <w:rsid w:val="00BD1DD1"/>
    <w:rsid w:val="00BD4151"/>
    <w:rsid w:val="00BD76F9"/>
    <w:rsid w:val="00BE06A7"/>
    <w:rsid w:val="00BE0940"/>
    <w:rsid w:val="00BE0A8A"/>
    <w:rsid w:val="00BE172A"/>
    <w:rsid w:val="00BE38B3"/>
    <w:rsid w:val="00BE42C9"/>
    <w:rsid w:val="00BE4548"/>
    <w:rsid w:val="00BF230C"/>
    <w:rsid w:val="00BF41ED"/>
    <w:rsid w:val="00BF638B"/>
    <w:rsid w:val="00BF683A"/>
    <w:rsid w:val="00C00E88"/>
    <w:rsid w:val="00C107A0"/>
    <w:rsid w:val="00C1394A"/>
    <w:rsid w:val="00C13EB9"/>
    <w:rsid w:val="00C1636B"/>
    <w:rsid w:val="00C17A38"/>
    <w:rsid w:val="00C203DD"/>
    <w:rsid w:val="00C22F2D"/>
    <w:rsid w:val="00C23CE4"/>
    <w:rsid w:val="00C31F9C"/>
    <w:rsid w:val="00C34101"/>
    <w:rsid w:val="00C471E9"/>
    <w:rsid w:val="00C51742"/>
    <w:rsid w:val="00C53E95"/>
    <w:rsid w:val="00C54933"/>
    <w:rsid w:val="00C556A1"/>
    <w:rsid w:val="00C616FD"/>
    <w:rsid w:val="00C6366D"/>
    <w:rsid w:val="00C670D4"/>
    <w:rsid w:val="00C671B8"/>
    <w:rsid w:val="00C672B3"/>
    <w:rsid w:val="00C70EF9"/>
    <w:rsid w:val="00C7107E"/>
    <w:rsid w:val="00C73E91"/>
    <w:rsid w:val="00C76917"/>
    <w:rsid w:val="00C77BEB"/>
    <w:rsid w:val="00C81D95"/>
    <w:rsid w:val="00C8212C"/>
    <w:rsid w:val="00C83594"/>
    <w:rsid w:val="00C849ED"/>
    <w:rsid w:val="00C93C2C"/>
    <w:rsid w:val="00C94CB2"/>
    <w:rsid w:val="00C965ED"/>
    <w:rsid w:val="00C96CED"/>
    <w:rsid w:val="00CA3153"/>
    <w:rsid w:val="00CA67E9"/>
    <w:rsid w:val="00CB28FE"/>
    <w:rsid w:val="00CB4782"/>
    <w:rsid w:val="00CB484B"/>
    <w:rsid w:val="00CB5BB3"/>
    <w:rsid w:val="00CB61F3"/>
    <w:rsid w:val="00CB794B"/>
    <w:rsid w:val="00CC4ADB"/>
    <w:rsid w:val="00CC62B8"/>
    <w:rsid w:val="00CD0DDF"/>
    <w:rsid w:val="00CD577F"/>
    <w:rsid w:val="00CD68B2"/>
    <w:rsid w:val="00CF180A"/>
    <w:rsid w:val="00CF214F"/>
    <w:rsid w:val="00CF6769"/>
    <w:rsid w:val="00CF7CEE"/>
    <w:rsid w:val="00D00327"/>
    <w:rsid w:val="00D00C42"/>
    <w:rsid w:val="00D072A6"/>
    <w:rsid w:val="00D1065F"/>
    <w:rsid w:val="00D20C0C"/>
    <w:rsid w:val="00D23340"/>
    <w:rsid w:val="00D33A3F"/>
    <w:rsid w:val="00D40F38"/>
    <w:rsid w:val="00D42803"/>
    <w:rsid w:val="00D431DC"/>
    <w:rsid w:val="00D435CA"/>
    <w:rsid w:val="00D44977"/>
    <w:rsid w:val="00D44AB5"/>
    <w:rsid w:val="00D50BEB"/>
    <w:rsid w:val="00D511F5"/>
    <w:rsid w:val="00D522BE"/>
    <w:rsid w:val="00D57D46"/>
    <w:rsid w:val="00D57FAD"/>
    <w:rsid w:val="00D603E7"/>
    <w:rsid w:val="00D66C44"/>
    <w:rsid w:val="00D73FA4"/>
    <w:rsid w:val="00D76C2F"/>
    <w:rsid w:val="00D82017"/>
    <w:rsid w:val="00D857EE"/>
    <w:rsid w:val="00D873D3"/>
    <w:rsid w:val="00D90EE1"/>
    <w:rsid w:val="00D954DB"/>
    <w:rsid w:val="00D95548"/>
    <w:rsid w:val="00D95A27"/>
    <w:rsid w:val="00DA1275"/>
    <w:rsid w:val="00DA297F"/>
    <w:rsid w:val="00DB64BC"/>
    <w:rsid w:val="00DB6DFE"/>
    <w:rsid w:val="00DC151E"/>
    <w:rsid w:val="00DD1006"/>
    <w:rsid w:val="00DD2CE3"/>
    <w:rsid w:val="00DD3EE5"/>
    <w:rsid w:val="00DE02E5"/>
    <w:rsid w:val="00DE1FD7"/>
    <w:rsid w:val="00DE750C"/>
    <w:rsid w:val="00E04105"/>
    <w:rsid w:val="00E05034"/>
    <w:rsid w:val="00E11077"/>
    <w:rsid w:val="00E2081D"/>
    <w:rsid w:val="00E231C3"/>
    <w:rsid w:val="00E24FBE"/>
    <w:rsid w:val="00E31F84"/>
    <w:rsid w:val="00E42953"/>
    <w:rsid w:val="00E4495B"/>
    <w:rsid w:val="00E46D02"/>
    <w:rsid w:val="00E472CD"/>
    <w:rsid w:val="00E47C0C"/>
    <w:rsid w:val="00E52C1C"/>
    <w:rsid w:val="00E5572D"/>
    <w:rsid w:val="00E569A9"/>
    <w:rsid w:val="00E60A15"/>
    <w:rsid w:val="00E62969"/>
    <w:rsid w:val="00E63ACD"/>
    <w:rsid w:val="00E646BC"/>
    <w:rsid w:val="00E64C48"/>
    <w:rsid w:val="00E6580D"/>
    <w:rsid w:val="00E73003"/>
    <w:rsid w:val="00E741EF"/>
    <w:rsid w:val="00E74D53"/>
    <w:rsid w:val="00E754D8"/>
    <w:rsid w:val="00E86A28"/>
    <w:rsid w:val="00E91B30"/>
    <w:rsid w:val="00E93A07"/>
    <w:rsid w:val="00E9606F"/>
    <w:rsid w:val="00EA4905"/>
    <w:rsid w:val="00EA6980"/>
    <w:rsid w:val="00EB13AA"/>
    <w:rsid w:val="00EB5DD6"/>
    <w:rsid w:val="00EC0A71"/>
    <w:rsid w:val="00EC7940"/>
    <w:rsid w:val="00EC7A54"/>
    <w:rsid w:val="00ED328B"/>
    <w:rsid w:val="00ED36EA"/>
    <w:rsid w:val="00ED59F0"/>
    <w:rsid w:val="00EE316F"/>
    <w:rsid w:val="00EF31C2"/>
    <w:rsid w:val="00EF41CA"/>
    <w:rsid w:val="00F019D5"/>
    <w:rsid w:val="00F02C08"/>
    <w:rsid w:val="00F03DE1"/>
    <w:rsid w:val="00F0525C"/>
    <w:rsid w:val="00F06561"/>
    <w:rsid w:val="00F10F6A"/>
    <w:rsid w:val="00F15034"/>
    <w:rsid w:val="00F200B8"/>
    <w:rsid w:val="00F22506"/>
    <w:rsid w:val="00F23494"/>
    <w:rsid w:val="00F271C1"/>
    <w:rsid w:val="00F3479A"/>
    <w:rsid w:val="00F44461"/>
    <w:rsid w:val="00F47772"/>
    <w:rsid w:val="00F52980"/>
    <w:rsid w:val="00F6324A"/>
    <w:rsid w:val="00F66388"/>
    <w:rsid w:val="00F728BC"/>
    <w:rsid w:val="00F73311"/>
    <w:rsid w:val="00F74CE1"/>
    <w:rsid w:val="00F77BB5"/>
    <w:rsid w:val="00F81D8C"/>
    <w:rsid w:val="00F8761C"/>
    <w:rsid w:val="00F927BF"/>
    <w:rsid w:val="00F92BB8"/>
    <w:rsid w:val="00F96947"/>
    <w:rsid w:val="00FB04E7"/>
    <w:rsid w:val="00FB3126"/>
    <w:rsid w:val="00FB3D56"/>
    <w:rsid w:val="00FB40D8"/>
    <w:rsid w:val="00FB49CD"/>
    <w:rsid w:val="00FB74DC"/>
    <w:rsid w:val="00FB761D"/>
    <w:rsid w:val="00FC0062"/>
    <w:rsid w:val="00FC54CA"/>
    <w:rsid w:val="00FD0429"/>
    <w:rsid w:val="00FD0CA9"/>
    <w:rsid w:val="00FD7185"/>
    <w:rsid w:val="00FE0ED1"/>
    <w:rsid w:val="00FE60B6"/>
    <w:rsid w:val="00FF0FC8"/>
    <w:rsid w:val="00FF1E21"/>
    <w:rsid w:val="00FF35CD"/>
    <w:rsid w:val="00FF5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5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12B38"/>
    <w:rPr>
      <w:rFonts w:ascii="Courier New" w:hAnsi="Courier New" w:cs="Courier New"/>
      <w:sz w:val="20"/>
      <w:szCs w:val="20"/>
    </w:rPr>
  </w:style>
  <w:style w:type="character" w:customStyle="1" w:styleId="PlainTextChar">
    <w:name w:val="Plain Text Char"/>
    <w:basedOn w:val="DefaultParagraphFont"/>
    <w:link w:val="PlainText"/>
    <w:uiPriority w:val="99"/>
    <w:rsid w:val="00412B38"/>
    <w:rPr>
      <w:rFonts w:ascii="Courier New" w:eastAsia="Times New Roman" w:hAnsi="Courier New" w:cs="Courier New"/>
      <w:sz w:val="20"/>
      <w:szCs w:val="20"/>
      <w:lang w:val="en-US"/>
    </w:rPr>
  </w:style>
  <w:style w:type="paragraph" w:customStyle="1" w:styleId="EntInstit">
    <w:name w:val="EntInstit"/>
    <w:basedOn w:val="Normal"/>
    <w:uiPriority w:val="99"/>
    <w:rsid w:val="00412B38"/>
    <w:pPr>
      <w:widowControl w:val="0"/>
      <w:suppressAutoHyphens/>
      <w:jc w:val="right"/>
    </w:pPr>
    <w:rPr>
      <w:b/>
      <w:szCs w:val="20"/>
      <w:lang w:eastAsia="ar-SA"/>
    </w:rPr>
  </w:style>
  <w:style w:type="paragraph" w:customStyle="1" w:styleId="EntRefer">
    <w:name w:val="EntRefer"/>
    <w:basedOn w:val="Normal"/>
    <w:uiPriority w:val="99"/>
    <w:rsid w:val="00412B38"/>
    <w:pPr>
      <w:widowControl w:val="0"/>
      <w:suppressAutoHyphens/>
    </w:pPr>
    <w:rPr>
      <w:b/>
      <w:szCs w:val="20"/>
      <w:lang w:eastAsia="ar-SA"/>
    </w:rPr>
  </w:style>
  <w:style w:type="paragraph" w:customStyle="1" w:styleId="EntLogo">
    <w:name w:val="EntLogo"/>
    <w:basedOn w:val="Normal"/>
    <w:next w:val="EntInstit"/>
    <w:uiPriority w:val="99"/>
    <w:rsid w:val="00412B38"/>
    <w:pPr>
      <w:widowControl w:val="0"/>
      <w:suppressAutoHyphens/>
      <w:spacing w:line="360" w:lineRule="auto"/>
    </w:pPr>
    <w:rPr>
      <w:b/>
      <w:szCs w:val="20"/>
      <w:lang w:eastAsia="ar-SA"/>
    </w:rPr>
  </w:style>
  <w:style w:type="character" w:customStyle="1" w:styleId="FootnoteCharacters">
    <w:name w:val="Footnote Characters"/>
    <w:rsid w:val="00412B38"/>
    <w:rPr>
      <w:vertAlign w:val="superscript"/>
    </w:rPr>
  </w:style>
  <w:style w:type="paragraph" w:styleId="FootnoteText">
    <w:name w:val="footnote text"/>
    <w:basedOn w:val="Normal"/>
    <w:link w:val="FootnoteTextChar"/>
    <w:uiPriority w:val="99"/>
    <w:semiHidden/>
    <w:rsid w:val="00412B38"/>
    <w:pPr>
      <w:suppressAutoHyphens/>
      <w:spacing w:line="360" w:lineRule="auto"/>
    </w:pPr>
    <w:rPr>
      <w:szCs w:val="20"/>
      <w:lang w:val="fr-FR" w:eastAsia="ar-SA"/>
    </w:rPr>
  </w:style>
  <w:style w:type="character" w:customStyle="1" w:styleId="FootnoteTextChar">
    <w:name w:val="Footnote Text Char"/>
    <w:basedOn w:val="DefaultParagraphFont"/>
    <w:link w:val="FootnoteText"/>
    <w:uiPriority w:val="99"/>
    <w:semiHidden/>
    <w:rsid w:val="00412B38"/>
    <w:rPr>
      <w:rFonts w:ascii="Times New Roman" w:eastAsia="Times New Roman" w:hAnsi="Times New Roman" w:cs="Times New Roman"/>
      <w:sz w:val="24"/>
      <w:szCs w:val="20"/>
      <w:lang w:val="fr-FR" w:eastAsia="ar-SA"/>
    </w:rPr>
  </w:style>
  <w:style w:type="paragraph" w:customStyle="1" w:styleId="ZDGName">
    <w:name w:val="Z_DGName"/>
    <w:basedOn w:val="Normal"/>
    <w:rsid w:val="00412B38"/>
    <w:pPr>
      <w:widowControl w:val="0"/>
      <w:autoSpaceDE w:val="0"/>
      <w:autoSpaceDN w:val="0"/>
      <w:ind w:right="85"/>
    </w:pPr>
    <w:rPr>
      <w:rFonts w:ascii="Arial" w:hAnsi="Arial" w:cs="Arial"/>
      <w:sz w:val="16"/>
      <w:szCs w:val="16"/>
      <w:lang w:eastAsia="en-GB"/>
    </w:rPr>
  </w:style>
  <w:style w:type="character" w:styleId="Hyperlink">
    <w:name w:val="Hyperlink"/>
    <w:uiPriority w:val="99"/>
    <w:rsid w:val="00412B38"/>
    <w:rPr>
      <w:color w:val="0000FF"/>
      <w:u w:val="single"/>
    </w:rPr>
  </w:style>
  <w:style w:type="paragraph" w:styleId="BalloonText">
    <w:name w:val="Balloon Text"/>
    <w:basedOn w:val="Normal"/>
    <w:link w:val="BalloonTextChar"/>
    <w:uiPriority w:val="99"/>
    <w:semiHidden/>
    <w:unhideWhenUsed/>
    <w:rsid w:val="00412B38"/>
    <w:rPr>
      <w:rFonts w:ascii="Tahoma" w:hAnsi="Tahoma" w:cs="Tahoma"/>
      <w:sz w:val="16"/>
      <w:szCs w:val="16"/>
    </w:rPr>
  </w:style>
  <w:style w:type="character" w:customStyle="1" w:styleId="BalloonTextChar">
    <w:name w:val="Balloon Text Char"/>
    <w:basedOn w:val="DefaultParagraphFont"/>
    <w:link w:val="BalloonText"/>
    <w:uiPriority w:val="99"/>
    <w:semiHidden/>
    <w:rsid w:val="00412B38"/>
    <w:rPr>
      <w:rFonts w:ascii="Tahoma" w:eastAsia="Times New Roman" w:hAnsi="Tahoma" w:cs="Tahoma"/>
      <w:sz w:val="16"/>
      <w:szCs w:val="16"/>
      <w:lang w:val="en-US"/>
    </w:rPr>
  </w:style>
  <w:style w:type="paragraph" w:styleId="ListParagraph">
    <w:name w:val="List Paragraph"/>
    <w:basedOn w:val="Normal"/>
    <w:uiPriority w:val="34"/>
    <w:qFormat/>
    <w:rsid w:val="00267154"/>
    <w:pPr>
      <w:suppressAutoHyphens/>
      <w:spacing w:after="200"/>
      <w:ind w:left="720"/>
    </w:pPr>
    <w:rPr>
      <w:rFonts w:ascii="Calibri" w:hAnsi="Calibri" w:cs="Calibri"/>
      <w:sz w:val="22"/>
      <w:szCs w:val="22"/>
      <w:lang w:eastAsia="ar-SA"/>
    </w:rPr>
  </w:style>
  <w:style w:type="table" w:styleId="TableGrid">
    <w:name w:val="Table Grid"/>
    <w:basedOn w:val="TableNormal"/>
    <w:uiPriority w:val="59"/>
    <w:rsid w:val="005E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2A90"/>
    <w:pPr>
      <w:tabs>
        <w:tab w:val="center" w:pos="4536"/>
        <w:tab w:val="right" w:pos="9072"/>
      </w:tabs>
    </w:pPr>
  </w:style>
  <w:style w:type="character" w:customStyle="1" w:styleId="HeaderChar">
    <w:name w:val="Header Char"/>
    <w:basedOn w:val="DefaultParagraphFont"/>
    <w:link w:val="Header"/>
    <w:uiPriority w:val="99"/>
    <w:rsid w:val="00372A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2A90"/>
    <w:pPr>
      <w:tabs>
        <w:tab w:val="center" w:pos="4536"/>
        <w:tab w:val="right" w:pos="9072"/>
      </w:tabs>
    </w:pPr>
  </w:style>
  <w:style w:type="character" w:customStyle="1" w:styleId="FooterChar">
    <w:name w:val="Footer Char"/>
    <w:basedOn w:val="DefaultParagraphFont"/>
    <w:link w:val="Footer"/>
    <w:uiPriority w:val="99"/>
    <w:rsid w:val="00372A90"/>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83C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5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12B38"/>
    <w:rPr>
      <w:rFonts w:ascii="Courier New" w:hAnsi="Courier New" w:cs="Courier New"/>
      <w:sz w:val="20"/>
      <w:szCs w:val="20"/>
    </w:rPr>
  </w:style>
  <w:style w:type="character" w:customStyle="1" w:styleId="PlainTextChar">
    <w:name w:val="Plain Text Char"/>
    <w:basedOn w:val="DefaultParagraphFont"/>
    <w:link w:val="PlainText"/>
    <w:uiPriority w:val="99"/>
    <w:rsid w:val="00412B38"/>
    <w:rPr>
      <w:rFonts w:ascii="Courier New" w:eastAsia="Times New Roman" w:hAnsi="Courier New" w:cs="Courier New"/>
      <w:sz w:val="20"/>
      <w:szCs w:val="20"/>
      <w:lang w:val="en-US"/>
    </w:rPr>
  </w:style>
  <w:style w:type="paragraph" w:customStyle="1" w:styleId="EntInstit">
    <w:name w:val="EntInstit"/>
    <w:basedOn w:val="Normal"/>
    <w:uiPriority w:val="99"/>
    <w:rsid w:val="00412B38"/>
    <w:pPr>
      <w:widowControl w:val="0"/>
      <w:suppressAutoHyphens/>
      <w:jc w:val="right"/>
    </w:pPr>
    <w:rPr>
      <w:b/>
      <w:szCs w:val="20"/>
      <w:lang w:eastAsia="ar-SA"/>
    </w:rPr>
  </w:style>
  <w:style w:type="paragraph" w:customStyle="1" w:styleId="EntRefer">
    <w:name w:val="EntRefer"/>
    <w:basedOn w:val="Normal"/>
    <w:uiPriority w:val="99"/>
    <w:rsid w:val="00412B38"/>
    <w:pPr>
      <w:widowControl w:val="0"/>
      <w:suppressAutoHyphens/>
    </w:pPr>
    <w:rPr>
      <w:b/>
      <w:szCs w:val="20"/>
      <w:lang w:eastAsia="ar-SA"/>
    </w:rPr>
  </w:style>
  <w:style w:type="paragraph" w:customStyle="1" w:styleId="EntLogo">
    <w:name w:val="EntLogo"/>
    <w:basedOn w:val="Normal"/>
    <w:next w:val="EntInstit"/>
    <w:uiPriority w:val="99"/>
    <w:rsid w:val="00412B38"/>
    <w:pPr>
      <w:widowControl w:val="0"/>
      <w:suppressAutoHyphens/>
      <w:spacing w:line="360" w:lineRule="auto"/>
    </w:pPr>
    <w:rPr>
      <w:b/>
      <w:szCs w:val="20"/>
      <w:lang w:eastAsia="ar-SA"/>
    </w:rPr>
  </w:style>
  <w:style w:type="character" w:customStyle="1" w:styleId="FootnoteCharacters">
    <w:name w:val="Footnote Characters"/>
    <w:rsid w:val="00412B38"/>
    <w:rPr>
      <w:vertAlign w:val="superscript"/>
    </w:rPr>
  </w:style>
  <w:style w:type="paragraph" w:styleId="FootnoteText">
    <w:name w:val="footnote text"/>
    <w:basedOn w:val="Normal"/>
    <w:link w:val="FootnoteTextChar"/>
    <w:uiPriority w:val="99"/>
    <w:semiHidden/>
    <w:rsid w:val="00412B38"/>
    <w:pPr>
      <w:suppressAutoHyphens/>
      <w:spacing w:line="360" w:lineRule="auto"/>
    </w:pPr>
    <w:rPr>
      <w:szCs w:val="20"/>
      <w:lang w:val="fr-FR" w:eastAsia="ar-SA"/>
    </w:rPr>
  </w:style>
  <w:style w:type="character" w:customStyle="1" w:styleId="FootnoteTextChar">
    <w:name w:val="Footnote Text Char"/>
    <w:basedOn w:val="DefaultParagraphFont"/>
    <w:link w:val="FootnoteText"/>
    <w:uiPriority w:val="99"/>
    <w:semiHidden/>
    <w:rsid w:val="00412B38"/>
    <w:rPr>
      <w:rFonts w:ascii="Times New Roman" w:eastAsia="Times New Roman" w:hAnsi="Times New Roman" w:cs="Times New Roman"/>
      <w:sz w:val="24"/>
      <w:szCs w:val="20"/>
      <w:lang w:val="fr-FR" w:eastAsia="ar-SA"/>
    </w:rPr>
  </w:style>
  <w:style w:type="paragraph" w:customStyle="1" w:styleId="ZDGName">
    <w:name w:val="Z_DGName"/>
    <w:basedOn w:val="Normal"/>
    <w:rsid w:val="00412B38"/>
    <w:pPr>
      <w:widowControl w:val="0"/>
      <w:autoSpaceDE w:val="0"/>
      <w:autoSpaceDN w:val="0"/>
      <w:ind w:right="85"/>
    </w:pPr>
    <w:rPr>
      <w:rFonts w:ascii="Arial" w:hAnsi="Arial" w:cs="Arial"/>
      <w:sz w:val="16"/>
      <w:szCs w:val="16"/>
      <w:lang w:eastAsia="en-GB"/>
    </w:rPr>
  </w:style>
  <w:style w:type="character" w:styleId="Hyperlink">
    <w:name w:val="Hyperlink"/>
    <w:uiPriority w:val="99"/>
    <w:rsid w:val="00412B38"/>
    <w:rPr>
      <w:color w:val="0000FF"/>
      <w:u w:val="single"/>
    </w:rPr>
  </w:style>
  <w:style w:type="paragraph" w:styleId="BalloonText">
    <w:name w:val="Balloon Text"/>
    <w:basedOn w:val="Normal"/>
    <w:link w:val="BalloonTextChar"/>
    <w:uiPriority w:val="99"/>
    <w:semiHidden/>
    <w:unhideWhenUsed/>
    <w:rsid w:val="00412B38"/>
    <w:rPr>
      <w:rFonts w:ascii="Tahoma" w:hAnsi="Tahoma" w:cs="Tahoma"/>
      <w:sz w:val="16"/>
      <w:szCs w:val="16"/>
    </w:rPr>
  </w:style>
  <w:style w:type="character" w:customStyle="1" w:styleId="BalloonTextChar">
    <w:name w:val="Balloon Text Char"/>
    <w:basedOn w:val="DefaultParagraphFont"/>
    <w:link w:val="BalloonText"/>
    <w:uiPriority w:val="99"/>
    <w:semiHidden/>
    <w:rsid w:val="00412B38"/>
    <w:rPr>
      <w:rFonts w:ascii="Tahoma" w:eastAsia="Times New Roman" w:hAnsi="Tahoma" w:cs="Tahoma"/>
      <w:sz w:val="16"/>
      <w:szCs w:val="16"/>
      <w:lang w:val="en-US"/>
    </w:rPr>
  </w:style>
  <w:style w:type="paragraph" w:styleId="ListParagraph">
    <w:name w:val="List Paragraph"/>
    <w:basedOn w:val="Normal"/>
    <w:uiPriority w:val="34"/>
    <w:qFormat/>
    <w:rsid w:val="00267154"/>
    <w:pPr>
      <w:suppressAutoHyphens/>
      <w:spacing w:after="200"/>
      <w:ind w:left="720"/>
    </w:pPr>
    <w:rPr>
      <w:rFonts w:ascii="Calibri" w:hAnsi="Calibri" w:cs="Calibri"/>
      <w:sz w:val="22"/>
      <w:szCs w:val="22"/>
      <w:lang w:eastAsia="ar-SA"/>
    </w:rPr>
  </w:style>
  <w:style w:type="table" w:styleId="TableGrid">
    <w:name w:val="Table Grid"/>
    <w:basedOn w:val="TableNormal"/>
    <w:uiPriority w:val="59"/>
    <w:rsid w:val="005E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2A90"/>
    <w:pPr>
      <w:tabs>
        <w:tab w:val="center" w:pos="4536"/>
        <w:tab w:val="right" w:pos="9072"/>
      </w:tabs>
    </w:pPr>
  </w:style>
  <w:style w:type="character" w:customStyle="1" w:styleId="HeaderChar">
    <w:name w:val="Header Char"/>
    <w:basedOn w:val="DefaultParagraphFont"/>
    <w:link w:val="Header"/>
    <w:uiPriority w:val="99"/>
    <w:rsid w:val="00372A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2A90"/>
    <w:pPr>
      <w:tabs>
        <w:tab w:val="center" w:pos="4536"/>
        <w:tab w:val="right" w:pos="9072"/>
      </w:tabs>
    </w:pPr>
  </w:style>
  <w:style w:type="character" w:customStyle="1" w:styleId="FooterChar">
    <w:name w:val="Footer Char"/>
    <w:basedOn w:val="DefaultParagraphFont"/>
    <w:link w:val="Footer"/>
    <w:uiPriority w:val="99"/>
    <w:rsid w:val="00372A90"/>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83C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8964">
      <w:bodyDiv w:val="1"/>
      <w:marLeft w:val="0"/>
      <w:marRight w:val="0"/>
      <w:marTop w:val="0"/>
      <w:marBottom w:val="0"/>
      <w:divBdr>
        <w:top w:val="none" w:sz="0" w:space="0" w:color="auto"/>
        <w:left w:val="none" w:sz="0" w:space="0" w:color="auto"/>
        <w:bottom w:val="none" w:sz="0" w:space="0" w:color="auto"/>
        <w:right w:val="none" w:sz="0" w:space="0" w:color="auto"/>
      </w:divBdr>
    </w:div>
    <w:div w:id="15273826">
      <w:bodyDiv w:val="1"/>
      <w:marLeft w:val="0"/>
      <w:marRight w:val="0"/>
      <w:marTop w:val="0"/>
      <w:marBottom w:val="0"/>
      <w:divBdr>
        <w:top w:val="none" w:sz="0" w:space="0" w:color="auto"/>
        <w:left w:val="none" w:sz="0" w:space="0" w:color="auto"/>
        <w:bottom w:val="none" w:sz="0" w:space="0" w:color="auto"/>
        <w:right w:val="none" w:sz="0" w:space="0" w:color="auto"/>
      </w:divBdr>
    </w:div>
    <w:div w:id="305475366">
      <w:bodyDiv w:val="1"/>
      <w:marLeft w:val="0"/>
      <w:marRight w:val="0"/>
      <w:marTop w:val="0"/>
      <w:marBottom w:val="0"/>
      <w:divBdr>
        <w:top w:val="none" w:sz="0" w:space="0" w:color="auto"/>
        <w:left w:val="none" w:sz="0" w:space="0" w:color="auto"/>
        <w:bottom w:val="none" w:sz="0" w:space="0" w:color="auto"/>
        <w:right w:val="none" w:sz="0" w:space="0" w:color="auto"/>
      </w:divBdr>
    </w:div>
    <w:div w:id="720593792">
      <w:bodyDiv w:val="1"/>
      <w:marLeft w:val="0"/>
      <w:marRight w:val="0"/>
      <w:marTop w:val="0"/>
      <w:marBottom w:val="0"/>
      <w:divBdr>
        <w:top w:val="none" w:sz="0" w:space="0" w:color="auto"/>
        <w:left w:val="none" w:sz="0" w:space="0" w:color="auto"/>
        <w:bottom w:val="none" w:sz="0" w:space="0" w:color="auto"/>
        <w:right w:val="none" w:sz="0" w:space="0" w:color="auto"/>
      </w:divBdr>
    </w:div>
    <w:div w:id="753017663">
      <w:bodyDiv w:val="1"/>
      <w:marLeft w:val="0"/>
      <w:marRight w:val="0"/>
      <w:marTop w:val="0"/>
      <w:marBottom w:val="0"/>
      <w:divBdr>
        <w:top w:val="none" w:sz="0" w:space="0" w:color="auto"/>
        <w:left w:val="none" w:sz="0" w:space="0" w:color="auto"/>
        <w:bottom w:val="none" w:sz="0" w:space="0" w:color="auto"/>
        <w:right w:val="none" w:sz="0" w:space="0" w:color="auto"/>
      </w:divBdr>
    </w:div>
    <w:div w:id="1037387773">
      <w:bodyDiv w:val="1"/>
      <w:marLeft w:val="0"/>
      <w:marRight w:val="0"/>
      <w:marTop w:val="0"/>
      <w:marBottom w:val="0"/>
      <w:divBdr>
        <w:top w:val="none" w:sz="0" w:space="0" w:color="auto"/>
        <w:left w:val="none" w:sz="0" w:space="0" w:color="auto"/>
        <w:bottom w:val="none" w:sz="0" w:space="0" w:color="auto"/>
        <w:right w:val="none" w:sz="0" w:space="0" w:color="auto"/>
      </w:divBdr>
    </w:div>
    <w:div w:id="1136681854">
      <w:bodyDiv w:val="1"/>
      <w:marLeft w:val="0"/>
      <w:marRight w:val="0"/>
      <w:marTop w:val="0"/>
      <w:marBottom w:val="0"/>
      <w:divBdr>
        <w:top w:val="none" w:sz="0" w:space="0" w:color="auto"/>
        <w:left w:val="none" w:sz="0" w:space="0" w:color="auto"/>
        <w:bottom w:val="none" w:sz="0" w:space="0" w:color="auto"/>
        <w:right w:val="none" w:sz="0" w:space="0" w:color="auto"/>
      </w:divBdr>
    </w:div>
    <w:div w:id="1293361915">
      <w:bodyDiv w:val="1"/>
      <w:marLeft w:val="0"/>
      <w:marRight w:val="0"/>
      <w:marTop w:val="0"/>
      <w:marBottom w:val="0"/>
      <w:divBdr>
        <w:top w:val="none" w:sz="0" w:space="0" w:color="auto"/>
        <w:left w:val="none" w:sz="0" w:space="0" w:color="auto"/>
        <w:bottom w:val="none" w:sz="0" w:space="0" w:color="auto"/>
        <w:right w:val="none" w:sz="0" w:space="0" w:color="auto"/>
      </w:divBdr>
    </w:div>
    <w:div w:id="1741630219">
      <w:bodyDiv w:val="1"/>
      <w:marLeft w:val="0"/>
      <w:marRight w:val="0"/>
      <w:marTop w:val="0"/>
      <w:marBottom w:val="0"/>
      <w:divBdr>
        <w:top w:val="none" w:sz="0" w:space="0" w:color="auto"/>
        <w:left w:val="none" w:sz="0" w:space="0" w:color="auto"/>
        <w:bottom w:val="none" w:sz="0" w:space="0" w:color="auto"/>
        <w:right w:val="none" w:sz="0" w:space="0" w:color="auto"/>
      </w:divBdr>
    </w:div>
    <w:div w:id="1791513672">
      <w:bodyDiv w:val="1"/>
      <w:marLeft w:val="0"/>
      <w:marRight w:val="0"/>
      <w:marTop w:val="0"/>
      <w:marBottom w:val="0"/>
      <w:divBdr>
        <w:top w:val="none" w:sz="0" w:space="0" w:color="auto"/>
        <w:left w:val="none" w:sz="0" w:space="0" w:color="auto"/>
        <w:bottom w:val="none" w:sz="0" w:space="0" w:color="auto"/>
        <w:right w:val="none" w:sz="0" w:space="0" w:color="auto"/>
      </w:divBdr>
    </w:div>
    <w:div w:id="214546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60B58-7E98-405B-B227-6FA1219D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10829</Words>
  <Characters>61731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EUMM Georgia</Company>
  <LinksUpToDate>false</LinksUpToDate>
  <CharactersWithSpaces>72416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Nikoletta Velissariou</dc:creator>
  <cp:lastModifiedBy>GRAPE Katarina (EEAS-EXT)</cp:lastModifiedBy>
  <cp:revision>36</cp:revision>
  <cp:lastPrinted>2015-11-27T15:34:00Z</cp:lastPrinted>
  <dcterms:created xsi:type="dcterms:W3CDTF">2015-11-26T12:38:00Z</dcterms:created>
  <dcterms:modified xsi:type="dcterms:W3CDTF">2015-11-27T15:36:00Z</dcterms:modified>
</cp:coreProperties>
</file>