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8020FB" w:rsidRPr="008020FB">
          <w:rPr>
            <w:rStyle w:val="Hyperlink"/>
            <w:rFonts w:ascii="Garamond" w:hAnsi="Garamond" w:cs="Garamond"/>
            <w:sz w:val="20"/>
            <w:szCs w:val="20"/>
          </w:rPr>
          <w:t>cpcc.eupolafghanistan@eeas.europa.eu</w:t>
        </w:r>
      </w:hyperlink>
      <w:r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Application form for (EUPOL Afghanistan)</w:t>
      </w: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(to be sent by e-mail to cpcc.eupolafghanistan@eeas.europa.eu)</w:t>
      </w:r>
    </w:p>
    <w:p w:rsidR="002A134C" w:rsidRPr="00D92F4A" w:rsidRDefault="003053F8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3F7C8E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bookmarkStart w:id="0" w:name="_GoBack"/>
                  <w:bookmarkEnd w:id="0"/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0" type="#_x0000_t75" style="width:15pt;height:9.75pt" o:ole="">
                        <v:imagedata r:id="rId8" o:title=""/>
                      </v:shape>
                      <w:control r:id="rId9" w:name="CheckBox151111161" w:shapeid="_x0000_i1100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2" type="#_x0000_t75" style="width:15pt;height:9.75pt" o:ole="">
                        <v:imagedata r:id="rId8" o:title=""/>
                      </v:shape>
                      <w:control r:id="rId10" w:name="CheckBox15111115" w:shapeid="_x0000_i1102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4" type="#_x0000_t75" style="width:15pt;height:9.75pt" o:ole="">
                        <v:imagedata r:id="rId8" o:title=""/>
                      </v:shape>
                      <w:control r:id="rId11" w:name="CheckBox16111115" w:shapeid="_x0000_i110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06" type="#_x0000_t75" style="width:15pt;height:9.75pt" o:ole="">
                        <v:imagedata r:id="rId8" o:title=""/>
                      </v:shape>
                      <w:control r:id="rId12" w:name="CheckBox15111112" w:shapeid="_x0000_i1106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08" type="#_x0000_t75" style="width:15pt;height:9.75pt" o:ole="">
                        <v:imagedata r:id="rId8" o:title=""/>
                      </v:shape>
                      <w:control r:id="rId13" w:name="CheckBox16111112" w:shapeid="_x0000_i110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10" type="#_x0000_t75" style="width:15pt;height:9.75pt" o:ole="">
                        <v:imagedata r:id="rId8" o:title=""/>
                      </v:shape>
                      <w:control r:id="rId14" w:name="CheckBox15111111" w:shapeid="_x0000_i1110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2" type="#_x0000_t75" style="width:15pt;height:9.75pt" o:ole="">
                        <v:imagedata r:id="rId8" o:title=""/>
                      </v:shape>
                      <w:control r:id="rId15" w:name="CheckBox16111111" w:shapeid="_x0000_i111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14" type="#_x0000_t75" style="width:15pt;height:9.75pt" o:ole="">
                        <v:imagedata r:id="rId8" o:title=""/>
                      </v:shape>
                      <w:control r:id="rId16" w:name="CheckBox15111116" w:shapeid="_x0000_i1114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61" type="#_x0000_t75" style="width:15pt;height:9.75pt" o:ole="">
                        <v:imagedata r:id="rId8" o:title=""/>
                      </v:shape>
                      <w:control r:id="rId17" w:name="CheckBox15111113" w:shapeid="_x0000_i126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17" type="#_x0000_t75" style="width:15pt;height:9.75pt" o:ole="">
                        <v:imagedata r:id="rId8" o:title=""/>
                      </v:shape>
                      <w:control r:id="rId18" w:name="CheckBox16111113" w:shapeid="_x0000_i12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216" type="#_x0000_t75" style="width:15pt;height:9.75pt" o:ole="">
                        <v:imagedata r:id="rId8" o:title=""/>
                      </v:shape>
                      <w:control r:id="rId19" w:name="CheckBox15111114" w:shapeid="_x0000_i1216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215" type="#_x0000_t75" style="width:15pt;height:9.75pt" o:ole="">
                        <v:imagedata r:id="rId8" o:title=""/>
                      </v:shape>
                      <w:control r:id="rId20" w:name="CheckBox16111114" w:shapeid="_x0000_i121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4" type="#_x0000_t75" style="width:15pt;height:9.75pt" o:ole="">
                        <v:imagedata r:id="rId8" o:title=""/>
                      </v:shape>
                      <w:control r:id="rId21" w:name="CheckBox1511111" w:shapeid="_x0000_i1124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6" type="#_x0000_t75" style="width:15pt;height:9.75pt" o:ole="">
                        <v:imagedata r:id="rId8" o:title=""/>
                      </v:shape>
                      <w:control r:id="rId22" w:name="CheckBox1611111" w:shapeid="_x0000_i112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date 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8" type="#_x0000_t75" style="width:15pt;height:9.75pt" o:ole="">
                        <v:imagedata r:id="rId8" o:title=""/>
                      </v:shape>
                      <w:control r:id="rId23" w:name="CheckBox151111110" w:shapeid="_x0000_i112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0" type="#_x0000_t75" style="width:15pt;height:9.75pt" o:ole="">
                        <v:imagedata r:id="rId8" o:title=""/>
                      </v:shape>
                      <w:control r:id="rId24" w:name="CheckBox16111119" w:shapeid="_x0000_i1130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2" type="#_x0000_t75" style="width:15pt;height:9.75pt" o:ole="">
                        <v:imagedata r:id="rId8" o:title=""/>
                      </v:shape>
                      <w:control r:id="rId25" w:name="CheckBox15111119" w:shapeid="_x0000_i113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4" type="#_x0000_t75" style="width:15pt;height:9.75pt" o:ole="">
                        <v:imagedata r:id="rId8" o:title=""/>
                      </v:shape>
                      <w:control r:id="rId26" w:name="CheckBox16111118" w:shapeid="_x0000_i113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36" type="#_x0000_t75" style="width:15pt;height:9.75pt" o:ole="">
                        <v:imagedata r:id="rId8" o:title=""/>
                      </v:shape>
                      <w:control r:id="rId27" w:name="CheckBox15111118" w:shapeid="_x0000_i113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8" type="#_x0000_t75" style="width:15pt;height:9.75pt" o:ole="">
                        <v:imagedata r:id="rId8" o:title=""/>
                      </v:shape>
                      <w:control r:id="rId28" w:name="CheckBox16111117" w:shapeid="_x0000_i113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0" type="#_x0000_t75" style="width:15pt;height:9.75pt" o:ole="">
                        <v:imagedata r:id="rId8" o:title=""/>
                      </v:shape>
                      <w:control r:id="rId29" w:name="CheckBox15111117" w:shapeid="_x0000_i114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2" type="#_x0000_t75" style="width:15pt;height:9.75pt" o:ole="">
                        <v:imagedata r:id="rId8" o:title=""/>
                      </v:shape>
                      <w:control r:id="rId30" w:name="CheckBox16111116" w:shapeid="_x0000_i114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4" type="#_x0000_t75" style="width:15pt;height:9.75pt" o:ole="">
                        <v:imagedata r:id="rId8" o:title=""/>
                      </v:shape>
                      <w:control r:id="rId31" w:name="CheckBox151111194" w:shapeid="_x0000_i114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6" type="#_x0000_t75" style="width:15pt;height:9.75pt" o:ole="">
                        <v:imagedata r:id="rId8" o:title=""/>
                      </v:shape>
                      <w:control r:id="rId32" w:name="CheckBox161111184" w:shapeid="_x0000_i114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license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48" type="#_x0000_t75" style="width:15pt;height:9.75pt" o:ole="">
                        <v:imagedata r:id="rId8" o:title=""/>
                      </v:shape>
                      <w:control r:id="rId33" w:name="CheckBox151111193" w:shapeid="_x0000_i114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0" type="#_x0000_t75" style="width:15pt;height:9.75pt" o:ole="">
                        <v:imagedata r:id="rId8" o:title=""/>
                      </v:shape>
                      <w:control r:id="rId34" w:name="CheckBox161111183" w:shapeid="_x0000_i1150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2" type="#_x0000_t75" style="width:15pt;height:9.75pt" o:ole="">
                        <v:imagedata r:id="rId8" o:title=""/>
                      </v:shape>
                      <w:control r:id="rId35" w:name="CheckBox151111192" w:shapeid="_x0000_i1152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4" type="#_x0000_t75" style="width:15pt;height:9.75pt" o:ole="">
                        <v:imagedata r:id="rId8" o:title=""/>
                      </v:shape>
                      <w:control r:id="rId36" w:name="CheckBox161111182" w:shapeid="_x0000_i1154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6" type="#_x0000_t75" style="width:15pt;height:9.75pt" o:ole="">
                        <v:imagedata r:id="rId8" o:title=""/>
                      </v:shape>
                      <w:control r:id="rId37" w:name="CheckBox151111191" w:shapeid="_x0000_i1156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8" type="#_x0000_t75" style="width:15pt;height:9.75pt" o:ole="">
                        <v:imagedata r:id="rId8" o:title=""/>
                      </v:shape>
                      <w:control r:id="rId38" w:name="CheckBox161111181" w:shapeid="_x0000_i1158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4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(mm/yyyy)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1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C910EA">
              <w:rPr>
                <w:rFonts w:ascii="Garamond" w:hAnsi="Garamond" w:cs="Garamond"/>
                <w:color w:val="000000"/>
              </w:rPr>
            </w:r>
            <w:r w:rsidR="00C910EA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2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C910EA">
              <w:rPr>
                <w:rFonts w:ascii="Garamond" w:hAnsi="Garamond" w:cs="Garamond"/>
                <w:color w:val="000000"/>
              </w:rPr>
            </w:r>
            <w:r w:rsidR="00C910EA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2"/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3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8"/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69"/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5"/>
          </w:p>
        </w:tc>
        <w:bookmarkStart w:id="66" w:name="Text70"/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  <w:bookmarkStart w:id="67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8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8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9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80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80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1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  <w:bookmarkStart w:id="85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5"/>
          </w:p>
        </w:tc>
      </w:tr>
      <w:bookmarkStart w:id="86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79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0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1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  <w:bookmarkStart w:id="90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0"/>
          </w:p>
        </w:tc>
      </w:tr>
      <w:bookmarkStart w:id="91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  <w:bookmarkStart w:id="95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bookmarkStart w:id="96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8"/>
          </w:p>
        </w:tc>
        <w:bookmarkStart w:id="99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100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1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2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5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6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7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</w:tr>
      <w:bookmarkStart w:id="107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0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1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2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</w:tr>
      <w:bookmarkStart w:id="112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  <w:bookmarkStart w:id="116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6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39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7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8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9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9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20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1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2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bookmarkStart w:id="123" w:name="Text115"/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2A134C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C910EA">
              <w:rPr>
                <w:rFonts w:ascii="Garamond" w:hAnsi="Garamond" w:cs="Garamond"/>
              </w:rPr>
              <w:pict>
                <v:shape id="_x0000_i1085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No   </w:t>
            </w:r>
            <w:r w:rsidR="00C910EA">
              <w:rPr>
                <w:rFonts w:ascii="Garamond" w:hAnsi="Garamond" w:cs="Garamond"/>
              </w:rPr>
              <w:pict>
                <v:shape id="_x0000_i1086" type="#_x0000_t75" style="width:9pt;height:9pt">
                  <v:imagedata r:id="rId40" o:title=""/>
                </v:shape>
              </w:pic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C910EA">
              <w:rPr>
                <w:rFonts w:ascii="Garamond" w:hAnsi="Garamond" w:cs="Garamond"/>
              </w:rPr>
              <w:pict>
                <v:shape id="_x0000_i1087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C910EA">
              <w:rPr>
                <w:rFonts w:ascii="Garamond" w:hAnsi="Garamond" w:cs="Garamond"/>
              </w:rPr>
              <w:pict>
                <v:shape id="_x0000_i1088" type="#_x0000_t75" style="width:9pt;height:9pt">
                  <v:imagedata r:id="rId40" o:title=""/>
                </v:shape>
              </w:pic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C910EA">
              <w:rPr>
                <w:rFonts w:ascii="Garamond" w:hAnsi="Garamond" w:cs="Garamond"/>
              </w:rPr>
              <w:pict>
                <v:shape id="_x0000_i1089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C910EA">
              <w:rPr>
                <w:rFonts w:ascii="Garamond" w:hAnsi="Garamond" w:cs="Garamond"/>
              </w:rPr>
              <w:pict>
                <v:shape id="_x0000_i1090" type="#_x0000_t75" style="width:9pt;height:9pt">
                  <v:imagedata r:id="rId40" o:title=""/>
                </v:shape>
              </w:pic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C910EA">
              <w:rPr>
                <w:rFonts w:ascii="Garamond" w:hAnsi="Garamond" w:cs="Garamond"/>
              </w:rPr>
              <w:pict>
                <v:shape id="_x0000_i1091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C910EA">
              <w:rPr>
                <w:rFonts w:ascii="Garamond" w:hAnsi="Garamond" w:cs="Garamond"/>
              </w:rPr>
              <w:pict>
                <v:shape id="_x0000_i1092" type="#_x0000_t75" style="width:9pt;height:9pt">
                  <v:imagedata r:id="rId40" o:title=""/>
                </v:shape>
              </w:pic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C910EA">
              <w:rPr>
                <w:rFonts w:ascii="Garamond" w:hAnsi="Garamond" w:cs="Garamond"/>
              </w:rPr>
              <w:pict>
                <v:shape id="_x0000_i1093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C910EA">
              <w:rPr>
                <w:rFonts w:ascii="Garamond" w:hAnsi="Garamond" w:cs="Garamond"/>
              </w:rPr>
              <w:pict>
                <v:shape id="_x0000_i1094" type="#_x0000_t75" style="width:9pt;height:9pt">
                  <v:imagedata r:id="rId40" o:title=""/>
                </v:shape>
              </w:pic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C910EA">
              <w:rPr>
                <w:rFonts w:ascii="Garamond" w:hAnsi="Garamond" w:cs="Garamond"/>
              </w:rPr>
              <w:pict>
                <v:shape id="_x0000_i1095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C910EA">
              <w:rPr>
                <w:rFonts w:ascii="Garamond" w:hAnsi="Garamond" w:cs="Garamond"/>
              </w:rPr>
              <w:pict>
                <v:shape id="_x0000_i1096" type="#_x0000_t75" style="width:9pt;height:9pt">
                  <v:imagedata r:id="rId40" o:title=""/>
                </v:shape>
              </w:pic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Mission?</w:t>
            </w:r>
          </w:p>
        </w:tc>
        <w:tc>
          <w:tcPr>
            <w:tcW w:w="2005" w:type="dxa"/>
          </w:tcPr>
          <w:p w:rsidR="0017618B" w:rsidRPr="00D3488E" w:rsidRDefault="00A2683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>
              <w:rPr>
                <w:rFonts w:ascii="Garamond" w:hAnsi="Garamond" w:cs="Garamond"/>
              </w:rPr>
              <w:pict>
                <v:shape id="_x0000_i1160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>
              <w:rPr>
                <w:rFonts w:ascii="Garamond" w:hAnsi="Garamond" w:cs="Garamond"/>
              </w:rPr>
              <w:pict>
                <v:shape id="_x0000_i1161" type="#_x0000_t75" style="width:9pt;height:9pt">
                  <v:imagedata r:id="rId40" o:title=""/>
                </v:shape>
              </w:pic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4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4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Yes   </w:t>
            </w:r>
            <w:r w:rsidR="00C910EA">
              <w:rPr>
                <w:rFonts w:ascii="Garamond" w:hAnsi="Garamond" w:cs="Garamond"/>
              </w:rPr>
              <w:pict>
                <v:shape id="_x0000_i1097" type="#_x0000_t75" style="width:9pt;height:9pt">
                  <v:imagedata r:id="rId40" o:title=""/>
                </v:shape>
              </w:pic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No   </w:t>
            </w:r>
            <w:r w:rsidR="00C910EA">
              <w:rPr>
                <w:rFonts w:ascii="Garamond" w:hAnsi="Garamond" w:cs="Garamond"/>
              </w:rPr>
              <w:pict>
                <v:shape id="_x0000_i1098" type="#_x0000_t75" style="width:9pt;height:9pt">
                  <v:imagedata r:id="rId40" o:title=""/>
                </v:shape>
              </w:pic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</w:p>
    <w:sectPr w:rsidR="002A134C" w:rsidRPr="00E16E5D" w:rsidSect="00292ACC">
      <w:headerReference w:type="first" r:id="rId41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2A134C" w:rsidRPr="00D3488E">
      <w:trPr>
        <w:trHeight w:val="289"/>
      </w:trPr>
      <w:tc>
        <w:tcPr>
          <w:tcW w:w="10080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>
      <w:trPr>
        <w:trHeight w:val="1111"/>
      </w:trPr>
      <w:tc>
        <w:tcPr>
          <w:tcW w:w="10080" w:type="dxa"/>
          <w:vAlign w:val="center"/>
        </w:tcPr>
        <w:p w:rsidR="002A134C" w:rsidRPr="00D3488E" w:rsidRDefault="00C910EA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sz w:val="20"/>
              <w:szCs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65" type="#_x0000_t75" style="width:78.75pt;height:51pt" fillcolor="window">
                <v:imagedata r:id="rId1" o:title=""/>
              </v:shape>
            </w:pict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hyperlink" Target="http://europass.cedefop.europa.eu/en/resources/european-language-levels-cefr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fontTable" Target="fontTable.xml"/><Relationship Id="rId7" Type="http://schemas.openxmlformats.org/officeDocument/2006/relationships/hyperlink" Target="mailto:cpcc.eupolafghanistan@eeas.europa.eu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keywords/>
  <dc:description/>
  <cp:lastModifiedBy>SWAGEMAKERS Caroline (EEAS)</cp:lastModifiedBy>
  <cp:revision>79</cp:revision>
  <cp:lastPrinted>2015-04-24T13:48:00Z</cp:lastPrinted>
  <dcterms:created xsi:type="dcterms:W3CDTF">2013-06-04T10:23:00Z</dcterms:created>
  <dcterms:modified xsi:type="dcterms:W3CDTF">2015-04-24T13:50:00Z</dcterms:modified>
</cp:coreProperties>
</file>