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6A" w:rsidRPr="000B2B6B" w:rsidRDefault="00520E6A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985EE2">
        <w:rPr>
          <w:rFonts w:ascii="Garamond" w:hAnsi="Garamond" w:cs="Garamond"/>
          <w:sz w:val="20"/>
          <w:szCs w:val="20"/>
        </w:rPr>
        <w:t xml:space="preserve">by mail </w:t>
      </w:r>
      <w:r>
        <w:rPr>
          <w:rFonts w:ascii="Garamond" w:hAnsi="Garamond" w:cs="Garamond"/>
          <w:sz w:val="20"/>
          <w:szCs w:val="20"/>
        </w:rPr>
        <w:t>to</w:t>
      </w:r>
      <w:r w:rsidR="00985EE2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985EE2" w:rsidRPr="00985EE2">
          <w:rPr>
            <w:rStyle w:val="Hyperlink"/>
            <w:rFonts w:ascii="Garamond" w:hAnsi="Garamond" w:cs="Garamond"/>
            <w:sz w:val="20"/>
            <w:szCs w:val="20"/>
          </w:rPr>
          <w:t>cpcc.eucaphoa@eeas.europa.eu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</w:t>
      </w:r>
      <w:r w:rsidR="00985EE2">
        <w:rPr>
          <w:rFonts w:ascii="Garamond" w:hAnsi="Garamond" w:cs="Garamond"/>
          <w:sz w:val="20"/>
          <w:szCs w:val="20"/>
        </w:rPr>
        <w:t>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985EE2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985EE2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>completely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520E6A" w:rsidRPr="00ED3356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520E6A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(EUCAP Nestor)</w:t>
      </w:r>
    </w:p>
    <w:p w:rsidR="00520E6A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cpcc.eucaphoa@eeas.europa.eu)</w:t>
      </w:r>
    </w:p>
    <w:p w:rsidR="00520E6A" w:rsidRPr="002F28C6" w:rsidRDefault="00520E6A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520E6A" w:rsidRPr="00D3488E">
        <w:tc>
          <w:tcPr>
            <w:tcW w:w="10126" w:type="dxa"/>
          </w:tcPr>
          <w:p w:rsidR="006D0807" w:rsidRPr="006D0807" w:rsidRDefault="006D0807" w:rsidP="006D0807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6D0807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6D0807" w:rsidRPr="006D0807" w:rsidTr="003E608F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D0807" w:rsidRPr="006D0807" w:rsidTr="003E608F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6D0807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75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02" type="#_x0000_t75" style="width:15pt;height:9.75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04" type="#_x0000_t75" style="width:15pt;height:9.75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D0807" w:rsidRPr="006D0807" w:rsidTr="003E608F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6D0807" w:rsidRPr="006D0807" w:rsidTr="003E608F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6D0807" w:rsidRPr="006D0807" w:rsidTr="003E608F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06" type="#_x0000_t75" style="width:15pt;height:9.75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08" type="#_x0000_t75" style="width:15pt;height:9.75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 w:rsidRPr="006D0807"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10" type="#_x0000_t75" style="width:15pt;height:9.75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12" type="#_x0000_t75" style="width:15pt;height:9.75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6D0807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14" type="#_x0000_t75" style="width:15pt;height:9.75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16" type="#_x0000_t75" style="width:15pt;height:9.75pt" o:ole="">
                        <v:imagedata r:id="rId8" o:title=""/>
                      </v:shape>
                      <w:control r:id="rId17" w:name="CheckBox15111113" w:shapeid="_x0000_i111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18" type="#_x0000_t75" style="width:15pt;height:9.75pt" o:ole="">
                        <v:imagedata r:id="rId8" o:title=""/>
                      </v:shape>
                      <w:control r:id="rId18" w:name="CheckBox16111113" w:shapeid="_x0000_i111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bookmarkStart w:id="0" w:name="_GoBack"/>
                  <w:bookmarkEnd w:id="0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6D0807" w:rsidRPr="006D0807" w:rsidRDefault="006D0807" w:rsidP="006D080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20" type="#_x0000_t75" style="width:15pt;height:9.75pt" o:ole="">
                        <v:imagedata r:id="rId8" o:title=""/>
                      </v:shape>
                      <w:control r:id="rId19" w:name="CheckBox15111114" w:shapeid="_x0000_i1120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22" type="#_x0000_t75" style="width:15pt;height:9.75pt" o:ole="">
                        <v:imagedata r:id="rId8" o:title=""/>
                      </v:shape>
                      <w:control r:id="rId20" w:name="CheckBox16111114" w:shapeid="_x0000_i112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D0807" w:rsidRPr="006D0807" w:rsidTr="003E608F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6D0807" w:rsidRPr="006D0807" w:rsidRDefault="006D0807" w:rsidP="006D080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24" type="#_x0000_t75" style="width:15pt;height:9.75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26" type="#_x0000_t75" style="width:15pt;height:9.75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6D0807" w:rsidRPr="006D0807" w:rsidRDefault="006D0807" w:rsidP="006D0807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6D0807" w:rsidRPr="006D0807" w:rsidRDefault="006D0807" w:rsidP="006D0807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D0807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6D0807" w:rsidRPr="006D0807" w:rsidTr="003E608F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2"/>
                </w:p>
              </w:tc>
            </w:tr>
            <w:tr w:rsidR="006D0807" w:rsidRPr="006D0807" w:rsidTr="003E608F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D0807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4"/>
                </w:p>
              </w:tc>
            </w:tr>
            <w:tr w:rsidR="006D0807" w:rsidRPr="006D0807" w:rsidTr="003E608F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28" type="#_x0000_t75" style="width:15pt;height:9.75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30" type="#_x0000_t75" style="width:15pt;height:9.75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 w:rsidRPr="006D0807"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6D0807" w:rsidRPr="006D0807" w:rsidTr="003E608F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0807">
                    <w:fldChar w:fldCharType="end"/>
                  </w:r>
                  <w:bookmarkEnd w:id="7"/>
                </w:p>
              </w:tc>
            </w:tr>
            <w:tr w:rsidR="006D0807" w:rsidRPr="006D0807" w:rsidTr="003E608F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32" type="#_x0000_t75" style="width:15pt;height:9.75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34" type="#_x0000_t75" style="width:15pt;height:9.75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D0807" w:rsidRPr="006D0807" w:rsidTr="003E608F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36" type="#_x0000_t75" style="width:15pt;height:9.75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38" type="#_x0000_t75" style="width:15pt;height:9.75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D0807" w:rsidRPr="006D0807" w:rsidTr="003E608F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40" type="#_x0000_t75" style="width:15pt;height:9.75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42" type="#_x0000_t75" style="width:15pt;height:9.7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D0807" w:rsidRPr="006D0807" w:rsidTr="003E608F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44" type="#_x0000_t75" style="width:15pt;height:9.75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46" type="#_x0000_t75" style="width:15pt;height:9.75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fldChar w:fldCharType="end"/>
                  </w:r>
                  <w:bookmarkEnd w:id="8"/>
                </w:p>
              </w:tc>
            </w:tr>
            <w:tr w:rsidR="006D0807" w:rsidRPr="006D0807" w:rsidTr="003E608F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48" type="#_x0000_t75" style="width:15pt;height:9.75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50" type="#_x0000_t75" style="width:15pt;height:9.75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D0807" w:rsidRPr="006D0807" w:rsidTr="003E608F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52" type="#_x0000_t75" style="width:15pt;height:9.75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54" type="#_x0000_t75" style="width:15pt;height:9.75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D0807" w:rsidRPr="006D0807" w:rsidTr="003E608F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D0807" w:rsidRPr="006D0807" w:rsidRDefault="006D0807" w:rsidP="006D0807"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56" type="#_x0000_t75" style="width:15pt;height:9.75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 w:rsidRPr="006D0807">
                    <w:rPr>
                      <w:rFonts w:ascii="Garamond" w:hAnsi="Garamond"/>
                    </w:rPr>
                    <w:object w:dxaOrig="225" w:dyaOrig="225">
                      <v:shape id="_x0000_i1158" type="#_x0000_t75" style="width:15pt;height:9.75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 w:rsidRPr="006D0807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D0807" w:rsidRPr="006D0807" w:rsidRDefault="006D0807" w:rsidP="006D080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6D080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520E6A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20E6A" w:rsidRPr="00D3488E" w:rsidRDefault="00520E6A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520E6A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520E6A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20E6A" w:rsidRPr="00D3488E" w:rsidRDefault="00520E6A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520E6A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520E6A" w:rsidRPr="00D3488E" w:rsidRDefault="00520E6A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Pr="00F608FF" w:rsidRDefault="00520E6A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520E6A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4444BF">
              <w:rPr>
                <w:rFonts w:ascii="Garamond" w:hAnsi="Garamond" w:cs="Garamond"/>
                <w:color w:val="000000"/>
              </w:rPr>
            </w:r>
            <w:r w:rsidR="004444BF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4444BF">
              <w:rPr>
                <w:rFonts w:ascii="Garamond" w:hAnsi="Garamond" w:cs="Garamond"/>
                <w:color w:val="000000"/>
              </w:rPr>
            </w:r>
            <w:r w:rsidR="004444BF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520E6A" w:rsidRDefault="00520E6A" w:rsidP="00623EE5"/>
    <w:p w:rsidR="00520E6A" w:rsidRDefault="00520E6A" w:rsidP="00623EE5"/>
    <w:p w:rsidR="00520E6A" w:rsidRDefault="00520E6A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520E6A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20E6A" w:rsidRPr="00D3488E" w:rsidRDefault="00520E6A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Pr="00C62154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520E6A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520E6A" w:rsidRPr="00D3488E">
        <w:trPr>
          <w:trHeight w:val="256"/>
        </w:trPr>
        <w:tc>
          <w:tcPr>
            <w:tcW w:w="2193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520E6A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520E6A" w:rsidRDefault="00520E6A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520E6A" w:rsidRDefault="00520E6A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Default="00520E6A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Default="00520E6A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520E6A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520E6A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520E6A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520E6A" w:rsidRPr="00D3488E" w:rsidRDefault="00520E6A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8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4444BF">
              <w:rPr>
                <w:rFonts w:ascii="Garamond" w:hAnsi="Garamond" w:cs="Garamond"/>
              </w:rPr>
              <w:pict>
                <v:shape id="_x0000_i1086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8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4444BF">
              <w:rPr>
                <w:rFonts w:ascii="Garamond" w:hAnsi="Garamond" w:cs="Garamond"/>
              </w:rPr>
              <w:pict>
                <v:shape id="_x0000_i1088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89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4444BF">
              <w:rPr>
                <w:rFonts w:ascii="Garamond" w:hAnsi="Garamond" w:cs="Garamond"/>
              </w:rPr>
              <w:pict>
                <v:shape id="_x0000_i1090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91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4444BF">
              <w:rPr>
                <w:rFonts w:ascii="Garamond" w:hAnsi="Garamond" w:cs="Garamond"/>
              </w:rPr>
              <w:pict>
                <v:shape id="_x0000_i1092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93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4444BF">
              <w:rPr>
                <w:rFonts w:ascii="Garamond" w:hAnsi="Garamond" w:cs="Garamond"/>
              </w:rPr>
              <w:pict>
                <v:shape id="_x0000_i1094" type="#_x0000_t75" style="width:9pt;height:9pt">
                  <v:imagedata r:id="rId40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9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4444BF">
              <w:rPr>
                <w:rFonts w:ascii="Garamond" w:hAnsi="Garamond" w:cs="Garamond"/>
              </w:rPr>
              <w:pict>
                <v:shape id="_x0000_i1096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520E6A" w:rsidRPr="00D3488E">
        <w:trPr>
          <w:trHeight w:val="299"/>
        </w:trPr>
        <w:tc>
          <w:tcPr>
            <w:tcW w:w="9956" w:type="dxa"/>
            <w:gridSpan w:val="4"/>
          </w:tcPr>
          <w:p w:rsidR="00520E6A" w:rsidRPr="00D3488E" w:rsidRDefault="00520E6A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4444BF">
              <w:rPr>
                <w:rFonts w:ascii="Garamond" w:hAnsi="Garamond" w:cs="Garamond"/>
              </w:rPr>
              <w:pict>
                <v:shape id="_x0000_i109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4444BF">
              <w:rPr>
                <w:rFonts w:ascii="Garamond" w:hAnsi="Garamond" w:cs="Garamond"/>
              </w:rPr>
              <w:pict>
                <v:shape id="_x0000_i1098" type="#_x0000_t75" style="width:9pt;height:9pt">
                  <v:imagedata r:id="rId40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520E6A" w:rsidRDefault="00520E6A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520E6A" w:rsidRDefault="00520E6A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520E6A" w:rsidRDefault="00520E6A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520E6A" w:rsidRPr="00E16E5D" w:rsidRDefault="00520E6A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</w:t>
      </w:r>
      <w:r w:rsidR="00985EE2">
        <w:rPr>
          <w:rFonts w:ascii="Garamond" w:hAnsi="Garamond" w:cs="Garamond"/>
          <w:b/>
          <w:bCs/>
          <w:u w:val="single"/>
        </w:rPr>
        <w:t>in MS Word format</w:t>
      </w:r>
    </w:p>
    <w:sectPr w:rsidR="00520E6A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6A" w:rsidRDefault="00520E6A">
      <w:pPr>
        <w:spacing w:line="240" w:lineRule="auto"/>
      </w:pPr>
      <w:r>
        <w:separator/>
      </w:r>
    </w:p>
  </w:endnote>
  <w:endnote w:type="continuationSeparator" w:id="0">
    <w:p w:rsidR="00520E6A" w:rsidRDefault="0052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6A" w:rsidRDefault="00520E6A">
      <w:pPr>
        <w:spacing w:line="240" w:lineRule="auto"/>
      </w:pPr>
      <w:r>
        <w:separator/>
      </w:r>
    </w:p>
  </w:footnote>
  <w:footnote w:type="continuationSeparator" w:id="0">
    <w:p w:rsidR="00520E6A" w:rsidRDefault="00520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20E6A" w:rsidRPr="00D3488E">
      <w:trPr>
        <w:trHeight w:val="289"/>
      </w:trPr>
      <w:tc>
        <w:tcPr>
          <w:tcW w:w="10080" w:type="dxa"/>
          <w:vAlign w:val="center"/>
        </w:tcPr>
        <w:p w:rsidR="00520E6A" w:rsidRPr="00D3488E" w:rsidRDefault="00520E6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520E6A" w:rsidRPr="00D3488E">
      <w:trPr>
        <w:trHeight w:val="1111"/>
      </w:trPr>
      <w:tc>
        <w:tcPr>
          <w:tcW w:w="10080" w:type="dxa"/>
          <w:vAlign w:val="center"/>
        </w:tcPr>
        <w:p w:rsidR="00520E6A" w:rsidRPr="00D3488E" w:rsidRDefault="004444BF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9" type="#_x0000_t75" style="width:78.75pt;height:51pt" fillcolor="window">
                <v:imagedata r:id="rId1" o:title=""/>
              </v:shape>
            </w:pict>
          </w:r>
        </w:p>
      </w:tc>
    </w:tr>
  </w:tbl>
  <w:p w:rsidR="00520E6A" w:rsidRPr="00ED3356" w:rsidRDefault="00520E6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44B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7FF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E6A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0807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5EE2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4A4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4ACF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2E42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.eucaphoa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RASANEN Ilkka Tapio (EEAS-EXT)</cp:lastModifiedBy>
  <cp:revision>4</cp:revision>
  <cp:lastPrinted>2011-06-20T16:19:00Z</cp:lastPrinted>
  <dcterms:created xsi:type="dcterms:W3CDTF">2014-11-24T13:27:00Z</dcterms:created>
  <dcterms:modified xsi:type="dcterms:W3CDTF">2015-03-06T14:12:00Z</dcterms:modified>
</cp:coreProperties>
</file>