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W w:w="14803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Layout table to enter headings, title, and contact details"/>
      </w:tblPr>
      <w:tblGrid>
        <w:gridCol w:w="5279"/>
        <w:gridCol w:w="5279"/>
        <w:gridCol w:w="4245"/>
      </w:tblGrid>
      <w:tr w:rsidR="002D2D78" w14:paraId="3C3374D4" w14:textId="77777777" w:rsidTr="000C3A20">
        <w:trPr>
          <w:trHeight w:val="8352"/>
          <w:jc w:val="center"/>
        </w:trPr>
        <w:tc>
          <w:tcPr>
            <w:tcW w:w="5279" w:type="dxa"/>
            <w:tcMar>
              <w:right w:w="1037" w:type="dxa"/>
            </w:tcMar>
          </w:tcPr>
          <w:p w14:paraId="420BDBB2" w14:textId="324AEB32" w:rsidR="002D2D78" w:rsidRDefault="00462F98">
            <w:pPr>
              <w:pStyle w:val="Heading7"/>
            </w:pPr>
            <w:r>
              <w:rPr>
                <w:lang w:val="bg-BG"/>
              </w:rPr>
              <w:t xml:space="preserve">Октомври </w:t>
            </w:r>
            <w:r>
              <w:t>18, 2025</w:t>
            </w:r>
          </w:p>
          <w:p w14:paraId="5BF821CA" w14:textId="770A3C45" w:rsidR="002D2D78" w:rsidRDefault="00462F98" w:rsidP="00565A38">
            <w:pPr>
              <w:pStyle w:val="Heading2"/>
              <w:jc w:val="center"/>
              <w:rPr>
                <w:sz w:val="32"/>
                <w:szCs w:val="32"/>
                <w:lang w:val="bg-BG"/>
              </w:rPr>
            </w:pPr>
            <w:r w:rsidRPr="00462F98">
              <w:rPr>
                <w:sz w:val="32"/>
                <w:szCs w:val="32"/>
                <w:lang w:val="bg-BG"/>
              </w:rPr>
              <w:t>Български фолк Фест</w:t>
            </w:r>
          </w:p>
          <w:p w14:paraId="10F11FDF" w14:textId="5A583239" w:rsidR="00565A38" w:rsidRPr="00462F98" w:rsidRDefault="00565A38" w:rsidP="00565A38">
            <w:pPr>
              <w:pStyle w:val="Heading2"/>
              <w:jc w:val="center"/>
              <w:rPr>
                <w:sz w:val="32"/>
                <w:szCs w:val="32"/>
                <w:lang w:val="bg-BG"/>
              </w:rPr>
            </w:pPr>
            <w:r>
              <w:rPr>
                <w:sz w:val="32"/>
                <w:szCs w:val="32"/>
                <w:lang w:val="bg-BG"/>
              </w:rPr>
              <w:t>Отава, канада</w:t>
            </w:r>
          </w:p>
          <w:p w14:paraId="59353253" w14:textId="410BA90C" w:rsidR="002D2D78" w:rsidRPr="00462F98" w:rsidRDefault="00462F98" w:rsidP="00565A38">
            <w:pPr>
              <w:pStyle w:val="Heading9"/>
              <w:spacing w:after="240"/>
              <w:jc w:val="center"/>
              <w:rPr>
                <w:sz w:val="16"/>
                <w:szCs w:val="16"/>
                <w:lang w:val="bg-BG"/>
              </w:rPr>
            </w:pPr>
            <w:r>
              <w:rPr>
                <w:sz w:val="16"/>
                <w:szCs w:val="16"/>
                <w:lang w:val="bg-BG"/>
              </w:rPr>
              <w:t>По случай 20 г от създаватето на      българската Фондация в Отава</w:t>
            </w:r>
          </w:p>
          <w:p w14:paraId="03B5232F" w14:textId="3DCE40A7" w:rsidR="00565A38" w:rsidRDefault="00565A38" w:rsidP="00462F98">
            <w:pPr>
              <w:pStyle w:val="Heading4"/>
              <w:jc w:val="center"/>
              <w:rPr>
                <w:lang w:val="bg-BG"/>
              </w:rPr>
            </w:pPr>
            <w:r w:rsidRPr="00565A38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2C931D96" wp14:editId="22E2D1F2">
                  <wp:extent cx="1143000" cy="1016090"/>
                  <wp:effectExtent l="0" t="0" r="0" b="0"/>
                  <wp:docPr id="1281643665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691" cy="1018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0D669" w14:textId="77777777" w:rsidR="00565A38" w:rsidRDefault="00565A38" w:rsidP="00462F98">
            <w:pPr>
              <w:pStyle w:val="Heading4"/>
              <w:jc w:val="center"/>
              <w:rPr>
                <w:lang w:val="bg-BG"/>
              </w:rPr>
            </w:pPr>
          </w:p>
          <w:p w14:paraId="68D8823A" w14:textId="571386A2" w:rsidR="002D2D78" w:rsidRDefault="00462F98" w:rsidP="00462F98">
            <w:pPr>
              <w:pStyle w:val="Heading4"/>
              <w:jc w:val="center"/>
              <w:rPr>
                <w:lang w:val="bg-BG"/>
              </w:rPr>
            </w:pPr>
            <w:r>
              <w:rPr>
                <w:lang w:val="bg-BG"/>
              </w:rPr>
              <w:t>УЧастващи групи</w:t>
            </w:r>
          </w:p>
          <w:p w14:paraId="770CD39A" w14:textId="77777777" w:rsidR="00462F98" w:rsidRDefault="00462F98">
            <w:pPr>
              <w:pStyle w:val="Heading4"/>
              <w:rPr>
                <w:lang w:val="bg-BG"/>
              </w:rPr>
            </w:pPr>
          </w:p>
          <w:p w14:paraId="64045782" w14:textId="1D7FAE05" w:rsidR="00565A38" w:rsidRPr="00435D3F" w:rsidRDefault="00435D3F" w:rsidP="00565A38">
            <w:pPr>
              <w:jc w:val="center"/>
              <w:rPr>
                <w:rFonts w:ascii="Arial" w:hAnsi="Arial" w:cs="Arial"/>
                <w:sz w:val="24"/>
                <w:szCs w:val="24"/>
                <w:lang w:val="bg-BG"/>
              </w:rPr>
            </w:pPr>
            <w:r w:rsidRPr="00435D3F">
              <w:rPr>
                <w:rFonts w:ascii="Arial" w:hAnsi="Arial" w:cs="Arial"/>
                <w:sz w:val="24"/>
                <w:szCs w:val="24"/>
                <w:lang w:val="bg-BG"/>
              </w:rPr>
              <w:t xml:space="preserve">Танцув клуб Изворче </w:t>
            </w:r>
            <w:r>
              <w:rPr>
                <w:rFonts w:ascii="Arial" w:hAnsi="Arial" w:cs="Arial"/>
                <w:sz w:val="24"/>
                <w:szCs w:val="24"/>
                <w:lang w:val="bg-BG"/>
              </w:rPr>
              <w:t>–</w:t>
            </w:r>
            <w:r w:rsidRPr="00435D3F">
              <w:rPr>
                <w:rFonts w:ascii="Arial" w:hAnsi="Arial" w:cs="Arial"/>
                <w:sz w:val="24"/>
                <w:szCs w:val="24"/>
                <w:lang w:val="bg-BG"/>
              </w:rPr>
              <w:t xml:space="preserve"> Отава</w:t>
            </w:r>
            <w:r>
              <w:rPr>
                <w:rFonts w:ascii="Arial" w:hAnsi="Arial" w:cs="Arial"/>
                <w:sz w:val="24"/>
                <w:szCs w:val="24"/>
                <w:lang w:val="bg-BG"/>
              </w:rPr>
              <w:br/>
            </w:r>
            <w:r>
              <w:rPr>
                <w:rFonts w:ascii="Arial" w:hAnsi="Arial" w:cs="Arial"/>
                <w:sz w:val="24"/>
                <w:szCs w:val="24"/>
                <w:lang w:val="bg-BG"/>
              </w:rPr>
              <w:br/>
            </w:r>
            <w:r w:rsidRPr="00435D3F">
              <w:rPr>
                <w:rFonts w:ascii="Arial" w:hAnsi="Arial" w:cs="Arial"/>
                <w:sz w:val="24"/>
                <w:szCs w:val="24"/>
                <w:lang w:val="bg-BG"/>
              </w:rPr>
              <w:t>Хор От Извора – Торонто</w:t>
            </w:r>
          </w:p>
          <w:p w14:paraId="6682478C" w14:textId="77777777" w:rsidR="00435D3F" w:rsidRDefault="00435D3F" w:rsidP="00565A38">
            <w:pPr>
              <w:jc w:val="center"/>
              <w:rPr>
                <w:rFonts w:ascii="Arial" w:hAnsi="Arial" w:cs="Arial"/>
                <w:sz w:val="24"/>
                <w:szCs w:val="24"/>
                <w:lang w:val="bg-BG"/>
              </w:rPr>
            </w:pPr>
          </w:p>
          <w:p w14:paraId="274102D1" w14:textId="77777777" w:rsidR="00435D3F" w:rsidRDefault="00435D3F" w:rsidP="00435D3F">
            <w:pPr>
              <w:jc w:val="center"/>
              <w:rPr>
                <w:rFonts w:ascii="Arial" w:hAnsi="Arial" w:cs="Arial"/>
                <w:sz w:val="24"/>
                <w:szCs w:val="24"/>
                <w:lang w:val="bg-BG"/>
              </w:rPr>
            </w:pPr>
            <w:r w:rsidRPr="00435D3F">
              <w:rPr>
                <w:rFonts w:ascii="Arial" w:hAnsi="Arial" w:cs="Arial"/>
                <w:sz w:val="24"/>
                <w:szCs w:val="24"/>
                <w:lang w:val="bg-BG"/>
              </w:rPr>
              <w:t>Танцув клуб Балкански Ритми – Квебек</w:t>
            </w:r>
            <w:r>
              <w:rPr>
                <w:rFonts w:ascii="Arial" w:hAnsi="Arial" w:cs="Arial"/>
                <w:sz w:val="24"/>
                <w:szCs w:val="24"/>
                <w:lang w:val="bg-BG"/>
              </w:rPr>
              <w:br/>
            </w:r>
            <w:r>
              <w:rPr>
                <w:rFonts w:ascii="Arial" w:hAnsi="Arial" w:cs="Arial"/>
                <w:sz w:val="24"/>
                <w:szCs w:val="24"/>
                <w:lang w:val="bg-BG"/>
              </w:rPr>
              <w:br/>
            </w:r>
            <w:r w:rsidRPr="00435D3F">
              <w:rPr>
                <w:rFonts w:ascii="Arial" w:hAnsi="Arial" w:cs="Arial"/>
                <w:sz w:val="24"/>
                <w:szCs w:val="24"/>
                <w:lang w:val="bg-BG"/>
              </w:rPr>
              <w:t>Ансамбъл Димитровче – Торонто</w:t>
            </w:r>
          </w:p>
          <w:p w14:paraId="5350CD96" w14:textId="77777777" w:rsidR="00435D3F" w:rsidRDefault="00435D3F" w:rsidP="00435D3F">
            <w:pPr>
              <w:jc w:val="center"/>
              <w:rPr>
                <w:rFonts w:ascii="Arial" w:hAnsi="Arial" w:cs="Arial"/>
                <w:sz w:val="24"/>
                <w:szCs w:val="24"/>
                <w:lang w:val="bg-BG"/>
              </w:rPr>
            </w:pPr>
          </w:p>
          <w:p w14:paraId="194C1027" w14:textId="77777777" w:rsidR="00435D3F" w:rsidRPr="00565A38" w:rsidRDefault="00435D3F" w:rsidP="00435D3F">
            <w:pPr>
              <w:jc w:val="center"/>
              <w:rPr>
                <w:rFonts w:ascii="Arial" w:hAnsi="Arial" w:cs="Arial"/>
                <w:sz w:val="24"/>
                <w:szCs w:val="24"/>
                <w:lang w:val="bg-BG"/>
              </w:rPr>
            </w:pPr>
            <w:r w:rsidRPr="00435D3F">
              <w:rPr>
                <w:rFonts w:ascii="Arial" w:hAnsi="Arial" w:cs="Arial"/>
                <w:sz w:val="24"/>
                <w:szCs w:val="24"/>
                <w:lang w:val="bg-BG"/>
              </w:rPr>
              <w:t>Хор Орфея – Отава</w:t>
            </w:r>
            <w:r w:rsidRPr="00435D3F">
              <w:rPr>
                <w:rFonts w:ascii="Arial" w:hAnsi="Arial" w:cs="Arial"/>
                <w:sz w:val="24"/>
                <w:szCs w:val="24"/>
                <w:lang w:val="bg-BG"/>
              </w:rPr>
              <w:br/>
            </w:r>
            <w:r>
              <w:rPr>
                <w:rFonts w:ascii="Arial" w:hAnsi="Arial" w:cs="Arial"/>
                <w:sz w:val="24"/>
                <w:szCs w:val="24"/>
                <w:lang w:val="bg-BG"/>
              </w:rPr>
              <w:br/>
            </w:r>
            <w:r w:rsidRPr="00435D3F">
              <w:rPr>
                <w:rFonts w:ascii="Arial" w:hAnsi="Arial" w:cs="Arial"/>
                <w:sz w:val="24"/>
                <w:szCs w:val="24"/>
                <w:lang w:val="bg-BG"/>
              </w:rPr>
              <w:t>Кристина Георгиева</w:t>
            </w:r>
            <w:r>
              <w:rPr>
                <w:rFonts w:ascii="Arial" w:hAnsi="Arial" w:cs="Arial"/>
                <w:sz w:val="24"/>
                <w:szCs w:val="24"/>
                <w:lang w:val="bg-BG"/>
              </w:rPr>
              <w:t xml:space="preserve"> – </w:t>
            </w:r>
            <w:r w:rsidRPr="00435D3F">
              <w:rPr>
                <w:rFonts w:ascii="Arial" w:hAnsi="Arial" w:cs="Arial"/>
                <w:sz w:val="24"/>
                <w:szCs w:val="24"/>
                <w:lang w:val="bg-BG"/>
              </w:rPr>
              <w:t>Квебек</w:t>
            </w:r>
            <w:r>
              <w:rPr>
                <w:rFonts w:ascii="Arial" w:hAnsi="Arial" w:cs="Arial"/>
                <w:sz w:val="24"/>
                <w:szCs w:val="24"/>
                <w:lang w:val="bg-BG"/>
              </w:rPr>
              <w:br/>
            </w:r>
            <w:r>
              <w:rPr>
                <w:rFonts w:ascii="Arial" w:hAnsi="Arial" w:cs="Arial"/>
                <w:sz w:val="24"/>
                <w:szCs w:val="24"/>
                <w:lang w:val="bg-BG"/>
              </w:rPr>
              <w:br/>
            </w:r>
            <w:r w:rsidRPr="00435D3F">
              <w:rPr>
                <w:rFonts w:ascii="Arial" w:hAnsi="Arial" w:cs="Arial"/>
                <w:sz w:val="24"/>
                <w:szCs w:val="24"/>
                <w:lang w:val="bg-BG"/>
              </w:rPr>
              <w:t xml:space="preserve">Танцав клуб </w:t>
            </w:r>
            <w:r w:rsidRPr="0032021D">
              <w:rPr>
                <w:rFonts w:ascii="Arial" w:hAnsi="Arial" w:cs="Arial"/>
                <w:sz w:val="24"/>
                <w:szCs w:val="24"/>
                <w:lang w:val="bg-BG"/>
              </w:rPr>
              <w:t>Хопа-Тропа Иха-Ха</w:t>
            </w:r>
            <w:r w:rsidRPr="0032021D">
              <w:rPr>
                <w:rFonts w:ascii="Arial" w:eastAsiaTheme="minorHAnsi" w:hAnsi="Arial" w:cs="Arial"/>
                <w:sz w:val="20"/>
                <w:szCs w:val="20"/>
              </w:rPr>
              <w:t xml:space="preserve"> </w:t>
            </w:r>
            <w:r w:rsidRPr="00435D3F">
              <w:rPr>
                <w:rFonts w:ascii="Arial" w:hAnsi="Arial" w:cs="Arial"/>
                <w:sz w:val="24"/>
                <w:szCs w:val="24"/>
                <w:lang w:val="bg-BG"/>
              </w:rPr>
              <w:t>- Китч</w:t>
            </w:r>
            <w:r>
              <w:rPr>
                <w:rFonts w:ascii="Arial" w:hAnsi="Arial" w:cs="Arial"/>
                <w:sz w:val="24"/>
                <w:szCs w:val="24"/>
                <w:lang w:val="bg-BG"/>
              </w:rPr>
              <w:t>е</w:t>
            </w:r>
            <w:r w:rsidRPr="00435D3F">
              <w:rPr>
                <w:rFonts w:ascii="Arial" w:hAnsi="Arial" w:cs="Arial"/>
                <w:sz w:val="24"/>
                <w:szCs w:val="24"/>
                <w:lang w:val="bg-BG"/>
              </w:rPr>
              <w:t>нер</w:t>
            </w:r>
          </w:p>
          <w:p w14:paraId="4139AB7C" w14:textId="12914515" w:rsidR="00435D3F" w:rsidRPr="00435D3F" w:rsidRDefault="00435D3F" w:rsidP="00435D3F">
            <w:pPr>
              <w:jc w:val="center"/>
              <w:rPr>
                <w:rFonts w:ascii="Arial" w:hAnsi="Arial" w:cs="Arial"/>
                <w:sz w:val="24"/>
                <w:szCs w:val="24"/>
                <w:lang w:val="bg-BG"/>
              </w:rPr>
            </w:pPr>
          </w:p>
          <w:p w14:paraId="613E0427" w14:textId="77777777" w:rsidR="00B16AF4" w:rsidRDefault="00435D3F" w:rsidP="00435D3F">
            <w:pPr>
              <w:jc w:val="center"/>
              <w:rPr>
                <w:rFonts w:ascii="Arial" w:hAnsi="Arial" w:cs="Arial"/>
                <w:sz w:val="24"/>
                <w:szCs w:val="24"/>
                <w:lang w:val="bg-BG"/>
              </w:rPr>
            </w:pPr>
            <w:r w:rsidRPr="00435D3F">
              <w:rPr>
                <w:rFonts w:ascii="Arial" w:hAnsi="Arial" w:cs="Arial"/>
                <w:sz w:val="24"/>
                <w:szCs w:val="24"/>
                <w:lang w:val="bg-BG"/>
              </w:rPr>
              <w:t>Танцов клуб Вити Гайтани – Монреал</w:t>
            </w:r>
          </w:p>
          <w:p w14:paraId="5997C1FA" w14:textId="77777777" w:rsidR="00B16AF4" w:rsidRDefault="00B16AF4" w:rsidP="00435D3F">
            <w:pPr>
              <w:jc w:val="center"/>
              <w:rPr>
                <w:rFonts w:ascii="Arial" w:hAnsi="Arial" w:cs="Arial"/>
                <w:sz w:val="24"/>
                <w:szCs w:val="24"/>
                <w:lang w:val="bg-BG"/>
              </w:rPr>
            </w:pPr>
          </w:p>
          <w:p w14:paraId="3480A9A6" w14:textId="23323E96" w:rsidR="00435D3F" w:rsidRPr="00435D3F" w:rsidRDefault="00B16AF4" w:rsidP="00435D3F">
            <w:pPr>
              <w:jc w:val="center"/>
              <w:rPr>
                <w:rFonts w:ascii="Arial" w:hAnsi="Arial" w:cs="Arial"/>
                <w:sz w:val="24"/>
                <w:szCs w:val="24"/>
                <w:lang w:val="bg-BG"/>
              </w:rPr>
            </w:pPr>
            <w:r>
              <w:rPr>
                <w:rFonts w:ascii="Arial" w:hAnsi="Arial" w:cs="Arial"/>
                <w:sz w:val="24"/>
                <w:szCs w:val="24"/>
                <w:lang w:val="bg-BG"/>
              </w:rPr>
              <w:br/>
            </w:r>
            <w:r w:rsidRPr="00B16AF4">
              <w:rPr>
                <w:rFonts w:ascii="Arial" w:hAnsi="Arial" w:cs="Arial"/>
                <w:noProof/>
                <w:sz w:val="24"/>
                <w:szCs w:val="24"/>
                <w:lang w:val="bg-BG"/>
              </w:rPr>
              <w:drawing>
                <wp:inline distT="0" distB="0" distL="0" distR="0" wp14:anchorId="3820F45B" wp14:editId="40119FB7">
                  <wp:extent cx="1638300" cy="229408"/>
                  <wp:effectExtent l="0" t="0" r="0" b="0"/>
                  <wp:docPr id="20976274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762746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658" cy="236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35D3F" w:rsidRPr="00435D3F">
              <w:rPr>
                <w:rFonts w:ascii="Arial" w:hAnsi="Arial" w:cs="Arial"/>
                <w:sz w:val="24"/>
                <w:szCs w:val="24"/>
                <w:lang w:val="bg-BG"/>
              </w:rPr>
              <w:br/>
            </w:r>
          </w:p>
          <w:p w14:paraId="0DCDEBFB" w14:textId="286156BF" w:rsidR="00565A38" w:rsidRPr="00565A38" w:rsidRDefault="00565A38" w:rsidP="00435D3F">
            <w:pPr>
              <w:jc w:val="center"/>
              <w:rPr>
                <w:rFonts w:ascii="Arial" w:hAnsi="Arial" w:cs="Arial"/>
                <w:sz w:val="16"/>
                <w:szCs w:val="16"/>
                <w:lang w:val="bg-BG"/>
              </w:rPr>
            </w:pPr>
          </w:p>
        </w:tc>
        <w:tc>
          <w:tcPr>
            <w:tcW w:w="5279" w:type="dxa"/>
            <w:tcMar>
              <w:right w:w="1037" w:type="dxa"/>
            </w:tcMar>
          </w:tcPr>
          <w:p w14:paraId="2494651B" w14:textId="77777777" w:rsidR="00435D3F" w:rsidRDefault="00435D3F" w:rsidP="00435D3F">
            <w:pPr>
              <w:pStyle w:val="Heading4"/>
              <w:ind w:left="0"/>
              <w:rPr>
                <w:lang w:val="bg-BG"/>
              </w:rPr>
            </w:pPr>
            <w:r>
              <w:rPr>
                <w:lang w:val="bg-BG"/>
              </w:rPr>
              <w:t>Изворче</w:t>
            </w:r>
          </w:p>
          <w:p w14:paraId="5BB934F1" w14:textId="77777777" w:rsidR="004B17C3" w:rsidRDefault="004B17C3" w:rsidP="00E21F7C">
            <w:pPr>
              <w:pStyle w:val="Heading4"/>
              <w:ind w:left="0"/>
            </w:pPr>
          </w:p>
          <w:p w14:paraId="61D3FB81" w14:textId="260EEB09" w:rsidR="00E21F7C" w:rsidRPr="00E21F7C" w:rsidRDefault="00435D3F" w:rsidP="00E21F7C">
            <w:pPr>
              <w:pStyle w:val="Heading5"/>
            </w:pPr>
            <w:r w:rsidRPr="00435D3F">
              <w:rPr>
                <w:iCs/>
                <w:caps/>
                <w:noProof/>
                <w:color w:val="A43020" w:themeColor="accent1" w:themeShade="BF"/>
              </w:rPr>
              <w:drawing>
                <wp:inline distT="0" distB="0" distL="0" distR="0" wp14:anchorId="255B8D9D" wp14:editId="05A5B4E6">
                  <wp:extent cx="2295525" cy="1367466"/>
                  <wp:effectExtent l="0" t="0" r="0" b="4445"/>
                  <wp:docPr id="13924723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472327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837" cy="137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9E365F" w14:textId="77777777" w:rsidR="00E21F7C" w:rsidRDefault="00E21F7C" w:rsidP="00E21F7C">
            <w:pPr>
              <w:pStyle w:val="Heading5"/>
            </w:pPr>
          </w:p>
          <w:p w14:paraId="2D5F74D3" w14:textId="77777777" w:rsidR="00435D3F" w:rsidRPr="00462F98" w:rsidRDefault="00435D3F" w:rsidP="00435D3F">
            <w:pPr>
              <w:rPr>
                <w:rFonts w:ascii="Arial" w:hAnsi="Arial" w:cs="Arial"/>
                <w:sz w:val="16"/>
                <w:szCs w:val="16"/>
                <w:lang w:val="bg-BG"/>
              </w:rPr>
            </w:pP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Български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Фолклорен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танцов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клуб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Изворче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е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създаден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с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мисията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да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предава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и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съхранява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богатата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българска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култура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и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наследство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чрез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магията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българският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танц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. </w:t>
            </w:r>
          </w:p>
          <w:p w14:paraId="4211894F" w14:textId="77777777" w:rsidR="00435D3F" w:rsidRPr="00462F98" w:rsidRDefault="00435D3F" w:rsidP="00435D3F">
            <w:pPr>
              <w:rPr>
                <w:rFonts w:ascii="Arial" w:hAnsi="Arial" w:cs="Arial"/>
                <w:sz w:val="16"/>
                <w:szCs w:val="16"/>
                <w:lang w:val="bg-BG"/>
              </w:rPr>
            </w:pPr>
          </w:p>
          <w:p w14:paraId="35CD808E" w14:textId="77777777" w:rsidR="00435D3F" w:rsidRPr="00462F98" w:rsidRDefault="00435D3F" w:rsidP="00435D3F">
            <w:pPr>
              <w:rPr>
                <w:rFonts w:ascii="Arial" w:hAnsi="Arial" w:cs="Arial"/>
                <w:sz w:val="16"/>
                <w:szCs w:val="16"/>
                <w:lang w:val="bg-BG"/>
              </w:rPr>
            </w:pP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Изворче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не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е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само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клуб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за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танци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, а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една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истинска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малдежка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българска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общност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която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обединява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с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приятелство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и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любов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по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пътят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българските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хора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и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народни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танци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>.</w:t>
            </w:r>
            <w:r w:rsidRPr="00462F98">
              <w:rPr>
                <w:rFonts w:ascii="Arial" w:hAnsi="Arial" w:cs="Arial"/>
                <w:sz w:val="16"/>
                <w:szCs w:val="16"/>
                <w:lang w:val="bg-BG"/>
              </w:rPr>
              <w:br/>
            </w:r>
            <w:r w:rsidRPr="00462F98">
              <w:rPr>
                <w:rFonts w:ascii="Arial" w:hAnsi="Arial" w:cs="Arial"/>
                <w:sz w:val="16"/>
                <w:szCs w:val="16"/>
                <w:lang w:val="bg-BG"/>
              </w:rPr>
              <w:br/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Изворче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съществува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само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от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две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години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и е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основан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от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настоящият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ръководител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  <w:p w14:paraId="27C98DCC" w14:textId="77777777" w:rsidR="00435D3F" w:rsidRDefault="00435D3F" w:rsidP="00435D3F">
            <w:pPr>
              <w:rPr>
                <w:rFonts w:ascii="Arial" w:hAnsi="Arial" w:cs="Arial"/>
                <w:sz w:val="16"/>
                <w:szCs w:val="16"/>
                <w:lang w:val="bg-BG"/>
              </w:rPr>
            </w:pPr>
            <w:proofErr w:type="spellStart"/>
            <w:r w:rsidRPr="00462F98">
              <w:rPr>
                <w:rFonts w:ascii="Arial" w:hAnsi="Arial" w:cs="Arial"/>
                <w:sz w:val="16"/>
                <w:szCs w:val="16"/>
              </w:rPr>
              <w:t>Деян</w:t>
            </w:r>
            <w:proofErr w:type="spellEnd"/>
            <w:r w:rsidRPr="00462F98">
              <w:rPr>
                <w:rFonts w:ascii="Arial" w:hAnsi="Arial" w:cs="Arial"/>
                <w:sz w:val="16"/>
                <w:szCs w:val="16"/>
              </w:rPr>
              <w:t xml:space="preserve"> Янков.</w:t>
            </w:r>
          </w:p>
          <w:p w14:paraId="2757DFE4" w14:textId="723F0D84" w:rsidR="00E21F7C" w:rsidRPr="00462F98" w:rsidRDefault="00B16AF4" w:rsidP="00963A5B">
            <w:pPr>
              <w:rPr>
                <w:rFonts w:ascii="Arial" w:hAnsi="Arial" w:cs="Arial"/>
                <w:sz w:val="16"/>
                <w:szCs w:val="16"/>
                <w:lang w:val="bg-BG"/>
              </w:rPr>
            </w:pPr>
            <w:r>
              <w:rPr>
                <w:rFonts w:ascii="Arial" w:hAnsi="Arial" w:cs="Arial"/>
                <w:sz w:val="16"/>
                <w:szCs w:val="16"/>
                <w:lang w:val="bg-BG"/>
              </w:rPr>
              <w:br/>
            </w:r>
            <w:r w:rsidRPr="00B16AF4">
              <w:rPr>
                <w:rFonts w:ascii="Arial" w:hAnsi="Arial" w:cs="Arial"/>
                <w:noProof/>
                <w:sz w:val="16"/>
                <w:szCs w:val="16"/>
                <w:lang w:val="bg-BG"/>
              </w:rPr>
              <w:drawing>
                <wp:inline distT="0" distB="0" distL="0" distR="0" wp14:anchorId="77F664D4" wp14:editId="0A853BE1">
                  <wp:extent cx="1133475" cy="158719"/>
                  <wp:effectExtent l="0" t="0" r="0" b="0"/>
                  <wp:docPr id="12235130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513099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74157" cy="164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8EBBDC" w14:textId="2ED6DAF4" w:rsidR="00E21F7C" w:rsidRDefault="00B16AF4" w:rsidP="00E21F7C">
            <w:pPr>
              <w:pStyle w:val="Heading4"/>
              <w:ind w:left="0"/>
            </w:pPr>
            <w:r>
              <w:rPr>
                <w:caps w:val="0"/>
                <w:lang w:val="bg-BG"/>
              </w:rPr>
              <w:t>ОТ ИЗВОРА</w:t>
            </w:r>
            <w:r w:rsidR="004B17C3">
              <w:rPr>
                <w:lang w:val="bg-BG"/>
              </w:rPr>
              <w:br/>
            </w:r>
          </w:p>
          <w:p w14:paraId="5A89EFD0" w14:textId="77777777" w:rsidR="00981F4E" w:rsidRDefault="00E86678" w:rsidP="00981F4E">
            <w:pPr>
              <w:pStyle w:val="Heading5"/>
              <w:rPr>
                <w:rFonts w:ascii="Arial" w:hAnsi="Arial" w:cs="Arial"/>
                <w:sz w:val="16"/>
                <w:szCs w:val="16"/>
                <w:lang w:val="bg-BG"/>
              </w:rPr>
            </w:pPr>
            <w:r w:rsidRPr="00E86678">
              <w:rPr>
                <w:noProof/>
              </w:rPr>
              <w:drawing>
                <wp:inline distT="0" distB="0" distL="0" distR="0" wp14:anchorId="1C7C4CA1" wp14:editId="29CB7637">
                  <wp:extent cx="2286000" cy="1523461"/>
                  <wp:effectExtent l="0" t="0" r="0" b="635"/>
                  <wp:docPr id="938152600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8956" cy="1525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81F4E">
              <w:rPr>
                <w:lang w:val="bg-BG"/>
              </w:rPr>
              <w:br/>
            </w:r>
          </w:p>
          <w:p w14:paraId="3658B979" w14:textId="36CFBCC7" w:rsidR="00F214A2" w:rsidRDefault="005B450D" w:rsidP="00981F4E">
            <w:pPr>
              <w:pStyle w:val="Heading5"/>
            </w:pPr>
            <w:r w:rsidRPr="005B450D">
              <w:rPr>
                <w:rFonts w:ascii="Arial" w:hAnsi="Arial" w:cs="Arial"/>
                <w:sz w:val="16"/>
                <w:szCs w:val="16"/>
              </w:rPr>
              <w:t xml:space="preserve">През 2013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година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с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помощта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отпуснати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средства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от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Тoronto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Arts Council в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рамките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Българския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Фестивал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Изкуствата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се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създаде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Български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Фолклорен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Хор.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След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кратко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прекъсване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,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част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от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членовете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първоначалната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група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въодушевени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от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красотата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и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разнообразието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бълраския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фолклор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и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съвместната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си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работа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под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ръководството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Проф.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Др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.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Ирина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Маркова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сформират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женски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хор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hAnsi="Arial" w:cs="Arial"/>
                <w:sz w:val="16"/>
                <w:szCs w:val="16"/>
              </w:rPr>
              <w:t>От</w:t>
            </w:r>
            <w:proofErr w:type="spellEnd"/>
            <w:r w:rsidRPr="005B450D">
              <w:rPr>
                <w:rFonts w:ascii="Arial" w:hAnsi="Arial" w:cs="Arial"/>
                <w:sz w:val="16"/>
                <w:szCs w:val="16"/>
              </w:rPr>
              <w:t xml:space="preserve"> Извора.</w:t>
            </w:r>
          </w:p>
        </w:tc>
        <w:tc>
          <w:tcPr>
            <w:tcW w:w="4245" w:type="dxa"/>
          </w:tcPr>
          <w:p w14:paraId="1FFA4E71" w14:textId="03B42CF2" w:rsidR="004B17C3" w:rsidRDefault="005B450D" w:rsidP="004B17C3">
            <w:pPr>
              <w:pStyle w:val="Heading4"/>
              <w:ind w:left="0"/>
              <w:rPr>
                <w:lang w:val="bg-BG"/>
              </w:rPr>
            </w:pPr>
            <w:r w:rsidRPr="005B450D">
              <w:rPr>
                <w:rFonts w:ascii="Arial" w:eastAsiaTheme="minorEastAsia" w:hAnsi="Arial" w:cs="Arial"/>
                <w:iCs w:val="0"/>
                <w:caps w:val="0"/>
                <w:color w:val="auto"/>
                <w:sz w:val="16"/>
                <w:szCs w:val="16"/>
              </w:rPr>
              <w:t xml:space="preserve">Хорът репетира веднъж седмично и се самофинансира. В репертоара му са включени автентични и обработени песни от всички краища на България изпълнявани акапелно а понякога и със съпровод на инструменти. Изявява се на български и канадски концерти и фестивали. Тази година От Извора беше поканен да пее за откриването на известния фестивал Luminato, който се провежда в Торонто всяка година през юни. </w:t>
            </w:r>
            <w:proofErr w:type="spellStart"/>
            <w:r w:rsidRPr="005B450D">
              <w:rPr>
                <w:rFonts w:ascii="Arial" w:eastAsiaTheme="minorEastAsia" w:hAnsi="Arial" w:cs="Arial"/>
                <w:iCs w:val="0"/>
                <w:caps w:val="0"/>
                <w:color w:val="auto"/>
                <w:sz w:val="16"/>
                <w:szCs w:val="16"/>
              </w:rPr>
              <w:t>Хорът</w:t>
            </w:r>
            <w:proofErr w:type="spellEnd"/>
            <w:r w:rsidRPr="005B450D">
              <w:rPr>
                <w:rFonts w:ascii="Arial" w:eastAsiaTheme="minorEastAsia" w:hAnsi="Arial" w:cs="Arial"/>
                <w:iCs w:val="0"/>
                <w:caps w:val="0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eastAsiaTheme="minorEastAsia" w:hAnsi="Arial" w:cs="Arial"/>
                <w:iCs w:val="0"/>
                <w:caps w:val="0"/>
                <w:color w:val="auto"/>
                <w:sz w:val="16"/>
                <w:szCs w:val="16"/>
              </w:rPr>
              <w:t>също</w:t>
            </w:r>
            <w:proofErr w:type="spellEnd"/>
            <w:r w:rsidRPr="005B450D">
              <w:rPr>
                <w:rFonts w:ascii="Arial" w:eastAsiaTheme="minorEastAsia" w:hAnsi="Arial" w:cs="Arial"/>
                <w:iCs w:val="0"/>
                <w:caps w:val="0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eastAsiaTheme="minorEastAsia" w:hAnsi="Arial" w:cs="Arial"/>
                <w:iCs w:val="0"/>
                <w:caps w:val="0"/>
                <w:color w:val="auto"/>
                <w:sz w:val="16"/>
                <w:szCs w:val="16"/>
              </w:rPr>
              <w:t>изнесе</w:t>
            </w:r>
            <w:proofErr w:type="spellEnd"/>
            <w:r w:rsidRPr="005B450D">
              <w:rPr>
                <w:rFonts w:ascii="Arial" w:eastAsiaTheme="minorEastAsia" w:hAnsi="Arial" w:cs="Arial"/>
                <w:iCs w:val="0"/>
                <w:caps w:val="0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eastAsiaTheme="minorEastAsia" w:hAnsi="Arial" w:cs="Arial"/>
                <w:iCs w:val="0"/>
                <w:caps w:val="0"/>
                <w:color w:val="auto"/>
                <w:sz w:val="16"/>
                <w:szCs w:val="16"/>
              </w:rPr>
              <w:t>концерт</w:t>
            </w:r>
            <w:proofErr w:type="spellEnd"/>
            <w:r w:rsidRPr="005B450D">
              <w:rPr>
                <w:rFonts w:ascii="Arial" w:eastAsiaTheme="minorEastAsia" w:hAnsi="Arial" w:cs="Arial"/>
                <w:iCs w:val="0"/>
                <w:caps w:val="0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eastAsiaTheme="minorEastAsia" w:hAnsi="Arial" w:cs="Arial"/>
                <w:iCs w:val="0"/>
                <w:caps w:val="0"/>
                <w:color w:val="auto"/>
                <w:sz w:val="16"/>
                <w:szCs w:val="16"/>
              </w:rPr>
              <w:t>на</w:t>
            </w:r>
            <w:proofErr w:type="spellEnd"/>
            <w:r w:rsidRPr="005B450D">
              <w:rPr>
                <w:rFonts w:ascii="Arial" w:eastAsiaTheme="minorEastAsia" w:hAnsi="Arial" w:cs="Arial"/>
                <w:iCs w:val="0"/>
                <w:caps w:val="0"/>
                <w:color w:val="auto"/>
                <w:sz w:val="16"/>
                <w:szCs w:val="16"/>
              </w:rPr>
              <w:t xml:space="preserve"> Canadian Multiculturalism Day.</w:t>
            </w:r>
            <w:r w:rsidR="00B16AF4">
              <w:rPr>
                <w:rFonts w:ascii="Arial" w:eastAsiaTheme="minorEastAsia" w:hAnsi="Arial" w:cs="Arial"/>
                <w:iCs w:val="0"/>
                <w:caps w:val="0"/>
                <w:color w:val="auto"/>
                <w:sz w:val="16"/>
                <w:szCs w:val="16"/>
                <w:lang w:val="bg-BG"/>
              </w:rPr>
              <w:br/>
            </w:r>
            <w:r w:rsidR="00B16AF4" w:rsidRPr="00B16AF4">
              <w:rPr>
                <w:rFonts w:ascii="Arial" w:hAnsi="Arial" w:cs="Arial"/>
                <w:noProof/>
                <w:sz w:val="16"/>
                <w:szCs w:val="16"/>
                <w:lang w:val="bg-BG"/>
              </w:rPr>
              <w:drawing>
                <wp:inline distT="0" distB="0" distL="0" distR="0" wp14:anchorId="6CF69975" wp14:editId="4B6A10AB">
                  <wp:extent cx="1133475" cy="158719"/>
                  <wp:effectExtent l="0" t="0" r="0" b="0"/>
                  <wp:docPr id="17884231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513099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74157" cy="164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16AF4">
              <w:rPr>
                <w:lang w:val="bg-BG"/>
              </w:rPr>
              <w:br/>
            </w:r>
            <w:r w:rsidR="004B17C3">
              <w:rPr>
                <w:lang w:val="bg-BG"/>
              </w:rPr>
              <w:t>Балкански Ритми</w:t>
            </w:r>
          </w:p>
          <w:p w14:paraId="1AFB3664" w14:textId="77777777" w:rsidR="00E21F7C" w:rsidRDefault="00E21F7C" w:rsidP="00E21F7C">
            <w:pPr>
              <w:pStyle w:val="Heading4"/>
              <w:ind w:left="0"/>
            </w:pPr>
          </w:p>
          <w:p w14:paraId="7425D9AD" w14:textId="3E020EE4" w:rsidR="004B17C3" w:rsidRPr="004B17C3" w:rsidRDefault="004B17C3" w:rsidP="004B17C3">
            <w:pPr>
              <w:pStyle w:val="Heading5"/>
            </w:pPr>
            <w:r w:rsidRPr="00E21F7C">
              <w:rPr>
                <w:noProof/>
              </w:rPr>
              <w:drawing>
                <wp:inline distT="0" distB="0" distL="0" distR="0" wp14:anchorId="70022574" wp14:editId="28D88F2D">
                  <wp:extent cx="2395332" cy="1590675"/>
                  <wp:effectExtent l="0" t="0" r="5080" b="0"/>
                  <wp:docPr id="189262183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4148" cy="1629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0B2D1" w14:textId="77777777" w:rsidR="00E21F7C" w:rsidRDefault="00E21F7C" w:rsidP="00E21F7C">
            <w:pPr>
              <w:pStyle w:val="Heading5"/>
            </w:pPr>
          </w:p>
          <w:p w14:paraId="19DB5588" w14:textId="77777777" w:rsidR="004B17C3" w:rsidRPr="00E21F7C" w:rsidRDefault="004B17C3" w:rsidP="004B17C3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Създаден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през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2018 г.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под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ръководството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Валентина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Яцова. В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клуба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танцуват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участници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от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различни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възрастови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групи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,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обединени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от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любовта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си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към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българските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народни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танци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.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Групата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представя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богатството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българския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фолклор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и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вече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е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участвала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в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множество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фестивали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и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културни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събития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 xml:space="preserve"> в </w:t>
            </w:r>
            <w:proofErr w:type="spellStart"/>
            <w:r w:rsidRPr="00E21F7C">
              <w:rPr>
                <w:rFonts w:ascii="Arial" w:hAnsi="Arial" w:cs="Arial"/>
                <w:sz w:val="16"/>
                <w:szCs w:val="16"/>
              </w:rPr>
              <w:t>Канада</w:t>
            </w:r>
            <w:proofErr w:type="spellEnd"/>
            <w:r w:rsidRPr="00E21F7C">
              <w:rPr>
                <w:rFonts w:ascii="Arial" w:hAnsi="Arial" w:cs="Arial"/>
                <w:sz w:val="16"/>
                <w:szCs w:val="16"/>
              </w:rPr>
              <w:t>.</w:t>
            </w:r>
          </w:p>
          <w:p w14:paraId="0E6D0792" w14:textId="003F2840" w:rsidR="004B17C3" w:rsidRPr="00462F98" w:rsidRDefault="007E6D50" w:rsidP="004B17C3">
            <w:pPr>
              <w:rPr>
                <w:rFonts w:ascii="Arial" w:hAnsi="Arial" w:cs="Arial"/>
                <w:sz w:val="16"/>
                <w:szCs w:val="16"/>
                <w:lang w:val="bg-BG"/>
              </w:rPr>
            </w:pPr>
            <w:r w:rsidRPr="00B16AF4">
              <w:rPr>
                <w:rFonts w:ascii="Arial" w:hAnsi="Arial" w:cs="Arial"/>
                <w:noProof/>
                <w:sz w:val="16"/>
                <w:szCs w:val="16"/>
                <w:lang w:val="bg-BG"/>
              </w:rPr>
              <w:drawing>
                <wp:inline distT="0" distB="0" distL="0" distR="0" wp14:anchorId="11F7D37A" wp14:editId="6B78B9F3">
                  <wp:extent cx="1133475" cy="158719"/>
                  <wp:effectExtent l="0" t="0" r="0" b="0"/>
                  <wp:docPr id="5985949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513099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74157" cy="164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018313" w14:textId="40C0DA77" w:rsidR="00E21F7C" w:rsidRDefault="005B450D" w:rsidP="00E21F7C">
            <w:pPr>
              <w:pStyle w:val="Heading4"/>
              <w:ind w:left="0"/>
            </w:pPr>
            <w:r>
              <w:rPr>
                <w:lang w:val="bg-BG"/>
              </w:rPr>
              <w:t>Димитровче</w:t>
            </w:r>
            <w:r w:rsidR="004B17C3">
              <w:rPr>
                <w:lang w:val="bg-BG"/>
              </w:rPr>
              <w:br/>
            </w:r>
          </w:p>
          <w:p w14:paraId="080E4CBE" w14:textId="1E90545A" w:rsidR="00E21F7C" w:rsidRPr="00462F98" w:rsidRDefault="005B450D" w:rsidP="00E21F7C">
            <w:pPr>
              <w:pStyle w:val="Heading5"/>
            </w:pPr>
            <w:r w:rsidRPr="005B450D">
              <w:rPr>
                <w:noProof/>
              </w:rPr>
              <w:drawing>
                <wp:inline distT="0" distB="0" distL="0" distR="0" wp14:anchorId="2200CD20" wp14:editId="45AA112A">
                  <wp:extent cx="2419350" cy="1363841"/>
                  <wp:effectExtent l="0" t="0" r="0" b="8255"/>
                  <wp:docPr id="20455093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509349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1681" cy="137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3C8E7E" w14:textId="7B664B2E" w:rsidR="00E21F7C" w:rsidRPr="005B450D" w:rsidRDefault="005B450D" w:rsidP="005B450D">
            <w:pPr>
              <w:pStyle w:val="Heading2"/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  <w:lang w:val="bg-BG"/>
              </w:rPr>
            </w:pPr>
            <w:proofErr w:type="spellStart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>Фолклорен</w:t>
            </w:r>
            <w:proofErr w:type="spellEnd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>Ансамбъл</w:t>
            </w:r>
            <w:proofErr w:type="spellEnd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>Димитровче</w:t>
            </w:r>
            <w:proofErr w:type="spellEnd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>към</w:t>
            </w:r>
            <w:proofErr w:type="spellEnd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 xml:space="preserve"> Българската православна църква Св.Димитър в град Брамптън тази година чества 15 години от създаването си. Много се гордеем с нашите млади танцьори, които </w:t>
            </w:r>
            <w:proofErr w:type="spellStart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>са</w:t>
            </w:r>
            <w:proofErr w:type="spellEnd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>надеждата</w:t>
            </w:r>
            <w:proofErr w:type="spellEnd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>за</w:t>
            </w:r>
            <w:proofErr w:type="spellEnd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>продължението</w:t>
            </w:r>
            <w:proofErr w:type="spellEnd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>на</w:t>
            </w:r>
            <w:proofErr w:type="spellEnd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>Българските</w:t>
            </w:r>
            <w:proofErr w:type="spellEnd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>традиции</w:t>
            </w:r>
            <w:proofErr w:type="spellEnd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 xml:space="preserve"> и в </w:t>
            </w:r>
            <w:proofErr w:type="spellStart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>бъдеще</w:t>
            </w:r>
            <w:proofErr w:type="spellEnd"/>
            <w:r w:rsidRPr="005B450D">
              <w:rPr>
                <w:rFonts w:ascii="Arial" w:eastAsiaTheme="minorEastAsia" w:hAnsi="Arial" w:cs="Arial"/>
                <w:caps w:val="0"/>
                <w:color w:val="auto"/>
                <w:sz w:val="16"/>
                <w:szCs w:val="16"/>
              </w:rPr>
              <w:t>.</w:t>
            </w:r>
          </w:p>
        </w:tc>
      </w:tr>
      <w:tr w:rsidR="002D2D78" w14:paraId="154988DB" w14:textId="77777777" w:rsidTr="000C3A20">
        <w:trPr>
          <w:trHeight w:val="2736"/>
          <w:jc w:val="center"/>
        </w:trPr>
        <w:tc>
          <w:tcPr>
            <w:tcW w:w="5279" w:type="dxa"/>
            <w:tcMar>
              <w:right w:w="1037" w:type="dxa"/>
            </w:tcMar>
          </w:tcPr>
          <w:p w14:paraId="27C0F613" w14:textId="77777777" w:rsidR="00565A38" w:rsidRDefault="00565A38" w:rsidP="00565A38">
            <w:pPr>
              <w:pStyle w:val="Heading4"/>
              <w:ind w:left="0"/>
              <w:rPr>
                <w:lang w:val="bg-BG"/>
              </w:rPr>
            </w:pPr>
            <w:r>
              <w:rPr>
                <w:lang w:val="bg-BG"/>
              </w:rPr>
              <w:lastRenderedPageBreak/>
              <w:t>Орфея</w:t>
            </w:r>
          </w:p>
          <w:p w14:paraId="30ACF1B9" w14:textId="77777777" w:rsidR="00565A38" w:rsidRDefault="00565A38" w:rsidP="00565A38">
            <w:pPr>
              <w:pStyle w:val="Heading4"/>
              <w:ind w:left="0"/>
            </w:pPr>
          </w:p>
          <w:p w14:paraId="75C2103C" w14:textId="3DEF1BC0" w:rsidR="00565A38" w:rsidRPr="00E21F7C" w:rsidRDefault="00B26C8A" w:rsidP="00565A38">
            <w:pPr>
              <w:pStyle w:val="Heading5"/>
            </w:pPr>
            <w:r w:rsidRPr="00B26C8A">
              <w:rPr>
                <w:iCs/>
                <w:caps/>
                <w:noProof/>
                <w:color w:val="A43020" w:themeColor="accent1" w:themeShade="BF"/>
              </w:rPr>
              <w:drawing>
                <wp:inline distT="0" distB="0" distL="0" distR="0" wp14:anchorId="19086959" wp14:editId="2E3958F4">
                  <wp:extent cx="2362200" cy="1481805"/>
                  <wp:effectExtent l="0" t="0" r="0" b="4445"/>
                  <wp:docPr id="7493666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9366617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8598" cy="1504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F5B952" w14:textId="77777777" w:rsidR="00565A38" w:rsidRDefault="00565A38" w:rsidP="00565A38">
            <w:pPr>
              <w:pStyle w:val="Heading5"/>
            </w:pPr>
          </w:p>
          <w:p w14:paraId="5DD34B70" w14:textId="77777777" w:rsidR="00565A38" w:rsidRDefault="00565A38" w:rsidP="00565A38">
            <w:pPr>
              <w:pStyle w:val="Heading6"/>
              <w:jc w:val="left"/>
              <w:rPr>
                <w:rFonts w:ascii="Arial" w:eastAsiaTheme="minorEastAsia" w:hAnsi="Arial" w:cs="Arial"/>
                <w:color w:val="auto"/>
                <w:sz w:val="16"/>
                <w:szCs w:val="16"/>
                <w:lang w:val="bg-BG"/>
              </w:rPr>
            </w:pPr>
            <w:proofErr w:type="spellStart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>Българската</w:t>
            </w:r>
            <w:proofErr w:type="spellEnd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>певческа</w:t>
            </w:r>
            <w:proofErr w:type="spellEnd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>група</w:t>
            </w:r>
            <w:proofErr w:type="spellEnd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 xml:space="preserve"> в </w:t>
            </w:r>
            <w:proofErr w:type="spellStart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>Отава</w:t>
            </w:r>
            <w:proofErr w:type="spellEnd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 xml:space="preserve"> е </w:t>
            </w:r>
            <w:proofErr w:type="spellStart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>създадена</w:t>
            </w:r>
            <w:proofErr w:type="spellEnd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>през</w:t>
            </w:r>
            <w:proofErr w:type="spellEnd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 xml:space="preserve"> 2018 г. и </w:t>
            </w:r>
            <w:proofErr w:type="spellStart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>вече</w:t>
            </w:r>
            <w:proofErr w:type="spellEnd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>осма</w:t>
            </w:r>
            <w:proofErr w:type="spellEnd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>година</w:t>
            </w:r>
            <w:proofErr w:type="spellEnd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>представя</w:t>
            </w:r>
            <w:proofErr w:type="spellEnd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 xml:space="preserve"> и </w:t>
            </w:r>
            <w:proofErr w:type="spellStart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>популяризира</w:t>
            </w:r>
            <w:proofErr w:type="spellEnd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>българския</w:t>
            </w:r>
            <w:proofErr w:type="spellEnd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>фолклор</w:t>
            </w:r>
            <w:proofErr w:type="spellEnd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>пред</w:t>
            </w:r>
            <w:proofErr w:type="spellEnd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>публиката</w:t>
            </w:r>
            <w:proofErr w:type="spellEnd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>на</w:t>
            </w:r>
            <w:proofErr w:type="spellEnd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>канадската</w:t>
            </w:r>
            <w:proofErr w:type="spellEnd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>столица</w:t>
            </w:r>
            <w:proofErr w:type="spellEnd"/>
            <w:r w:rsidRPr="00E21F7C">
              <w:rPr>
                <w:rFonts w:ascii="Arial" w:eastAsiaTheme="minorEastAsia" w:hAnsi="Arial" w:cs="Arial"/>
                <w:color w:val="auto"/>
                <w:sz w:val="16"/>
                <w:szCs w:val="16"/>
              </w:rPr>
              <w:t xml:space="preserve"> </w:t>
            </w:r>
          </w:p>
          <w:p w14:paraId="0E0200ED" w14:textId="77777777" w:rsidR="00565A38" w:rsidRDefault="00565A38" w:rsidP="00565A38">
            <w:pPr>
              <w:pStyle w:val="Heading6"/>
              <w:jc w:val="left"/>
              <w:rPr>
                <w:rFonts w:ascii="Arial" w:eastAsiaTheme="minorEastAsia" w:hAnsi="Arial" w:cs="Arial"/>
                <w:color w:val="auto"/>
                <w:sz w:val="16"/>
                <w:szCs w:val="16"/>
                <w:lang w:val="bg-BG"/>
              </w:rPr>
            </w:pPr>
          </w:p>
          <w:p w14:paraId="7DEA3386" w14:textId="24138C4A" w:rsidR="00565A38" w:rsidRDefault="00565A38" w:rsidP="00565A38">
            <w:pPr>
              <w:pStyle w:val="Heading6"/>
              <w:jc w:val="left"/>
              <w:rPr>
                <w:rFonts w:ascii="Arial" w:eastAsiaTheme="minorEastAsia" w:hAnsi="Arial" w:cs="Arial"/>
                <w:color w:val="auto"/>
                <w:sz w:val="16"/>
                <w:szCs w:val="16"/>
                <w:lang w:val="bg-BG"/>
              </w:rPr>
            </w:pPr>
            <w:r>
              <w:rPr>
                <w:rFonts w:ascii="Arial" w:eastAsiaTheme="minorEastAsia" w:hAnsi="Arial" w:cs="Arial"/>
                <w:color w:val="auto"/>
                <w:sz w:val="16"/>
                <w:szCs w:val="16"/>
                <w:lang w:val="bg-BG"/>
              </w:rPr>
              <w:t>Ръководител Николай Щинков</w:t>
            </w:r>
            <w:r w:rsidR="00963A5B">
              <w:rPr>
                <w:rFonts w:ascii="Arial" w:eastAsiaTheme="minorEastAsia" w:hAnsi="Arial" w:cs="Arial"/>
                <w:color w:val="auto"/>
                <w:sz w:val="16"/>
                <w:szCs w:val="16"/>
                <w:lang w:val="bg-BG"/>
              </w:rPr>
              <w:br/>
            </w:r>
          </w:p>
          <w:p w14:paraId="46E1C4CB" w14:textId="6AE5E82C" w:rsidR="005B450D" w:rsidRDefault="00963A5B" w:rsidP="005B450D">
            <w:pPr>
              <w:pStyle w:val="Heading4"/>
              <w:ind w:left="0"/>
            </w:pPr>
            <w:r w:rsidRPr="00B16AF4">
              <w:rPr>
                <w:rFonts w:ascii="Arial" w:hAnsi="Arial" w:cs="Arial"/>
                <w:noProof/>
                <w:sz w:val="16"/>
                <w:szCs w:val="16"/>
                <w:lang w:val="bg-BG"/>
              </w:rPr>
              <w:drawing>
                <wp:inline distT="0" distB="0" distL="0" distR="0" wp14:anchorId="1108D0E8" wp14:editId="1A42FD92">
                  <wp:extent cx="1133475" cy="158719"/>
                  <wp:effectExtent l="0" t="0" r="0" b="0"/>
                  <wp:docPr id="604381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513099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74157" cy="164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65A38">
              <w:rPr>
                <w:lang w:val="bg-BG"/>
              </w:rPr>
              <w:br/>
            </w:r>
            <w:r w:rsidR="005B450D">
              <w:rPr>
                <w:lang w:val="bg-BG"/>
              </w:rPr>
              <w:t>Кристина Георгиева</w:t>
            </w:r>
            <w:r w:rsidR="005B450D">
              <w:rPr>
                <w:lang w:val="bg-BG"/>
              </w:rPr>
              <w:br/>
            </w:r>
          </w:p>
          <w:p w14:paraId="5E476ECB" w14:textId="77777777" w:rsidR="005B450D" w:rsidRPr="00462F98" w:rsidRDefault="005B450D" w:rsidP="005B450D">
            <w:pPr>
              <w:pStyle w:val="Heading5"/>
            </w:pPr>
            <w:r w:rsidRPr="004B17C3">
              <w:rPr>
                <w:noProof/>
              </w:rPr>
              <w:drawing>
                <wp:inline distT="0" distB="0" distL="0" distR="0" wp14:anchorId="1186743D" wp14:editId="31491812">
                  <wp:extent cx="1466850" cy="1395618"/>
                  <wp:effectExtent l="0" t="0" r="0" b="0"/>
                  <wp:docPr id="8500947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758994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187" cy="143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7253C9" w14:textId="77777777" w:rsidR="005B450D" w:rsidRDefault="005B450D" w:rsidP="005B450D">
            <w:pPr>
              <w:pStyle w:val="Heading5"/>
            </w:pPr>
          </w:p>
          <w:p w14:paraId="3E053164" w14:textId="77777777" w:rsidR="005B450D" w:rsidRDefault="005B450D" w:rsidP="005B450D">
            <w:pPr>
              <w:rPr>
                <w:rFonts w:ascii="Arial" w:hAnsi="Arial" w:cs="Arial"/>
                <w:sz w:val="16"/>
                <w:szCs w:val="16"/>
                <w:lang w:val="bg-BG"/>
              </w:rPr>
            </w:pP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Кристина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Георгиева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е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певица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,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чиято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любов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към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музиката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започва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от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най-ранна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възраст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.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Първата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ѝ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изява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сцена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е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5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години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в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Националния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Дворец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Културата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в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България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, и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оттогава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талантът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ѝ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продължава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да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се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развива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и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да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вдъхновява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публиката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.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Участвала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е в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многобройни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фестивали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и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културни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събития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в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Канада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,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като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е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впечатлявала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с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гласа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и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присъствието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си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сцената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. </w:t>
            </w:r>
          </w:p>
          <w:p w14:paraId="6844AE67" w14:textId="77777777" w:rsidR="005B450D" w:rsidRDefault="005B450D" w:rsidP="005B450D">
            <w:pPr>
              <w:rPr>
                <w:rFonts w:ascii="Arial" w:hAnsi="Arial" w:cs="Arial"/>
                <w:sz w:val="16"/>
                <w:szCs w:val="16"/>
                <w:lang w:val="bg-BG"/>
              </w:rPr>
            </w:pPr>
          </w:p>
          <w:p w14:paraId="2DE3A6E5" w14:textId="77777777" w:rsidR="005B450D" w:rsidRDefault="005B450D" w:rsidP="005B450D">
            <w:pPr>
              <w:rPr>
                <w:rFonts w:ascii="Arial" w:hAnsi="Arial" w:cs="Arial"/>
                <w:sz w:val="16"/>
                <w:szCs w:val="16"/>
                <w:lang w:val="bg-BG"/>
              </w:rPr>
            </w:pP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Освен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певица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,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Кристина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е и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танцьорка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в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танцов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клуб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"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Балкански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ритми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" -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Квебек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,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където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с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любов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съхранява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и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представя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българските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народни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традиции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,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поддържайки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връзка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с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корените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4B17C3">
              <w:rPr>
                <w:rFonts w:ascii="Arial" w:hAnsi="Arial" w:cs="Arial"/>
                <w:sz w:val="16"/>
                <w:szCs w:val="16"/>
              </w:rPr>
              <w:t>си</w:t>
            </w:r>
            <w:proofErr w:type="spellEnd"/>
            <w:r w:rsidRPr="004B17C3">
              <w:rPr>
                <w:rFonts w:ascii="Arial" w:hAnsi="Arial" w:cs="Arial"/>
                <w:sz w:val="16"/>
                <w:szCs w:val="16"/>
              </w:rPr>
              <w:t>.</w:t>
            </w:r>
          </w:p>
          <w:p w14:paraId="4972BAF7" w14:textId="46DA64C9" w:rsidR="002D2D78" w:rsidRPr="00565A38" w:rsidRDefault="002D2D78" w:rsidP="00565A38">
            <w:pPr>
              <w:pStyle w:val="Heading4"/>
              <w:ind w:left="0"/>
              <w:rPr>
                <w:lang w:val="bg-BG"/>
              </w:rPr>
            </w:pPr>
          </w:p>
        </w:tc>
        <w:tc>
          <w:tcPr>
            <w:tcW w:w="5279" w:type="dxa"/>
            <w:tcMar>
              <w:right w:w="1037" w:type="dxa"/>
            </w:tcMar>
          </w:tcPr>
          <w:p w14:paraId="453E93D7" w14:textId="12AD06DA" w:rsidR="005B450D" w:rsidRDefault="005B450D" w:rsidP="005B450D">
            <w:pPr>
              <w:pStyle w:val="Heading4"/>
              <w:ind w:left="0"/>
              <w:rPr>
                <w:lang w:val="bg-BG"/>
              </w:rPr>
            </w:pPr>
            <w:r>
              <w:rPr>
                <w:lang w:val="bg-BG"/>
              </w:rPr>
              <w:t>Хопа-Тропа, Иха-ха</w:t>
            </w:r>
            <w:r>
              <w:rPr>
                <w:lang w:val="bg-BG"/>
              </w:rPr>
              <w:br/>
            </w:r>
          </w:p>
          <w:p w14:paraId="5BB3F07D" w14:textId="686B45D8" w:rsidR="00981F4E" w:rsidRPr="00981F4E" w:rsidRDefault="00565A38" w:rsidP="00981F4E">
            <w:pPr>
              <w:pStyle w:val="Heading5"/>
            </w:pPr>
            <w:r w:rsidRPr="00565A38">
              <w:rPr>
                <w:noProof/>
              </w:rPr>
              <w:drawing>
                <wp:inline distT="0" distB="0" distL="0" distR="0" wp14:anchorId="76636028" wp14:editId="5202FFD4">
                  <wp:extent cx="2495550" cy="1260129"/>
                  <wp:effectExtent l="0" t="0" r="0" b="0"/>
                  <wp:docPr id="3410756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075683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687" cy="1264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BF8A89" w14:textId="77777777" w:rsidR="005B450D" w:rsidRPr="00565A38" w:rsidRDefault="005B450D" w:rsidP="00565A38">
            <w:pPr>
              <w:pStyle w:val="Heading5"/>
              <w:ind w:left="0"/>
              <w:rPr>
                <w:lang w:val="bg-BG"/>
              </w:rPr>
            </w:pPr>
          </w:p>
          <w:p w14:paraId="45F6B94E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r w:rsidRPr="00981F4E">
              <w:rPr>
                <w:rFonts w:ascii="Arial" w:hAnsi="Arial" w:cs="Arial"/>
                <w:sz w:val="16"/>
                <w:szCs w:val="16"/>
              </w:rPr>
              <w:t xml:space="preserve">А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сега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пред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вас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танцовия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клуб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Китченер:</w:t>
            </w:r>
          </w:p>
          <w:p w14:paraId="252FC0FA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Хопа-Тропа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Иха-Ха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-</w:t>
            </w:r>
          </w:p>
          <w:p w14:paraId="340AEFEB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Със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тях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е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винаги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голяма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веселба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>!</w:t>
            </w:r>
          </w:p>
          <w:p w14:paraId="22A2CD95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</w:p>
          <w:p w14:paraId="5AB5A458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r w:rsidRPr="00981F4E">
              <w:rPr>
                <w:rFonts w:ascii="Arial" w:hAnsi="Arial" w:cs="Arial"/>
                <w:sz w:val="16"/>
                <w:szCs w:val="16"/>
              </w:rPr>
              <w:t xml:space="preserve">През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пролетта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2016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събрали</w:t>
            </w:r>
            <w:proofErr w:type="spellEnd"/>
          </w:p>
          <w:p w14:paraId="056EAE4C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Хорото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да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хванат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разбрали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>.</w:t>
            </w:r>
          </w:p>
          <w:p w14:paraId="0221436C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За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здраве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,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за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емоция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или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за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отмора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> </w:t>
            </w:r>
          </w:p>
          <w:p w14:paraId="51244759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До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ден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днешен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тропкат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всеки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петък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без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умора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>.</w:t>
            </w:r>
          </w:p>
          <w:p w14:paraId="77D1F540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</w:p>
          <w:p w14:paraId="4CBA99E0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турнета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и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фестивали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местни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>, </w:t>
            </w:r>
          </w:p>
          <w:p w14:paraId="2DAE0982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От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Ванкувър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до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Отава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известни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>.</w:t>
            </w:r>
          </w:p>
          <w:p w14:paraId="08AF7F9F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Ръководител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групата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е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Нели</w:t>
            </w:r>
            <w:proofErr w:type="spellEnd"/>
          </w:p>
          <w:p w14:paraId="4FBF9D80" w14:textId="245EC69F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r w:rsidRPr="00981F4E">
              <w:rPr>
                <w:rFonts w:ascii="Arial" w:hAnsi="Arial" w:cs="Arial"/>
                <w:sz w:val="16"/>
                <w:szCs w:val="16"/>
              </w:rPr>
              <w:t xml:space="preserve">И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без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нея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нямаше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да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толкова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успели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>!</w:t>
            </w:r>
            <w:r w:rsidRPr="00981F4E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72C9E22C" wp14:editId="64CCEAF6">
                  <wp:extent cx="304800" cy="304800"/>
                  <wp:effectExtent l="0" t="0" r="0" b="0"/>
                  <wp:docPr id="887719462" name="Picture 14" descr="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😉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A0DD2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</w:p>
          <w:p w14:paraId="6DC0EE5A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Чухме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,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че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репетирали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с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мерак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и с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пълна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газ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>!</w:t>
            </w:r>
          </w:p>
          <w:p w14:paraId="1D84F453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r w:rsidRPr="00981F4E">
              <w:rPr>
                <w:rFonts w:ascii="Arial" w:hAnsi="Arial" w:cs="Arial"/>
                <w:sz w:val="16"/>
                <w:szCs w:val="16"/>
              </w:rPr>
              <w:t xml:space="preserve">И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сме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щастливи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,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че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днес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отново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сред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нас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>!</w:t>
            </w:r>
          </w:p>
          <w:p w14:paraId="109DD0EC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Хайде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,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за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усмивки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да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ги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мотивираме</w:t>
            </w:r>
            <w:proofErr w:type="spellEnd"/>
          </w:p>
          <w:p w14:paraId="1164AD20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r w:rsidRPr="00981F4E">
              <w:rPr>
                <w:rFonts w:ascii="Arial" w:hAnsi="Arial" w:cs="Arial"/>
                <w:sz w:val="16"/>
                <w:szCs w:val="16"/>
              </w:rPr>
              <w:t xml:space="preserve">И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бурно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да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ги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аплодираме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>!</w:t>
            </w:r>
          </w:p>
          <w:p w14:paraId="5E5271BA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</w:p>
          <w:p w14:paraId="1BE1C2E4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Ще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гледаме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Челе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Уне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хорце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>,</w:t>
            </w:r>
          </w:p>
          <w:p w14:paraId="3EFE61E5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което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ще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тропнат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от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сърце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и</w:t>
            </w:r>
          </w:p>
          <w:p w14:paraId="3FFE6974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Петрунен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танц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и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Северняшка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Олелия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>, </w:t>
            </w:r>
          </w:p>
          <w:p w14:paraId="1E206A20" w14:textId="049A2309" w:rsidR="00981F4E" w:rsidRDefault="00981F4E" w:rsidP="00981F4E">
            <w:pPr>
              <w:rPr>
                <w:rFonts w:ascii="Arial" w:hAnsi="Arial" w:cs="Arial"/>
                <w:sz w:val="16"/>
                <w:szCs w:val="16"/>
                <w:lang w:val="bg-BG"/>
              </w:rPr>
            </w:pP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абе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някаква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там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тяхна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лудория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>!</w:t>
            </w:r>
            <w:r>
              <w:rPr>
                <w:rFonts w:ascii="Arial" w:hAnsi="Arial" w:cs="Arial"/>
                <w:sz w:val="16"/>
                <w:szCs w:val="16"/>
                <w:lang w:val="bg-BG"/>
              </w:rPr>
              <w:br/>
            </w:r>
            <w:r>
              <w:rPr>
                <w:rFonts w:ascii="Arial" w:hAnsi="Arial" w:cs="Arial"/>
                <w:sz w:val="16"/>
                <w:szCs w:val="16"/>
                <w:lang w:val="bg-BG"/>
              </w:rPr>
              <w:br/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Ръководител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: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Биляна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Христова</w:t>
            </w:r>
            <w:proofErr w:type="spellEnd"/>
          </w:p>
          <w:p w14:paraId="50230F98" w14:textId="77777777" w:rsidR="00963A5B" w:rsidRDefault="00963A5B" w:rsidP="00981F4E">
            <w:pPr>
              <w:rPr>
                <w:rFonts w:ascii="Arial" w:hAnsi="Arial" w:cs="Arial"/>
                <w:sz w:val="16"/>
                <w:szCs w:val="16"/>
                <w:lang w:val="bg-BG"/>
              </w:rPr>
            </w:pPr>
          </w:p>
          <w:p w14:paraId="3877034C" w14:textId="77777777" w:rsidR="00963A5B" w:rsidRPr="00981F4E" w:rsidRDefault="00963A5B" w:rsidP="00981F4E">
            <w:pPr>
              <w:rPr>
                <w:rFonts w:ascii="Arial" w:hAnsi="Arial" w:cs="Arial"/>
                <w:sz w:val="16"/>
                <w:szCs w:val="16"/>
                <w:lang w:val="bg-BG"/>
              </w:rPr>
            </w:pPr>
          </w:p>
          <w:p w14:paraId="629CCC24" w14:textId="1CF9BD24" w:rsidR="002D2D78" w:rsidRDefault="00963A5B" w:rsidP="00963A5B">
            <w:pPr>
              <w:pStyle w:val="Phone"/>
              <w:jc w:val="left"/>
            </w:pPr>
            <w:r w:rsidRPr="00B16AF4">
              <w:rPr>
                <w:rFonts w:ascii="Arial" w:hAnsi="Arial" w:cs="Arial"/>
                <w:noProof/>
                <w:sz w:val="16"/>
                <w:szCs w:val="16"/>
                <w:lang w:val="bg-BG"/>
              </w:rPr>
              <w:drawing>
                <wp:inline distT="0" distB="0" distL="0" distR="0" wp14:anchorId="33D9C1C8" wp14:editId="0DFFD3E3">
                  <wp:extent cx="1986409" cy="278155"/>
                  <wp:effectExtent l="0" t="0" r="0" b="7620"/>
                  <wp:docPr id="17679279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513099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2078677" cy="29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5" w:type="dxa"/>
          </w:tcPr>
          <w:p w14:paraId="6C15F4D5" w14:textId="1988570C" w:rsidR="00981F4E" w:rsidRDefault="00981F4E" w:rsidP="00981F4E">
            <w:pPr>
              <w:pStyle w:val="Heading4"/>
              <w:ind w:left="0"/>
              <w:rPr>
                <w:lang w:val="bg-BG"/>
              </w:rPr>
            </w:pPr>
            <w:r>
              <w:rPr>
                <w:lang w:val="bg-BG"/>
              </w:rPr>
              <w:t>Вити Гайтани</w:t>
            </w:r>
            <w:r>
              <w:rPr>
                <w:lang w:val="bg-BG"/>
              </w:rPr>
              <w:br/>
            </w:r>
          </w:p>
          <w:p w14:paraId="40A0B806" w14:textId="24D2CC22" w:rsidR="00981F4E" w:rsidRPr="00981F4E" w:rsidRDefault="00981F4E" w:rsidP="00981F4E">
            <w:pPr>
              <w:pStyle w:val="Heading5"/>
            </w:pPr>
            <w:r w:rsidRPr="00981F4E">
              <w:rPr>
                <w:noProof/>
              </w:rPr>
              <w:drawing>
                <wp:inline distT="0" distB="0" distL="0" distR="0" wp14:anchorId="71B82642" wp14:editId="053969B2">
                  <wp:extent cx="2581275" cy="1255065"/>
                  <wp:effectExtent l="0" t="0" r="0" b="2540"/>
                  <wp:docPr id="163057093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267" cy="1259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BCB0E" w14:textId="31785DED" w:rsidR="005B450D" w:rsidRPr="00462F98" w:rsidRDefault="005B450D" w:rsidP="005B450D">
            <w:pPr>
              <w:pStyle w:val="Heading5"/>
            </w:pPr>
          </w:p>
          <w:p w14:paraId="1B09CACE" w14:textId="77777777" w:rsidR="005B450D" w:rsidRDefault="005B450D" w:rsidP="005B450D">
            <w:pPr>
              <w:pStyle w:val="Heading5"/>
            </w:pPr>
          </w:p>
          <w:p w14:paraId="0D53FDE5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Клуб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за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български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народни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танци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„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Вити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gramStart"/>
            <w:r w:rsidRPr="00981F4E">
              <w:rPr>
                <w:rFonts w:ascii="Arial" w:hAnsi="Arial" w:cs="Arial"/>
                <w:sz w:val="16"/>
                <w:szCs w:val="16"/>
              </w:rPr>
              <w:t>Гайтани“ е</w:t>
            </w:r>
            <w:proofErr w:type="gram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създаден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1-ви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ноември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2015г. В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момента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танцуват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50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деца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от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4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до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20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години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.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Целта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за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създаване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тази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група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е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ъхраняване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българския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дух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и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традиции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,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възпитаване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в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обич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и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привързаност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към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България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у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деца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,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подрастващи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и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младежи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,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живеещи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територията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Монреал,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Канада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>.</w:t>
            </w:r>
          </w:p>
          <w:p w14:paraId="6A3FDFA7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</w:p>
          <w:p w14:paraId="2F7402FA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Всяка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година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,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по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традиция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от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децата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извършват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обичаите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„</w:t>
            </w:r>
            <w:proofErr w:type="spellStart"/>
            <w:proofErr w:type="gramStart"/>
            <w:r w:rsidRPr="00981F4E">
              <w:rPr>
                <w:rFonts w:ascii="Arial" w:hAnsi="Arial" w:cs="Arial"/>
                <w:sz w:val="16"/>
                <w:szCs w:val="16"/>
              </w:rPr>
              <w:t>Лазаруване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>“ и</w:t>
            </w:r>
            <w:proofErr w:type="gramEnd"/>
            <w:r w:rsidRPr="00981F4E">
              <w:rPr>
                <w:rFonts w:ascii="Arial" w:hAnsi="Arial" w:cs="Arial"/>
                <w:sz w:val="16"/>
                <w:szCs w:val="16"/>
              </w:rPr>
              <w:t xml:space="preserve"> „</w:t>
            </w:r>
            <w:proofErr w:type="spellStart"/>
            <w:proofErr w:type="gramStart"/>
            <w:r w:rsidRPr="00981F4E">
              <w:rPr>
                <w:rFonts w:ascii="Arial" w:hAnsi="Arial" w:cs="Arial"/>
                <w:sz w:val="16"/>
                <w:szCs w:val="16"/>
              </w:rPr>
              <w:t>Коледуване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>“</w:t>
            </w:r>
            <w:proofErr w:type="gramEnd"/>
            <w:r w:rsidRPr="00981F4E">
              <w:rPr>
                <w:rFonts w:ascii="Arial" w:hAnsi="Arial" w:cs="Arial"/>
                <w:sz w:val="16"/>
                <w:szCs w:val="16"/>
              </w:rPr>
              <w:t xml:space="preserve">.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Групата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взима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участие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в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различни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фестивали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в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цяла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Северна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Америка.  В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края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всеки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творчески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сезон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подготвя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и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мини-концерт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спектакъл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под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надслов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„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Да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съхраним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proofErr w:type="gramStart"/>
            <w:r w:rsidRPr="00981F4E">
              <w:rPr>
                <w:rFonts w:ascii="Arial" w:hAnsi="Arial" w:cs="Arial"/>
                <w:sz w:val="16"/>
                <w:szCs w:val="16"/>
              </w:rPr>
              <w:t>българското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>“</w:t>
            </w:r>
            <w:proofErr w:type="gramEnd"/>
            <w:r w:rsidRPr="00981F4E">
              <w:rPr>
                <w:rFonts w:ascii="Arial" w:hAnsi="Arial" w:cs="Arial"/>
                <w:sz w:val="16"/>
                <w:szCs w:val="16"/>
              </w:rPr>
              <w:t xml:space="preserve">! А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през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2025г,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групата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навършва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10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години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от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създаването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и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по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този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повод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подготвя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голям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концерт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,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който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ще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се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състои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на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 xml:space="preserve"> 1-ви </w:t>
            </w:r>
            <w:proofErr w:type="spellStart"/>
            <w:r w:rsidRPr="00981F4E">
              <w:rPr>
                <w:rFonts w:ascii="Arial" w:hAnsi="Arial" w:cs="Arial"/>
                <w:sz w:val="16"/>
                <w:szCs w:val="16"/>
              </w:rPr>
              <w:t>ноември</w:t>
            </w:r>
            <w:proofErr w:type="spellEnd"/>
            <w:r w:rsidRPr="00981F4E">
              <w:rPr>
                <w:rFonts w:ascii="Arial" w:hAnsi="Arial" w:cs="Arial"/>
                <w:sz w:val="16"/>
                <w:szCs w:val="16"/>
              </w:rPr>
              <w:t>.</w:t>
            </w:r>
          </w:p>
          <w:p w14:paraId="10A30D96" w14:textId="77777777" w:rsidR="00981F4E" w:rsidRPr="00981F4E" w:rsidRDefault="00981F4E" w:rsidP="00981F4E">
            <w:pPr>
              <w:rPr>
                <w:rFonts w:ascii="Arial" w:hAnsi="Arial" w:cs="Arial"/>
                <w:sz w:val="16"/>
                <w:szCs w:val="16"/>
              </w:rPr>
            </w:pPr>
          </w:p>
          <w:p w14:paraId="430DB523" w14:textId="77777777" w:rsidR="00112AE6" w:rsidRDefault="00981F4E" w:rsidP="00112AE6">
            <w:pPr>
              <w:pStyle w:val="Address"/>
              <w:rPr>
                <w:rFonts w:ascii="Times New Roman" w:eastAsia="Times New Roman" w:hAnsi="Times New Roman" w:cs="Times New Roman"/>
                <w:sz w:val="24"/>
                <w:szCs w:val="24"/>
                <w:lang w:val="bg-BG" w:eastAsia="en-US"/>
              </w:rPr>
            </w:pPr>
            <w:proofErr w:type="spellStart"/>
            <w:r w:rsidRPr="00981F4E">
              <w:rPr>
                <w:rFonts w:ascii="Arial" w:hAnsi="Arial" w:cs="Arial"/>
                <w:caps w:val="0"/>
                <w:sz w:val="16"/>
                <w:szCs w:val="16"/>
              </w:rPr>
              <w:t>Ръководител</w:t>
            </w:r>
            <w:proofErr w:type="spellEnd"/>
            <w:r w:rsidRPr="00981F4E">
              <w:rPr>
                <w:rFonts w:ascii="Arial" w:hAnsi="Arial" w:cs="Arial"/>
                <w:caps w:val="0"/>
                <w:sz w:val="16"/>
                <w:szCs w:val="16"/>
              </w:rPr>
              <w:t xml:space="preserve">: </w:t>
            </w:r>
            <w:proofErr w:type="spellStart"/>
            <w:r w:rsidRPr="00981F4E">
              <w:rPr>
                <w:rFonts w:ascii="Arial" w:hAnsi="Arial" w:cs="Arial"/>
                <w:caps w:val="0"/>
                <w:sz w:val="16"/>
                <w:szCs w:val="16"/>
              </w:rPr>
              <w:t>Биляна</w:t>
            </w:r>
            <w:proofErr w:type="spellEnd"/>
            <w:r w:rsidRPr="00981F4E">
              <w:rPr>
                <w:rFonts w:ascii="Arial" w:hAnsi="Arial" w:cs="Arial"/>
                <w:caps w:val="0"/>
                <w:sz w:val="16"/>
                <w:szCs w:val="16"/>
              </w:rPr>
              <w:t xml:space="preserve"> </w:t>
            </w:r>
            <w:proofErr w:type="spellStart"/>
            <w:r w:rsidRPr="00981F4E">
              <w:rPr>
                <w:rFonts w:ascii="Arial" w:hAnsi="Arial" w:cs="Arial"/>
                <w:caps w:val="0"/>
                <w:sz w:val="16"/>
                <w:szCs w:val="16"/>
              </w:rPr>
              <w:t>Христова</w:t>
            </w:r>
            <w:proofErr w:type="spellEnd"/>
            <w:r w:rsidR="00112AE6" w:rsidRPr="00112AE6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  <w:p w14:paraId="71AE56FA" w14:textId="77777777" w:rsidR="00112AE6" w:rsidRDefault="00112AE6" w:rsidP="00112AE6">
            <w:pPr>
              <w:pStyle w:val="Address"/>
              <w:rPr>
                <w:rFonts w:ascii="Times New Roman" w:eastAsia="Times New Roman" w:hAnsi="Times New Roman" w:cs="Times New Roman"/>
                <w:sz w:val="24"/>
                <w:szCs w:val="24"/>
                <w:lang w:val="bg-BG" w:eastAsia="en-US"/>
              </w:rPr>
            </w:pPr>
          </w:p>
          <w:p w14:paraId="19728FB1" w14:textId="77777777" w:rsidR="00112AE6" w:rsidRDefault="00112AE6" w:rsidP="00112AE6">
            <w:pPr>
              <w:pStyle w:val="Address"/>
              <w:rPr>
                <w:rFonts w:ascii="Times New Roman" w:eastAsia="Times New Roman" w:hAnsi="Times New Roman" w:cs="Times New Roman"/>
                <w:sz w:val="24"/>
                <w:szCs w:val="24"/>
                <w:lang w:val="bg-BG" w:eastAsia="en-US"/>
              </w:rPr>
            </w:pPr>
          </w:p>
          <w:p w14:paraId="0AD5BAED" w14:textId="77777777" w:rsidR="00112AE6" w:rsidRDefault="00112AE6" w:rsidP="00112AE6">
            <w:pPr>
              <w:pStyle w:val="Address"/>
              <w:rPr>
                <w:rFonts w:ascii="Times New Roman" w:eastAsia="Times New Roman" w:hAnsi="Times New Roman" w:cs="Times New Roman"/>
                <w:sz w:val="24"/>
                <w:szCs w:val="24"/>
                <w:lang w:val="bg-BG" w:eastAsia="en-US"/>
              </w:rPr>
            </w:pPr>
          </w:p>
          <w:p w14:paraId="2C11428D" w14:textId="5AFF2FB3" w:rsidR="00112AE6" w:rsidRPr="00112AE6" w:rsidRDefault="00112AE6" w:rsidP="00112AE6">
            <w:pPr>
              <w:pStyle w:val="Address"/>
              <w:rPr>
                <w:rFonts w:ascii="Arial" w:hAnsi="Arial" w:cs="Arial"/>
                <w:sz w:val="16"/>
                <w:szCs w:val="16"/>
              </w:rPr>
            </w:pPr>
            <w:r w:rsidRPr="00112AE6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5FC53864" wp14:editId="5891180B">
                  <wp:extent cx="2019300" cy="2019300"/>
                  <wp:effectExtent l="0" t="0" r="0" b="0"/>
                  <wp:docPr id="212014297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D4129" w14:textId="2D32D61E" w:rsidR="002D2D78" w:rsidRPr="00981F4E" w:rsidRDefault="002D2D78" w:rsidP="00981F4E">
            <w:pPr>
              <w:pStyle w:val="Address"/>
              <w:jc w:val="left"/>
              <w:rPr>
                <w:lang w:val="bg-BG"/>
              </w:rPr>
            </w:pPr>
          </w:p>
        </w:tc>
      </w:tr>
    </w:tbl>
    <w:p w14:paraId="38FBAE4D" w14:textId="77777777" w:rsidR="002D2D78" w:rsidRDefault="002D2D78">
      <w:pPr>
        <w:pStyle w:val="Nospacingsmall"/>
      </w:pPr>
    </w:p>
    <w:sectPr w:rsidR="002D2D78">
      <w:pgSz w:w="15840" w:h="12240" w:orient="landscape"/>
      <w:pgMar w:top="518" w:right="518" w:bottom="518" w:left="5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8212F3A" w14:textId="77777777" w:rsidR="00B43CA9" w:rsidRDefault="00B43CA9" w:rsidP="00A45B8F">
      <w:pPr>
        <w:spacing w:after="0" w:line="240" w:lineRule="auto"/>
      </w:pPr>
      <w:r>
        <w:separator/>
      </w:r>
    </w:p>
  </w:endnote>
  <w:endnote w:type="continuationSeparator" w:id="0">
    <w:p w14:paraId="7A170498" w14:textId="77777777" w:rsidR="00B43CA9" w:rsidRDefault="00B43CA9" w:rsidP="00A45B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C66669" w14:textId="77777777" w:rsidR="00B43CA9" w:rsidRDefault="00B43CA9" w:rsidP="00A45B8F">
      <w:pPr>
        <w:spacing w:after="0" w:line="240" w:lineRule="auto"/>
      </w:pPr>
      <w:r>
        <w:separator/>
      </w:r>
    </w:p>
  </w:footnote>
  <w:footnote w:type="continuationSeparator" w:id="0">
    <w:p w14:paraId="7A87380A" w14:textId="77777777" w:rsidR="00B43CA9" w:rsidRDefault="00B43CA9" w:rsidP="00A45B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D84683F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7E80797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57305CD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2C201CE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3669FE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5D0C88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E2CBFF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6A8912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A9411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CEA7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764769996">
    <w:abstractNumId w:val="9"/>
  </w:num>
  <w:num w:numId="2" w16cid:durableId="30231883">
    <w:abstractNumId w:val="7"/>
  </w:num>
  <w:num w:numId="3" w16cid:durableId="463352874">
    <w:abstractNumId w:val="6"/>
  </w:num>
  <w:num w:numId="4" w16cid:durableId="905184344">
    <w:abstractNumId w:val="5"/>
  </w:num>
  <w:num w:numId="5" w16cid:durableId="725299354">
    <w:abstractNumId w:val="4"/>
  </w:num>
  <w:num w:numId="6" w16cid:durableId="709573600">
    <w:abstractNumId w:val="8"/>
  </w:num>
  <w:num w:numId="7" w16cid:durableId="250431391">
    <w:abstractNumId w:val="3"/>
  </w:num>
  <w:num w:numId="8" w16cid:durableId="1417438992">
    <w:abstractNumId w:val="2"/>
  </w:num>
  <w:num w:numId="9" w16cid:durableId="1893416723">
    <w:abstractNumId w:val="1"/>
  </w:num>
  <w:num w:numId="10" w16cid:durableId="93101463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2F98"/>
    <w:rsid w:val="000115A5"/>
    <w:rsid w:val="000509B4"/>
    <w:rsid w:val="000C3A20"/>
    <w:rsid w:val="00112AE6"/>
    <w:rsid w:val="00120A76"/>
    <w:rsid w:val="001D1916"/>
    <w:rsid w:val="002154DF"/>
    <w:rsid w:val="00294F87"/>
    <w:rsid w:val="002D2D78"/>
    <w:rsid w:val="00325793"/>
    <w:rsid w:val="003D0C09"/>
    <w:rsid w:val="00410D5E"/>
    <w:rsid w:val="00435D3F"/>
    <w:rsid w:val="00462F98"/>
    <w:rsid w:val="00484E54"/>
    <w:rsid w:val="004857C1"/>
    <w:rsid w:val="004B17C3"/>
    <w:rsid w:val="004D1BDD"/>
    <w:rsid w:val="00565A38"/>
    <w:rsid w:val="005B450D"/>
    <w:rsid w:val="0071088E"/>
    <w:rsid w:val="00720A98"/>
    <w:rsid w:val="007E6D50"/>
    <w:rsid w:val="00853583"/>
    <w:rsid w:val="00862EAC"/>
    <w:rsid w:val="008F6FE5"/>
    <w:rsid w:val="00942985"/>
    <w:rsid w:val="00963A5B"/>
    <w:rsid w:val="00981F4E"/>
    <w:rsid w:val="009A7320"/>
    <w:rsid w:val="009D54DB"/>
    <w:rsid w:val="00A45B8F"/>
    <w:rsid w:val="00B06B5F"/>
    <w:rsid w:val="00B16AF4"/>
    <w:rsid w:val="00B26C8A"/>
    <w:rsid w:val="00B43CA9"/>
    <w:rsid w:val="00BD2058"/>
    <w:rsid w:val="00C719B8"/>
    <w:rsid w:val="00D664AE"/>
    <w:rsid w:val="00E21F7C"/>
    <w:rsid w:val="00E2601F"/>
    <w:rsid w:val="00E8512F"/>
    <w:rsid w:val="00E86678"/>
    <w:rsid w:val="00F04975"/>
    <w:rsid w:val="00F214A2"/>
    <w:rsid w:val="00F4344F"/>
    <w:rsid w:val="00FE01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E83068E"/>
  <w15:chartTrackingRefBased/>
  <w15:docId w15:val="{02E44B5B-248A-4965-A916-74D0F75CBF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4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2601F"/>
  </w:style>
  <w:style w:type="paragraph" w:styleId="Heading1">
    <w:name w:val="heading 1"/>
    <w:basedOn w:val="Normal"/>
    <w:link w:val="Heading1Char"/>
    <w:uiPriority w:val="2"/>
    <w:qFormat/>
    <w:pPr>
      <w:keepNext/>
      <w:keepLines/>
      <w:spacing w:before="240" w:after="160" w:line="240" w:lineRule="auto"/>
      <w:jc w:val="center"/>
      <w:outlineLvl w:val="0"/>
    </w:pPr>
    <w:rPr>
      <w:rFonts w:asciiTheme="majorHAnsi" w:eastAsiaTheme="majorEastAsia" w:hAnsiTheme="majorHAnsi" w:cstheme="majorBidi"/>
      <w:color w:val="A43020" w:themeColor="accent1" w:themeShade="BF"/>
      <w:sz w:val="48"/>
      <w:szCs w:val="32"/>
    </w:rPr>
  </w:style>
  <w:style w:type="paragraph" w:styleId="Heading2">
    <w:name w:val="heading 2"/>
    <w:basedOn w:val="Normal"/>
    <w:link w:val="Heading2Char"/>
    <w:uiPriority w:val="2"/>
    <w:unhideWhenUsed/>
    <w:qFormat/>
    <w:pPr>
      <w:keepNext/>
      <w:keepLines/>
      <w:spacing w:before="80" w:after="40" w:line="240" w:lineRule="auto"/>
      <w:ind w:left="144"/>
      <w:outlineLvl w:val="1"/>
    </w:pPr>
    <w:rPr>
      <w:rFonts w:asciiTheme="majorHAnsi" w:eastAsiaTheme="majorEastAsia" w:hAnsiTheme="majorHAnsi" w:cstheme="majorBidi"/>
      <w:caps/>
      <w:color w:val="A43020" w:themeColor="accent1" w:themeShade="BF"/>
      <w:sz w:val="36"/>
      <w:szCs w:val="26"/>
    </w:rPr>
  </w:style>
  <w:style w:type="paragraph" w:styleId="Heading3">
    <w:name w:val="heading 3"/>
    <w:basedOn w:val="Normal"/>
    <w:link w:val="Heading3Char"/>
    <w:uiPriority w:val="2"/>
    <w:unhideWhenUsed/>
    <w:qFormat/>
    <w:pPr>
      <w:keepNext/>
      <w:keepLines/>
      <w:spacing w:after="260" w:line="240" w:lineRule="auto"/>
      <w:jc w:val="center"/>
      <w:outlineLvl w:val="2"/>
    </w:pPr>
    <w:rPr>
      <w:rFonts w:asciiTheme="majorHAnsi" w:eastAsiaTheme="majorEastAsia" w:hAnsiTheme="majorHAnsi" w:cstheme="majorBidi"/>
      <w:caps/>
      <w:sz w:val="28"/>
      <w:szCs w:val="24"/>
    </w:rPr>
  </w:style>
  <w:style w:type="paragraph" w:styleId="Heading4">
    <w:name w:val="heading 4"/>
    <w:basedOn w:val="Normal"/>
    <w:link w:val="Heading4Char"/>
    <w:uiPriority w:val="2"/>
    <w:unhideWhenUsed/>
    <w:qFormat/>
    <w:pPr>
      <w:keepNext/>
      <w:keepLines/>
      <w:spacing w:before="60" w:after="0" w:line="240" w:lineRule="auto"/>
      <w:ind w:left="144"/>
      <w:outlineLvl w:val="3"/>
    </w:pPr>
    <w:rPr>
      <w:rFonts w:asciiTheme="majorHAnsi" w:eastAsiaTheme="majorEastAsia" w:hAnsiTheme="majorHAnsi" w:cstheme="majorBidi"/>
      <w:iCs/>
      <w:caps/>
      <w:color w:val="A43020" w:themeColor="accent1" w:themeShade="BF"/>
      <w:sz w:val="24"/>
    </w:rPr>
  </w:style>
  <w:style w:type="paragraph" w:styleId="Heading5">
    <w:name w:val="heading 5"/>
    <w:basedOn w:val="Normal"/>
    <w:link w:val="Heading5Char"/>
    <w:uiPriority w:val="2"/>
    <w:unhideWhenUsed/>
    <w:qFormat/>
    <w:pPr>
      <w:keepNext/>
      <w:keepLines/>
      <w:spacing w:after="0" w:line="240" w:lineRule="auto"/>
      <w:ind w:left="144"/>
      <w:outlineLvl w:val="4"/>
    </w:pPr>
    <w:rPr>
      <w:rFonts w:asciiTheme="majorHAnsi" w:eastAsiaTheme="majorEastAsia" w:hAnsiTheme="majorHAnsi" w:cstheme="majorBidi"/>
      <w:sz w:val="24"/>
    </w:rPr>
  </w:style>
  <w:style w:type="paragraph" w:styleId="Heading6">
    <w:name w:val="heading 6"/>
    <w:basedOn w:val="Normal"/>
    <w:link w:val="Heading6Char"/>
    <w:uiPriority w:val="2"/>
    <w:unhideWhenUsed/>
    <w:qFormat/>
    <w:pPr>
      <w:keepNext/>
      <w:keepLines/>
      <w:spacing w:after="0" w:line="240" w:lineRule="auto"/>
      <w:jc w:val="right"/>
      <w:outlineLvl w:val="5"/>
    </w:pPr>
    <w:rPr>
      <w:rFonts w:asciiTheme="majorHAnsi" w:eastAsiaTheme="majorEastAsia" w:hAnsiTheme="majorHAnsi" w:cstheme="majorBidi"/>
      <w:color w:val="262626" w:themeColor="text1" w:themeTint="D9"/>
      <w:sz w:val="24"/>
    </w:rPr>
  </w:style>
  <w:style w:type="paragraph" w:styleId="Heading7">
    <w:name w:val="heading 7"/>
    <w:basedOn w:val="Normal"/>
    <w:link w:val="Heading7Char"/>
    <w:uiPriority w:val="2"/>
    <w:unhideWhenUsed/>
    <w:qFormat/>
    <w:pPr>
      <w:keepNext/>
      <w:keepLines/>
      <w:pBdr>
        <w:bottom w:val="single" w:sz="4" w:space="4" w:color="A43020" w:themeColor="accent1" w:themeShade="BF"/>
      </w:pBdr>
      <w:spacing w:after="60" w:line="240" w:lineRule="auto"/>
      <w:jc w:val="center"/>
      <w:outlineLvl w:val="6"/>
    </w:pPr>
    <w:rPr>
      <w:rFonts w:asciiTheme="majorHAnsi" w:eastAsiaTheme="majorEastAsia" w:hAnsiTheme="majorHAnsi" w:cstheme="majorBidi"/>
      <w:iCs/>
      <w:caps/>
    </w:rPr>
  </w:style>
  <w:style w:type="paragraph" w:styleId="Heading8">
    <w:name w:val="heading 8"/>
    <w:basedOn w:val="Normal"/>
    <w:link w:val="Heading8Char"/>
    <w:uiPriority w:val="2"/>
    <w:unhideWhenUsed/>
    <w:qFormat/>
    <w:pPr>
      <w:keepNext/>
      <w:keepLines/>
      <w:spacing w:after="330" w:line="240" w:lineRule="auto"/>
      <w:jc w:val="center"/>
      <w:outlineLvl w:val="7"/>
    </w:pPr>
    <w:rPr>
      <w:rFonts w:asciiTheme="majorHAnsi" w:eastAsiaTheme="majorEastAsia" w:hAnsiTheme="majorHAnsi" w:cstheme="majorBidi"/>
      <w:caps/>
      <w:szCs w:val="21"/>
    </w:rPr>
  </w:style>
  <w:style w:type="paragraph" w:styleId="Heading9">
    <w:name w:val="heading 9"/>
    <w:basedOn w:val="Normal"/>
    <w:link w:val="Heading9Char"/>
    <w:uiPriority w:val="2"/>
    <w:unhideWhenUsed/>
    <w:qFormat/>
    <w:pPr>
      <w:keepNext/>
      <w:keepLines/>
      <w:pBdr>
        <w:bottom w:val="single" w:sz="4" w:space="4" w:color="A43020" w:themeColor="accent1" w:themeShade="BF"/>
      </w:pBdr>
      <w:spacing w:line="240" w:lineRule="auto"/>
      <w:ind w:firstLine="144"/>
      <w:outlineLvl w:val="8"/>
    </w:pPr>
    <w:rPr>
      <w:rFonts w:asciiTheme="majorHAnsi" w:eastAsiaTheme="majorEastAsia" w:hAnsiTheme="majorHAnsi" w:cstheme="majorBidi"/>
      <w:iCs/>
      <w:caps/>
      <w:sz w:val="20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BookTitle">
    <w:name w:val="Book Title"/>
    <w:basedOn w:val="DefaultParagraphFont"/>
    <w:uiPriority w:val="33"/>
    <w:semiHidden/>
    <w:unhideWhenUsed/>
    <w:qFormat/>
    <w:rPr>
      <w:b/>
      <w:bCs/>
      <w:i/>
      <w:iCs/>
      <w:spacing w:val="0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E2601F"/>
    <w:rPr>
      <w:b/>
      <w:bCs/>
      <w:caps w:val="0"/>
      <w:smallCaps/>
      <w:color w:val="A43020" w:themeColor="accent1" w:themeShade="BF"/>
      <w:spacing w:val="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spacingsmall">
    <w:name w:val="No spacing small"/>
    <w:basedOn w:val="Normal"/>
    <w:uiPriority w:val="38"/>
    <w:qFormat/>
    <w:pPr>
      <w:spacing w:after="0" w:line="240" w:lineRule="auto"/>
    </w:pPr>
    <w:rPr>
      <w:sz w:val="18"/>
    </w:rPr>
  </w:style>
  <w:style w:type="character" w:customStyle="1" w:styleId="Heading3Char">
    <w:name w:val="Heading 3 Char"/>
    <w:basedOn w:val="DefaultParagraphFont"/>
    <w:link w:val="Heading3"/>
    <w:uiPriority w:val="2"/>
    <w:rsid w:val="000C3A20"/>
    <w:rPr>
      <w:rFonts w:asciiTheme="majorHAnsi" w:eastAsiaTheme="majorEastAsia" w:hAnsiTheme="majorHAnsi" w:cstheme="majorBidi"/>
      <w:caps/>
      <w:sz w:val="28"/>
      <w:szCs w:val="24"/>
    </w:rPr>
  </w:style>
  <w:style w:type="paragraph" w:styleId="Title">
    <w:name w:val="Title"/>
    <w:basedOn w:val="Normal"/>
    <w:link w:val="TitleChar"/>
    <w:uiPriority w:val="3"/>
    <w:qFormat/>
    <w:pPr>
      <w:spacing w:after="0" w:line="240" w:lineRule="auto"/>
      <w:contextualSpacing/>
      <w:jc w:val="center"/>
    </w:pPr>
    <w:rPr>
      <w:rFonts w:asciiTheme="majorHAnsi" w:eastAsiaTheme="majorEastAsia" w:hAnsiTheme="majorHAnsi" w:cstheme="majorBidi"/>
      <w:color w:val="A43020" w:themeColor="accent1" w:themeShade="BF"/>
      <w:kern w:val="28"/>
      <w:sz w:val="84"/>
      <w:szCs w:val="56"/>
    </w:rPr>
  </w:style>
  <w:style w:type="character" w:customStyle="1" w:styleId="TitleChar">
    <w:name w:val="Title Char"/>
    <w:basedOn w:val="DefaultParagraphFont"/>
    <w:link w:val="Title"/>
    <w:uiPriority w:val="3"/>
    <w:rsid w:val="000C3A20"/>
    <w:rPr>
      <w:rFonts w:asciiTheme="majorHAnsi" w:eastAsiaTheme="majorEastAsia" w:hAnsiTheme="majorHAnsi" w:cstheme="majorBidi"/>
      <w:color w:val="A43020" w:themeColor="accent1" w:themeShade="BF"/>
      <w:kern w:val="28"/>
      <w:sz w:val="84"/>
      <w:szCs w:val="56"/>
    </w:rPr>
  </w:style>
  <w:style w:type="paragraph" w:styleId="Subtitle">
    <w:name w:val="Subtitle"/>
    <w:basedOn w:val="Normal"/>
    <w:link w:val="SubtitleChar"/>
    <w:uiPriority w:val="6"/>
    <w:qFormat/>
    <w:pPr>
      <w:numPr>
        <w:ilvl w:val="1"/>
      </w:numPr>
      <w:spacing w:after="60" w:line="240" w:lineRule="auto"/>
      <w:contextualSpacing/>
      <w:jc w:val="center"/>
    </w:pPr>
    <w:rPr>
      <w:color w:val="A43020" w:themeColor="accent1" w:themeShade="BF"/>
      <w:sz w:val="64"/>
    </w:rPr>
  </w:style>
  <w:style w:type="character" w:customStyle="1" w:styleId="SubtitleChar">
    <w:name w:val="Subtitle Char"/>
    <w:basedOn w:val="DefaultParagraphFont"/>
    <w:link w:val="Subtitle"/>
    <w:uiPriority w:val="6"/>
    <w:rsid w:val="000C3A20"/>
    <w:rPr>
      <w:color w:val="A43020" w:themeColor="accent1" w:themeShade="BF"/>
      <w:sz w:val="64"/>
    </w:rPr>
  </w:style>
  <w:style w:type="character" w:customStyle="1" w:styleId="Heading1Char">
    <w:name w:val="Heading 1 Char"/>
    <w:basedOn w:val="DefaultParagraphFont"/>
    <w:link w:val="Heading1"/>
    <w:uiPriority w:val="2"/>
    <w:rsid w:val="000C3A20"/>
    <w:rPr>
      <w:rFonts w:asciiTheme="majorHAnsi" w:eastAsiaTheme="majorEastAsia" w:hAnsiTheme="majorHAnsi" w:cstheme="majorBidi"/>
      <w:color w:val="A43020" w:themeColor="accent1" w:themeShade="BF"/>
      <w:sz w:val="4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0C3A20"/>
    <w:rPr>
      <w:rFonts w:asciiTheme="majorHAnsi" w:eastAsiaTheme="majorEastAsia" w:hAnsiTheme="majorHAnsi" w:cstheme="majorBidi"/>
      <w:caps/>
      <w:color w:val="A43020" w:themeColor="accent1" w:themeShade="BF"/>
      <w:sz w:val="36"/>
      <w:szCs w:val="26"/>
    </w:rPr>
  </w:style>
  <w:style w:type="paragraph" w:customStyle="1" w:styleId="Address">
    <w:name w:val="Address"/>
    <w:basedOn w:val="Normal"/>
    <w:uiPriority w:val="12"/>
    <w:qFormat/>
    <w:pPr>
      <w:spacing w:after="120" w:line="240" w:lineRule="auto"/>
      <w:contextualSpacing/>
      <w:jc w:val="center"/>
    </w:pPr>
    <w:rPr>
      <w:caps/>
      <w:sz w:val="20"/>
    </w:rPr>
  </w:style>
  <w:style w:type="paragraph" w:customStyle="1" w:styleId="Phone">
    <w:name w:val="Phone"/>
    <w:basedOn w:val="Normal"/>
    <w:uiPriority w:val="13"/>
    <w:qFormat/>
    <w:pPr>
      <w:spacing w:after="0" w:line="240" w:lineRule="auto"/>
      <w:jc w:val="center"/>
    </w:pPr>
    <w:rPr>
      <w:sz w:val="64"/>
    </w:rPr>
  </w:style>
  <w:style w:type="character" w:customStyle="1" w:styleId="Heading4Char">
    <w:name w:val="Heading 4 Char"/>
    <w:basedOn w:val="DefaultParagraphFont"/>
    <w:link w:val="Heading4"/>
    <w:uiPriority w:val="2"/>
    <w:rsid w:val="000C3A20"/>
    <w:rPr>
      <w:rFonts w:asciiTheme="majorHAnsi" w:eastAsiaTheme="majorEastAsia" w:hAnsiTheme="majorHAnsi" w:cstheme="majorBidi"/>
      <w:iCs/>
      <w:caps/>
      <w:color w:val="A43020" w:themeColor="accent1" w:themeShade="BF"/>
      <w:sz w:val="24"/>
    </w:rPr>
  </w:style>
  <w:style w:type="character" w:customStyle="1" w:styleId="Heading5Char">
    <w:name w:val="Heading 5 Char"/>
    <w:basedOn w:val="DefaultParagraphFont"/>
    <w:link w:val="Heading5"/>
    <w:uiPriority w:val="2"/>
    <w:rsid w:val="000C3A20"/>
    <w:rPr>
      <w:rFonts w:asciiTheme="majorHAnsi" w:eastAsiaTheme="majorEastAsia" w:hAnsiTheme="majorHAnsi" w:cstheme="majorBidi"/>
      <w:sz w:val="24"/>
    </w:rPr>
  </w:style>
  <w:style w:type="character" w:customStyle="1" w:styleId="Heading6Char">
    <w:name w:val="Heading 6 Char"/>
    <w:basedOn w:val="DefaultParagraphFont"/>
    <w:link w:val="Heading6"/>
    <w:uiPriority w:val="2"/>
    <w:rsid w:val="000C3A20"/>
    <w:rPr>
      <w:rFonts w:asciiTheme="majorHAnsi" w:eastAsiaTheme="majorEastAsia" w:hAnsiTheme="majorHAnsi" w:cstheme="majorBidi"/>
      <w:color w:val="262626" w:themeColor="text1" w:themeTint="D9"/>
      <w:sz w:val="24"/>
    </w:rPr>
  </w:style>
  <w:style w:type="character" w:customStyle="1" w:styleId="Heading7Char">
    <w:name w:val="Heading 7 Char"/>
    <w:basedOn w:val="DefaultParagraphFont"/>
    <w:link w:val="Heading7"/>
    <w:uiPriority w:val="2"/>
    <w:rsid w:val="000C3A20"/>
    <w:rPr>
      <w:rFonts w:asciiTheme="majorHAnsi" w:eastAsiaTheme="majorEastAsia" w:hAnsiTheme="majorHAnsi" w:cstheme="majorBidi"/>
      <w:iCs/>
      <w:caps/>
    </w:rPr>
  </w:style>
  <w:style w:type="paragraph" w:styleId="IntenseQuote">
    <w:name w:val="Intense Quote"/>
    <w:basedOn w:val="Normal"/>
    <w:link w:val="IntenseQuoteChar"/>
    <w:uiPriority w:val="5"/>
    <w:qFormat/>
    <w:rsid w:val="000C3A20"/>
    <w:pPr>
      <w:pBdr>
        <w:top w:val="single" w:sz="4" w:space="8" w:color="A43020" w:themeColor="accent1" w:themeShade="BF"/>
      </w:pBdr>
      <w:spacing w:after="200" w:line="240" w:lineRule="auto"/>
      <w:jc w:val="center"/>
    </w:pPr>
    <w:rPr>
      <w:iCs/>
      <w:caps/>
      <w:color w:val="A43020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5"/>
    <w:rsid w:val="000C3A20"/>
    <w:rPr>
      <w:iCs/>
      <w:caps/>
      <w:color w:val="A43020" w:themeColor="accent1" w:themeShade="BF"/>
    </w:rPr>
  </w:style>
  <w:style w:type="character" w:customStyle="1" w:styleId="Heading8Char">
    <w:name w:val="Heading 8 Char"/>
    <w:basedOn w:val="DefaultParagraphFont"/>
    <w:link w:val="Heading8"/>
    <w:uiPriority w:val="2"/>
    <w:rsid w:val="000C3A20"/>
    <w:rPr>
      <w:rFonts w:asciiTheme="majorHAnsi" w:eastAsiaTheme="majorEastAsia" w:hAnsiTheme="majorHAnsi" w:cstheme="majorBidi"/>
      <w:caps/>
      <w:szCs w:val="21"/>
    </w:rPr>
  </w:style>
  <w:style w:type="character" w:customStyle="1" w:styleId="Heading9Char">
    <w:name w:val="Heading 9 Char"/>
    <w:basedOn w:val="DefaultParagraphFont"/>
    <w:link w:val="Heading9"/>
    <w:uiPriority w:val="2"/>
    <w:rsid w:val="000C3A20"/>
    <w:rPr>
      <w:rFonts w:asciiTheme="majorHAnsi" w:eastAsiaTheme="majorEastAsia" w:hAnsiTheme="majorHAnsi" w:cstheme="majorBidi"/>
      <w:iCs/>
      <w:caps/>
      <w:sz w:val="20"/>
      <w:szCs w:val="21"/>
    </w:rPr>
  </w:style>
  <w:style w:type="paragraph" w:customStyle="1" w:styleId="Hours">
    <w:name w:val="Hours"/>
    <w:basedOn w:val="Normal"/>
    <w:uiPriority w:val="7"/>
    <w:qFormat/>
    <w:pPr>
      <w:spacing w:line="240" w:lineRule="auto"/>
      <w:contextualSpacing/>
      <w:jc w:val="center"/>
    </w:pPr>
    <w:rPr>
      <w:sz w:val="28"/>
    </w:rPr>
  </w:style>
  <w:style w:type="paragraph" w:customStyle="1" w:styleId="URL">
    <w:name w:val="URL"/>
    <w:basedOn w:val="Normal"/>
    <w:uiPriority w:val="8"/>
    <w:qFormat/>
    <w:pPr>
      <w:spacing w:after="0" w:line="240" w:lineRule="auto"/>
      <w:jc w:val="center"/>
    </w:pPr>
    <w:rPr>
      <w:sz w:val="36"/>
    </w:rPr>
  </w:style>
  <w:style w:type="paragraph" w:customStyle="1" w:styleId="TableDescription">
    <w:name w:val="Table Description"/>
    <w:basedOn w:val="Normal"/>
    <w:uiPriority w:val="4"/>
    <w:qFormat/>
    <w:rsid w:val="00F04975"/>
    <w:pPr>
      <w:pBdr>
        <w:top w:val="single" w:sz="24" w:space="1" w:color="333333" w:themeColor="text2"/>
        <w:left w:val="single" w:sz="24" w:space="4" w:color="333333" w:themeColor="text2"/>
        <w:bottom w:val="single" w:sz="24" w:space="1" w:color="333333" w:themeColor="text2"/>
        <w:right w:val="single" w:sz="24" w:space="4" w:color="333333" w:themeColor="text2"/>
      </w:pBdr>
      <w:shd w:val="clear" w:color="auto" w:fill="333333" w:themeFill="text2"/>
      <w:spacing w:before="40" w:after="40" w:line="240" w:lineRule="auto"/>
      <w:ind w:right="187"/>
      <w:jc w:val="center"/>
    </w:pPr>
    <w:rPr>
      <w:caps/>
      <w:color w:val="FFFFFF" w:themeColor="background1"/>
      <w:sz w:val="20"/>
    </w:rPr>
  </w:style>
  <w:style w:type="character" w:styleId="Emphasis">
    <w:name w:val="Emphasis"/>
    <w:basedOn w:val="DefaultParagraphFont"/>
    <w:uiPriority w:val="20"/>
    <w:semiHidden/>
    <w:unhideWhenUsed/>
    <w:qFormat/>
    <w:rsid w:val="00E2601F"/>
    <w:rPr>
      <w:b w:val="0"/>
      <w:i w:val="0"/>
      <w:iCs/>
      <w:color w:val="A43020" w:themeColor="accent1" w:themeShade="BF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paragraph" w:styleId="Header">
    <w:name w:val="header"/>
    <w:basedOn w:val="Normal"/>
    <w:link w:val="HeaderChar"/>
    <w:uiPriority w:val="99"/>
    <w:unhideWhenUsed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Address2">
    <w:name w:val="Address 2"/>
    <w:basedOn w:val="Normal"/>
    <w:uiPriority w:val="12"/>
    <w:qFormat/>
    <w:pPr>
      <w:spacing w:after="0" w:line="240" w:lineRule="auto"/>
      <w:jc w:val="center"/>
    </w:pPr>
    <w:rPr>
      <w:caps/>
      <w:sz w:val="20"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E2601F"/>
    <w:rPr>
      <w:i/>
      <w:iCs/>
      <w:color w:val="A43020" w:themeColor="accent1" w:themeShade="BF"/>
    </w:rPr>
  </w:style>
  <w:style w:type="character" w:styleId="SubtleReference">
    <w:name w:val="Subtle Reference"/>
    <w:uiPriority w:val="31"/>
    <w:unhideWhenUsed/>
    <w:qFormat/>
    <w:rsid w:val="00E2601F"/>
  </w:style>
  <w:style w:type="paragraph" w:styleId="BlockText">
    <w:name w:val="Block Text"/>
    <w:basedOn w:val="Normal"/>
    <w:uiPriority w:val="99"/>
    <w:semiHidden/>
    <w:unhideWhenUsed/>
    <w:rsid w:val="00E2601F"/>
    <w:pPr>
      <w:pBdr>
        <w:top w:val="single" w:sz="2" w:space="10" w:color="A43020" w:themeColor="accent1" w:themeShade="BF"/>
        <w:left w:val="single" w:sz="2" w:space="10" w:color="A43020" w:themeColor="accent1" w:themeShade="BF"/>
        <w:bottom w:val="single" w:sz="2" w:space="10" w:color="A43020" w:themeColor="accent1" w:themeShade="BF"/>
        <w:right w:val="single" w:sz="2" w:space="10" w:color="A43020" w:themeColor="accent1" w:themeShade="BF"/>
      </w:pBdr>
      <w:ind w:left="1152" w:right="1152"/>
    </w:pPr>
    <w:rPr>
      <w:i/>
      <w:iCs/>
      <w:color w:val="A43020" w:themeColor="accent1" w:themeShade="BF"/>
    </w:rPr>
  </w:style>
  <w:style w:type="paragraph" w:styleId="NormalWeb">
    <w:name w:val="Normal (Web)"/>
    <w:basedOn w:val="Normal"/>
    <w:uiPriority w:val="99"/>
    <w:semiHidden/>
    <w:unhideWhenUsed/>
    <w:rsid w:val="00462F98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galia.nikolaeva\AppData\Roaming\Microsoft\Templates\Brochure%20with%20headings.dotx" TargetMode="External"/></Relationships>
</file>

<file path=word/theme/theme1.xml><?xml version="1.0" encoding="utf-8"?>
<a:theme xmlns:a="http://schemas.openxmlformats.org/drawingml/2006/main" name="Office Theme">
  <a:themeElements>
    <a:clrScheme name="Custom 81">
      <a:dk1>
        <a:sysClr val="windowText" lastClr="000000"/>
      </a:dk1>
      <a:lt1>
        <a:sysClr val="window" lastClr="FFFFFF"/>
      </a:lt1>
      <a:dk2>
        <a:srgbClr val="333333"/>
      </a:dk2>
      <a:lt2>
        <a:srgbClr val="E0E0E0"/>
      </a:lt2>
      <a:accent1>
        <a:srgbClr val="D64531"/>
      </a:accent1>
      <a:accent2>
        <a:srgbClr val="FF9933"/>
      </a:accent2>
      <a:accent3>
        <a:srgbClr val="8BCC71"/>
      </a:accent3>
      <a:accent4>
        <a:srgbClr val="59C5D9"/>
      </a:accent4>
      <a:accent5>
        <a:srgbClr val="7C8CD6"/>
      </a:accent5>
      <a:accent6>
        <a:srgbClr val="C674D9"/>
      </a:accent6>
      <a:hlink>
        <a:srgbClr val="0563C1"/>
      </a:hlink>
      <a:folHlink>
        <a:srgbClr val="954F72"/>
      </a:folHlink>
    </a:clrScheme>
    <a:fontScheme name="Garamond">
      <a:majorFont>
        <a:latin typeface="Garamond" panose="02020404030301010803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Garamond" panose="02020404030301010803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Brochure with headings</Template>
  <TotalTime>119</TotalTime>
  <Pages>2</Pages>
  <Words>677</Words>
  <Characters>3863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Galia Nikolaeva</dc:creator>
  <cp:keywords/>
  <dc:description/>
  <cp:lastModifiedBy>Galia Nikolaeva</cp:lastModifiedBy>
  <cp:revision>4</cp:revision>
  <dcterms:created xsi:type="dcterms:W3CDTF">2025-10-03T15:55:00Z</dcterms:created>
  <dcterms:modified xsi:type="dcterms:W3CDTF">2025-10-06T18:33:00Z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