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 xml:space="preserve">                                                                                             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tl w:val="0"/>
        </w:rPr>
        <w:t xml:space="preserve">                                           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ЗАЯВЛЕНИЕ ЗА УЧАСТИЕ В КОНКУРС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за длъжност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</w:rPr>
        <w:t>наименование на длъжността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административно звено 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.....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на звеното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4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77"/>
        <w:gridCol w:w="5387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ЛИЧНА ИНФОРМАЦИЯ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Трите имена на кандидата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Място на раждане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ЕГН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Адрес за кореспонденция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Телефон 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Електронна поща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ОБРАЗОВАТЕЛНА ПОДГОТОВКА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Вид и степен на завършено висше образование</w:t>
      </w:r>
    </w:p>
    <w:tbl>
      <w:tblPr>
        <w:tblW w:w="942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9"/>
        <w:gridCol w:w="2220"/>
        <w:gridCol w:w="2048"/>
        <w:gridCol w:w="2562"/>
      </w:tblGrid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на висшето училище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type="dxa" w:w="2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Образователно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квалификационна степен</w:t>
            </w:r>
          </w:p>
        </w:tc>
        <w:tc>
          <w:tcPr>
            <w:tcW w:type="dxa" w:w="2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Специалност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7" w:hRule="atLeast"/>
        </w:trPr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Допълнителна квалификация</w:t>
      </w:r>
    </w:p>
    <w:tbl>
      <w:tblPr>
        <w:tblW w:w="92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0"/>
        <w:gridCol w:w="3071"/>
        <w:gridCol w:w="3071"/>
      </w:tblGrid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наименование на квалификационната програма и курс</w:t>
            </w:r>
          </w:p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Период и място на провеждане</w:t>
            </w:r>
          </w:p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Получени дипломи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сертификати и удостоверения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Забележка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Тук се посочват квалификационни програми и курсове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които не са съпроводени с придобиване на образователно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квалификационна степен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Компютърни умения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Посочете кои софтуерни продукти ползвате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Чужди езици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Посочете Вашата самооценка за степента на писмено и говоримо владеене на съответния чужд език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като използвате </w:t>
      </w:r>
      <w:r>
        <w:rPr>
          <w:rFonts w:ascii="Times New Roman" w:hAnsi="Times New Roman"/>
          <w:sz w:val="24"/>
          <w:szCs w:val="24"/>
          <w:rtl w:val="0"/>
        </w:rPr>
        <w:t>5-</w:t>
      </w:r>
      <w:r>
        <w:rPr>
          <w:rFonts w:ascii="Times New Roman" w:hAnsi="Times New Roman" w:hint="default"/>
          <w:sz w:val="24"/>
          <w:szCs w:val="24"/>
          <w:rtl w:val="0"/>
        </w:rPr>
        <w:t>степенната скала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при която „</w:t>
      </w:r>
      <w:r>
        <w:rPr>
          <w:rFonts w:ascii="Times New Roman" w:hAnsi="Times New Roman"/>
          <w:sz w:val="24"/>
          <w:szCs w:val="24"/>
          <w:rtl w:val="0"/>
        </w:rPr>
        <w:t>5</w:t>
      </w:r>
      <w:r>
        <w:rPr>
          <w:rFonts w:ascii="Times New Roman" w:hAnsi="Times New Roman" w:hint="default"/>
          <w:sz w:val="24"/>
          <w:szCs w:val="24"/>
          <w:rtl w:val="0"/>
        </w:rPr>
        <w:t>“ е най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високата степен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Ако притежавате сертификати и удостоверения за подготовка по съответния език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отбележете ги в последната колона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3"/>
        <w:gridCol w:w="1633"/>
        <w:gridCol w:w="1701"/>
        <w:gridCol w:w="3575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Чужди езици</w:t>
            </w:r>
          </w:p>
        </w:tc>
        <w:tc>
          <w:tcPr>
            <w:tcW w:type="dxa" w:w="1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Писмено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Говоримо</w:t>
            </w:r>
          </w:p>
        </w:tc>
        <w:tc>
          <w:tcPr>
            <w:tcW w:type="dxa" w:w="3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Дипломи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сертификати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удостоверения</w:t>
            </w:r>
          </w:p>
        </w:tc>
      </w:tr>
      <w:tr>
        <w:tblPrEx>
          <w:shd w:val="clear" w:color="auto" w:fill="ced7e7"/>
        </w:tblPrEx>
        <w:trPr>
          <w:trHeight w:val="376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4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4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ПРОФЕСИОНАЛЕН ОПИТ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Посочете всички организации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 които сте работили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като започнете с последната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 която работите или сте били на работа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Посочват се и трудови ангажименти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като свободна професия и самонает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3"/>
        <w:gridCol w:w="2303"/>
        <w:gridCol w:w="2303"/>
        <w:gridCol w:w="2303"/>
      </w:tblGrid>
      <w:tr>
        <w:tblPrEx>
          <w:shd w:val="clear" w:color="auto" w:fill="ced7e7"/>
        </w:tblPrEx>
        <w:trPr>
          <w:trHeight w:val="943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 които сте работили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   Период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Наименование на заеманите длъжности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Основни дейности и отговорности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4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Декларирам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че съм запознат с пречките за назначаване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посочени в чл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7, </w:t>
      </w:r>
      <w:r>
        <w:rPr>
          <w:rFonts w:ascii="Times New Roman" w:hAnsi="Times New Roman" w:hint="default"/>
          <w:sz w:val="24"/>
          <w:szCs w:val="24"/>
          <w:rtl w:val="0"/>
        </w:rPr>
        <w:t>ал</w:t>
      </w:r>
      <w:r>
        <w:rPr>
          <w:rFonts w:ascii="Times New Roman" w:hAnsi="Times New Roman"/>
          <w:sz w:val="24"/>
          <w:szCs w:val="24"/>
          <w:rtl w:val="0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</w:rPr>
        <w:t>от Закона за държавния служител или в други нормативни актове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 ми е предоставена длъжностна характеристика за конкурсната длъжност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Декларирам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че съм съгласен предоставените от мен лични данни да се обработват и съхраняват във връзка с кандидатстването ми за работа в държавната администрация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Съгласен съм личните ми данни като участник в процедурата по кандидатстване и подбор да се съхраняват в сроковете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определени по реда на чл</w:t>
      </w:r>
      <w:r>
        <w:rPr>
          <w:rFonts w:ascii="Times New Roman" w:hAnsi="Times New Roman"/>
          <w:sz w:val="24"/>
          <w:szCs w:val="24"/>
          <w:rtl w:val="0"/>
        </w:rPr>
        <w:t xml:space="preserve">.43 </w:t>
      </w:r>
      <w:r>
        <w:rPr>
          <w:rFonts w:ascii="Times New Roman" w:hAnsi="Times New Roman" w:hint="default"/>
          <w:sz w:val="24"/>
          <w:szCs w:val="24"/>
          <w:rtl w:val="0"/>
        </w:rPr>
        <w:t>от Закона за националния архивен фонд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Прилагам следните документи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Подпис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                                </w:t>
      </w: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both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27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